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2B764" w14:textId="2D600934" w:rsidR="004B7852" w:rsidRPr="00A45E00" w:rsidRDefault="004B7852" w:rsidP="00CD0EBE">
      <w:pPr>
        <w:pStyle w:val="Heading1"/>
        <w:rPr>
          <w:sz w:val="36"/>
          <w:szCs w:val="36"/>
        </w:rPr>
      </w:pPr>
      <w:r w:rsidRPr="00A45E00">
        <w:rPr>
          <w:sz w:val="36"/>
          <w:szCs w:val="36"/>
        </w:rPr>
        <w:t>About this form</w:t>
      </w:r>
    </w:p>
    <w:p w14:paraId="7E33806D" w14:textId="6B0948D0" w:rsidR="00986F1F" w:rsidRDefault="007D42D1" w:rsidP="00B81EA2">
      <w:pPr>
        <w:pStyle w:val="Body"/>
      </w:pPr>
      <w:r>
        <w:t>Use t</w:t>
      </w:r>
      <w:r w:rsidR="008C6E68">
        <w:t xml:space="preserve">his form </w:t>
      </w:r>
      <w:r w:rsidR="00275CCC">
        <w:t xml:space="preserve">to apply </w:t>
      </w:r>
      <w:r w:rsidR="00232002">
        <w:t>for a</w:t>
      </w:r>
      <w:r w:rsidR="00647C50">
        <w:t xml:space="preserve"> designation</w:t>
      </w:r>
      <w:r w:rsidR="00232002">
        <w:t xml:space="preserve"> under </w:t>
      </w:r>
      <w:r w:rsidR="00647C50">
        <w:t xml:space="preserve">regulation </w:t>
      </w:r>
      <w:r w:rsidR="00D6450E">
        <w:t>86</w:t>
      </w:r>
      <w:r w:rsidR="00232002">
        <w:t xml:space="preserve"> of the </w:t>
      </w:r>
      <w:r w:rsidR="00232002" w:rsidRPr="6CC75CF4">
        <w:rPr>
          <w:i/>
          <w:iCs/>
        </w:rPr>
        <w:t xml:space="preserve">Environment Protection </w:t>
      </w:r>
      <w:r w:rsidR="00D6450E" w:rsidRPr="6CC75CF4">
        <w:rPr>
          <w:i/>
          <w:iCs/>
        </w:rPr>
        <w:t>Regulations</w:t>
      </w:r>
      <w:r w:rsidR="00232002" w:rsidRPr="6CC75CF4">
        <w:rPr>
          <w:i/>
          <w:iCs/>
        </w:rPr>
        <w:t xml:space="preserve"> 20</w:t>
      </w:r>
      <w:r w:rsidR="00D6450E" w:rsidRPr="6CC75CF4">
        <w:rPr>
          <w:i/>
          <w:iCs/>
        </w:rPr>
        <w:t>2</w:t>
      </w:r>
      <w:r w:rsidR="2EB56AB1" w:rsidRPr="6CC75CF4">
        <w:rPr>
          <w:i/>
          <w:iCs/>
        </w:rPr>
        <w:t>1</w:t>
      </w:r>
      <w:r w:rsidR="005C46EF" w:rsidRPr="6CC75CF4">
        <w:rPr>
          <w:i/>
          <w:iCs/>
        </w:rPr>
        <w:t xml:space="preserve"> </w:t>
      </w:r>
      <w:r w:rsidR="005C46EF">
        <w:t>(the Regulations)</w:t>
      </w:r>
      <w:r w:rsidR="00232002">
        <w:t>.</w:t>
      </w:r>
      <w:r w:rsidR="00617A41">
        <w:t xml:space="preserve"> </w:t>
      </w:r>
      <w:r w:rsidR="0065388B">
        <w:t xml:space="preserve">Submit the </w:t>
      </w:r>
      <w:r w:rsidR="00A16915">
        <w:t>completed</w:t>
      </w:r>
      <w:r w:rsidR="005C397B">
        <w:t xml:space="preserve"> </w:t>
      </w:r>
      <w:r w:rsidR="00835365">
        <w:t>form and all</w:t>
      </w:r>
      <w:r w:rsidR="57EA8AC5">
        <w:t xml:space="preserve"> </w:t>
      </w:r>
      <w:r w:rsidR="00986F1F">
        <w:t xml:space="preserve">supporting evidence </w:t>
      </w:r>
      <w:r w:rsidR="005C397B">
        <w:t>via the EPA Portal</w:t>
      </w:r>
      <w:r w:rsidR="00835365">
        <w:t xml:space="preserve">: </w:t>
      </w:r>
      <w:hyperlink r:id="rId8">
        <w:r w:rsidR="008C6A67" w:rsidRPr="6CC75CF4">
          <w:rPr>
            <w:rStyle w:val="Hyperlink"/>
          </w:rPr>
          <w:t>https://www.epa.vic.gov.au/Portal</w:t>
        </w:r>
      </w:hyperlink>
      <w:r w:rsidR="25FF315B">
        <w:t>.</w:t>
      </w:r>
    </w:p>
    <w:p w14:paraId="6A6185A2" w14:textId="2BCC75FE" w:rsidR="0039420E" w:rsidRDefault="0039420E" w:rsidP="0039420E">
      <w:pPr>
        <w:pStyle w:val="Heading1"/>
      </w:pPr>
      <w:r>
        <w:t>Contact us before applying</w:t>
      </w:r>
    </w:p>
    <w:p w14:paraId="33C49D43" w14:textId="1FFB2701" w:rsidR="0039420E" w:rsidRDefault="0039420E" w:rsidP="0039420E">
      <w:r>
        <w:t>Contact EPA’s Permissioning Unit</w:t>
      </w:r>
      <w:r w:rsidR="00653ADF">
        <w:t xml:space="preserve"> by emailing</w:t>
      </w:r>
      <w:r>
        <w:t xml:space="preserve"> </w:t>
      </w:r>
      <w:hyperlink r:id="rId9" w:tgtFrame="_blank" w:tooltip="mailto:permissions@epa.vic.gov.au" w:history="1">
        <w:r w:rsidRPr="0099298E">
          <w:rPr>
            <w:rStyle w:val="Hyperlink"/>
          </w:rPr>
          <w:t>permissions@epa.vic.gov.au</w:t>
        </w:r>
      </w:hyperlink>
      <w:r>
        <w:t xml:space="preserve"> before filling out this form if you are seeking a designation:</w:t>
      </w:r>
    </w:p>
    <w:p w14:paraId="0238A2E3" w14:textId="0C3CE242" w:rsidR="00A45E00" w:rsidRDefault="00A45E00" w:rsidP="00A45E00">
      <w:pPr>
        <w:pStyle w:val="ListParagraph"/>
        <w:numPr>
          <w:ilvl w:val="0"/>
          <w:numId w:val="10"/>
        </w:numPr>
        <w:rPr>
          <w:rFonts w:eastAsia="VIC" w:cs="VIC"/>
          <w:color w:val="333333"/>
          <w:sz w:val="24"/>
        </w:rPr>
      </w:pPr>
      <w:r>
        <w:t xml:space="preserve">to obtain a classification for a waste which is not classified in Schedule 5 of the Regulations, </w:t>
      </w:r>
      <w:r w:rsidRPr="67A5B1A7">
        <w:rPr>
          <w:b/>
          <w:bCs/>
        </w:rPr>
        <w:t>and</w:t>
      </w:r>
      <w:r>
        <w:t xml:space="preserve"> cannot be classified in accordance with the hazardous properties assessment criteria in the </w:t>
      </w:r>
      <w:hyperlink r:id="rId10">
        <w:r w:rsidRPr="67A5B1A7">
          <w:rPr>
            <w:rStyle w:val="Hyperlink"/>
            <w:i/>
            <w:iCs/>
          </w:rPr>
          <w:t>Waste Classification Assessment Protocol</w:t>
        </w:r>
      </w:hyperlink>
      <w:r>
        <w:t xml:space="preserve"> (EPA Publication 1827.2)</w:t>
      </w:r>
      <w:r w:rsidR="009B2D34">
        <w:t>; or</w:t>
      </w:r>
    </w:p>
    <w:p w14:paraId="51CDA007" w14:textId="76D32181" w:rsidR="00A45E00" w:rsidRPr="00D6383E" w:rsidRDefault="00A45E00" w:rsidP="00A45E00">
      <w:pPr>
        <w:pStyle w:val="ListParagraph"/>
        <w:numPr>
          <w:ilvl w:val="0"/>
          <w:numId w:val="10"/>
        </w:numPr>
        <w:rPr>
          <w:rFonts w:eastAsia="VIC" w:cs="VIC"/>
          <w:szCs w:val="22"/>
        </w:rPr>
      </w:pPr>
      <w:r>
        <w:rPr>
          <w:szCs w:val="22"/>
        </w:rPr>
        <w:t>o</w:t>
      </w:r>
      <w:r w:rsidRPr="00CB7EE7">
        <w:rPr>
          <w:szCs w:val="22"/>
        </w:rPr>
        <w:t xml:space="preserve">n the grounds that </w:t>
      </w:r>
      <w:r w:rsidRPr="00D6383E">
        <w:rPr>
          <w:rFonts w:eastAsia="VIC" w:cs="VIC"/>
          <w:szCs w:val="22"/>
        </w:rPr>
        <w:t xml:space="preserve">not issuing one would place an undue burden on those managing or controlling the waste where: </w:t>
      </w:r>
    </w:p>
    <w:p w14:paraId="588103E9" w14:textId="77777777" w:rsidR="00A45E00" w:rsidRPr="00D6383E" w:rsidRDefault="00A45E00" w:rsidP="00A45E00">
      <w:pPr>
        <w:pStyle w:val="ListParagraph"/>
        <w:numPr>
          <w:ilvl w:val="1"/>
          <w:numId w:val="22"/>
        </w:numPr>
        <w:spacing w:before="210" w:after="210"/>
        <w:rPr>
          <w:rFonts w:eastAsia="VIC" w:cs="VIC"/>
          <w:szCs w:val="22"/>
        </w:rPr>
      </w:pPr>
      <w:r w:rsidRPr="00D6383E">
        <w:rPr>
          <w:rFonts w:eastAsia="VIC" w:cs="VIC"/>
          <w:szCs w:val="22"/>
        </w:rPr>
        <w:t>waste classification under regulations 61, 62, 66, 67 or 68 would impose an undue burden on persons in management or control of the waste; and/or</w:t>
      </w:r>
    </w:p>
    <w:p w14:paraId="687FEA8B" w14:textId="120EB8C7" w:rsidR="00A45E00" w:rsidRPr="005448DE" w:rsidRDefault="00A45E00" w:rsidP="00A45E00">
      <w:pPr>
        <w:pStyle w:val="ListParagraph"/>
        <w:numPr>
          <w:ilvl w:val="1"/>
          <w:numId w:val="10"/>
        </w:numPr>
        <w:spacing w:before="210" w:after="210"/>
        <w:rPr>
          <w:szCs w:val="22"/>
        </w:rPr>
      </w:pPr>
      <w:r w:rsidRPr="005448DE">
        <w:rPr>
          <w:rFonts w:eastAsia="VIC" w:cs="VIC"/>
          <w:szCs w:val="22"/>
        </w:rPr>
        <w:t>if the Authority does not issue a designation there is no other practical solution for the waste stream</w:t>
      </w:r>
      <w:r w:rsidR="00653ADF">
        <w:rPr>
          <w:rFonts w:eastAsia="VIC" w:cs="VIC"/>
          <w:szCs w:val="22"/>
        </w:rPr>
        <w:t>;</w:t>
      </w:r>
      <w:r w:rsidRPr="005448DE">
        <w:rPr>
          <w:rFonts w:eastAsia="VIC" w:cs="VIC"/>
          <w:szCs w:val="22"/>
        </w:rPr>
        <w:t xml:space="preserve"> or</w:t>
      </w:r>
    </w:p>
    <w:p w14:paraId="0E55BBBA" w14:textId="4BF23B9F" w:rsidR="00A45E00" w:rsidRDefault="00A45E00" w:rsidP="00A45E00">
      <w:pPr>
        <w:pStyle w:val="ListParagraph"/>
        <w:numPr>
          <w:ilvl w:val="0"/>
          <w:numId w:val="10"/>
        </w:numPr>
        <w:spacing w:before="210" w:after="210"/>
        <w:rPr>
          <w:b/>
          <w:bCs/>
        </w:rPr>
      </w:pPr>
      <w:r>
        <w:t>relating to mixing, blending or diluting waste for the purpose of regulation 70 of the Regulations</w:t>
      </w:r>
      <w:r w:rsidRPr="67A5B1A7">
        <w:rPr>
          <w:i/>
          <w:iCs/>
        </w:rPr>
        <w:t xml:space="preserve">. </w:t>
      </w:r>
      <w:r>
        <w:t xml:space="preserve">Provide the following information when contacting EPA’s Permissioning </w:t>
      </w:r>
      <w:proofErr w:type="gramStart"/>
      <w:r>
        <w:t>unit;</w:t>
      </w:r>
      <w:proofErr w:type="gramEnd"/>
    </w:p>
    <w:p w14:paraId="0A0F9143" w14:textId="77777777" w:rsidR="00A45E00" w:rsidRDefault="00A45E00" w:rsidP="00A45E00">
      <w:pPr>
        <w:pStyle w:val="TableHeading"/>
        <w:numPr>
          <w:ilvl w:val="1"/>
          <w:numId w:val="10"/>
        </w:numPr>
        <w:rPr>
          <w:rFonts w:ascii="VIC" w:hAnsi="VIC"/>
          <w:b w:val="0"/>
          <w:bCs w:val="0"/>
          <w:sz w:val="22"/>
          <w:szCs w:val="22"/>
        </w:rPr>
      </w:pPr>
      <w:r w:rsidRPr="67A5B1A7">
        <w:rPr>
          <w:rFonts w:ascii="VIC" w:hAnsi="VIC"/>
          <w:b w:val="0"/>
          <w:bCs w:val="0"/>
          <w:sz w:val="22"/>
          <w:szCs w:val="22"/>
        </w:rPr>
        <w:t>details of the proposed waste treatment type used to mix, blend or dilute the waste, and</w:t>
      </w:r>
    </w:p>
    <w:p w14:paraId="12445DC8" w14:textId="4FCA5C73" w:rsidR="00A45E00" w:rsidRPr="00DD45F3" w:rsidRDefault="00A45E00" w:rsidP="00A45E00">
      <w:pPr>
        <w:pStyle w:val="TableHeading"/>
        <w:numPr>
          <w:ilvl w:val="1"/>
          <w:numId w:val="10"/>
        </w:numPr>
        <w:rPr>
          <w:rFonts w:ascii="VIC" w:hAnsi="VIC"/>
          <w:b w:val="0"/>
          <w:bCs w:val="0"/>
          <w:sz w:val="22"/>
          <w:szCs w:val="22"/>
        </w:rPr>
      </w:pPr>
      <w:r w:rsidRPr="2D4BABFC">
        <w:rPr>
          <w:rFonts w:ascii="VIC" w:hAnsi="VIC"/>
          <w:b w:val="0"/>
          <w:bCs w:val="0"/>
          <w:sz w:val="22"/>
          <w:szCs w:val="22"/>
        </w:rPr>
        <w:t xml:space="preserve">If the application relates to waste that is soil from contaminated land, explain why the mixing, blending or diluting is necessary to prepare the soil for treatment and how this treatment will destroy any contamination and is otherwise authorised by the </w:t>
      </w:r>
      <w:r w:rsidRPr="004419AF">
        <w:rPr>
          <w:rFonts w:ascii="VIC" w:hAnsi="VIC"/>
          <w:b w:val="0"/>
          <w:bCs w:val="0"/>
          <w:i/>
          <w:iCs/>
          <w:sz w:val="22"/>
          <w:szCs w:val="22"/>
        </w:rPr>
        <w:t>Environment Protection Act 2017</w:t>
      </w:r>
      <w:r w:rsidRPr="2D4BABFC">
        <w:rPr>
          <w:rFonts w:ascii="VIC" w:hAnsi="VIC"/>
          <w:b w:val="0"/>
          <w:bCs w:val="0"/>
          <w:sz w:val="22"/>
          <w:szCs w:val="22"/>
        </w:rPr>
        <w:t xml:space="preserve"> </w:t>
      </w:r>
      <w:r w:rsidR="00931BDA">
        <w:rPr>
          <w:rFonts w:ascii="VIC" w:hAnsi="VIC"/>
          <w:b w:val="0"/>
          <w:bCs w:val="0"/>
          <w:sz w:val="22"/>
          <w:szCs w:val="22"/>
        </w:rPr>
        <w:t xml:space="preserve">(the Act) </w:t>
      </w:r>
      <w:r w:rsidRPr="2D4BABFC">
        <w:rPr>
          <w:rFonts w:ascii="VIC" w:hAnsi="VIC"/>
          <w:b w:val="0"/>
          <w:bCs w:val="0"/>
          <w:sz w:val="22"/>
          <w:szCs w:val="22"/>
        </w:rPr>
        <w:t>or the Regulations.</w:t>
      </w:r>
    </w:p>
    <w:p w14:paraId="3B49364C" w14:textId="6F3C3DE4" w:rsidR="0039420E" w:rsidRDefault="0039420E" w:rsidP="0039420E">
      <w:pPr>
        <w:pStyle w:val="Heading1"/>
      </w:pPr>
      <w:r>
        <w:t>Amending a designation</w:t>
      </w:r>
    </w:p>
    <w:p w14:paraId="271FFE17" w14:textId="21770C8D" w:rsidR="00A45E00" w:rsidRPr="00EC0941" w:rsidRDefault="00A45E00" w:rsidP="00A45E00">
      <w:r>
        <w:t xml:space="preserve">For applicants seeking to request an amendment to a current waste designation (a designation that has been issued and has not reached its expiry date), contact EPA’s Permissioning Unit </w:t>
      </w:r>
      <w:r w:rsidR="00653ADF">
        <w:t xml:space="preserve">by emailing </w:t>
      </w:r>
      <w:hyperlink r:id="rId11" w:history="1">
        <w:r w:rsidR="00653ADF" w:rsidRPr="00067F3C">
          <w:rPr>
            <w:rStyle w:val="Hyperlink"/>
          </w:rPr>
          <w:t>permissions@epa.vic.gov.au</w:t>
        </w:r>
      </w:hyperlink>
      <w:r>
        <w:t>. Waste designation amendments can be requested for the following reasons:</w:t>
      </w:r>
    </w:p>
    <w:p w14:paraId="116381DD" w14:textId="543A9EF9" w:rsidR="00A45E00" w:rsidRPr="00EC0941" w:rsidRDefault="00653ADF" w:rsidP="00A45E00">
      <w:pPr>
        <w:pStyle w:val="ListParagraph"/>
        <w:numPr>
          <w:ilvl w:val="0"/>
          <w:numId w:val="21"/>
        </w:numPr>
      </w:pPr>
      <w:r>
        <w:t>m</w:t>
      </w:r>
      <w:r w:rsidR="00A45E00">
        <w:t>inor administrative change, such as expiry date, address etc.</w:t>
      </w:r>
    </w:p>
    <w:p w14:paraId="3179B608" w14:textId="1D0B6A72" w:rsidR="00A45E00" w:rsidRPr="00EC0941" w:rsidRDefault="00653ADF" w:rsidP="00A45E00">
      <w:pPr>
        <w:pStyle w:val="ListParagraph"/>
        <w:numPr>
          <w:ilvl w:val="0"/>
          <w:numId w:val="21"/>
        </w:numPr>
      </w:pPr>
      <w:r>
        <w:t>c</w:t>
      </w:r>
      <w:r w:rsidR="00A45E00" w:rsidRPr="00EC0941">
        <w:t xml:space="preserve">hange in </w:t>
      </w:r>
      <w:r w:rsidR="00F43934">
        <w:t xml:space="preserve">designation </w:t>
      </w:r>
      <w:r w:rsidR="00A45E00" w:rsidRPr="00EC0941">
        <w:t>holder with written approval from both parties</w:t>
      </w:r>
    </w:p>
    <w:p w14:paraId="254913F8" w14:textId="1905BC89" w:rsidR="00A45E00" w:rsidRPr="00EC0941" w:rsidRDefault="00653ADF" w:rsidP="00A45E00">
      <w:pPr>
        <w:pStyle w:val="ListParagraph"/>
        <w:numPr>
          <w:ilvl w:val="0"/>
          <w:numId w:val="21"/>
        </w:numPr>
      </w:pPr>
      <w:r>
        <w:t>m</w:t>
      </w:r>
      <w:r w:rsidR="00A45E00" w:rsidRPr="00EC0941">
        <w:t>inor change to conditions</w:t>
      </w:r>
    </w:p>
    <w:p w14:paraId="7F8FDA5F" w14:textId="7EE5E2CC" w:rsidR="00A45E00" w:rsidRPr="00EC0941" w:rsidRDefault="00653ADF" w:rsidP="00A45E00">
      <w:pPr>
        <w:pStyle w:val="ListParagraph"/>
        <w:numPr>
          <w:ilvl w:val="0"/>
          <w:numId w:val="21"/>
        </w:numPr>
      </w:pPr>
      <w:r>
        <w:t>j</w:t>
      </w:r>
      <w:r w:rsidR="00A45E00" w:rsidRPr="00EC0941">
        <w:t>ustified changes to contaminant thresholds (with supporting evidence).</w:t>
      </w:r>
    </w:p>
    <w:p w14:paraId="7ECE0BC3" w14:textId="77777777" w:rsidR="00A45E00" w:rsidRPr="00EC0941" w:rsidRDefault="00A45E00" w:rsidP="00A45E00">
      <w:r>
        <w:lastRenderedPageBreak/>
        <w:t>Unless prior written approval has been received, amendment requests to waste designations will not be accepted for increases in volume/activity area (including when justification is that sampling frequency has changed under updated guidance). Instead, a new waste designation application must be submitted, referencing the current waste designation.</w:t>
      </w:r>
    </w:p>
    <w:p w14:paraId="0911F72A" w14:textId="7D4AE18D" w:rsidR="0039420E" w:rsidRDefault="00A45E00" w:rsidP="00A45E00">
      <w:pPr>
        <w:pStyle w:val="Heading1"/>
      </w:pPr>
      <w:r>
        <w:t>Revoking a designation</w:t>
      </w:r>
    </w:p>
    <w:p w14:paraId="2935A5FA" w14:textId="06E21348" w:rsidR="00A45E00" w:rsidRDefault="00A45E00" w:rsidP="00B81EA2">
      <w:pPr>
        <w:pStyle w:val="Body"/>
      </w:pPr>
      <w:r w:rsidRPr="00EC0941">
        <w:t>For applicants seeking to</w:t>
      </w:r>
      <w:r>
        <w:t xml:space="preserve"> revoke a current</w:t>
      </w:r>
      <w:r w:rsidRPr="00EC0941">
        <w:t xml:space="preserve"> wa</w:t>
      </w:r>
      <w:r>
        <w:t>ste designation, contact EPA’s Permissioning Unit</w:t>
      </w:r>
      <w:r w:rsidR="00653ADF">
        <w:t xml:space="preserve"> by emailing</w:t>
      </w:r>
      <w:r>
        <w:t xml:space="preserve"> </w:t>
      </w:r>
      <w:hyperlink r:id="rId12">
        <w:r w:rsidRPr="6CC75CF4">
          <w:rPr>
            <w:rStyle w:val="Hyperlink"/>
          </w:rPr>
          <w:t>permissions@epa.vic.gov.au</w:t>
        </w:r>
      </w:hyperlink>
      <w:r>
        <w:rPr>
          <w:rStyle w:val="Hyperlink"/>
        </w:rPr>
        <w:t>.</w:t>
      </w:r>
    </w:p>
    <w:p w14:paraId="0AFB7BFF" w14:textId="656516E0" w:rsidR="00181DDE" w:rsidRDefault="00181DDE" w:rsidP="00C436F1">
      <w:r>
        <w:br w:type="page"/>
      </w:r>
    </w:p>
    <w:p w14:paraId="24A3E2A8" w14:textId="3CA64DB1" w:rsidR="0039420E" w:rsidRPr="00A45E00" w:rsidRDefault="0039420E" w:rsidP="0039420E">
      <w:pPr>
        <w:pStyle w:val="Heading1"/>
        <w:rPr>
          <w:b w:val="0"/>
          <w:bCs w:val="0"/>
          <w:sz w:val="36"/>
          <w:szCs w:val="36"/>
        </w:rPr>
      </w:pPr>
      <w:r w:rsidRPr="00A45E00">
        <w:rPr>
          <w:sz w:val="36"/>
          <w:szCs w:val="36"/>
        </w:rPr>
        <w:lastRenderedPageBreak/>
        <w:t>Application form</w:t>
      </w:r>
    </w:p>
    <w:p w14:paraId="54D106F2" w14:textId="0E299122" w:rsidR="00A45E00" w:rsidRDefault="00A45E00" w:rsidP="00A45E00">
      <w:pPr>
        <w:pStyle w:val="Heading1"/>
      </w:pPr>
      <w:r>
        <w:t>Instructions</w:t>
      </w:r>
    </w:p>
    <w:p w14:paraId="08D5C309" w14:textId="797DD6D5" w:rsidR="0080689C" w:rsidRDefault="0039420E" w:rsidP="0039420E">
      <w:pPr>
        <w:pStyle w:val="ListParagraph"/>
        <w:numPr>
          <w:ilvl w:val="0"/>
          <w:numId w:val="31"/>
        </w:numPr>
      </w:pPr>
      <w:r>
        <w:t xml:space="preserve">Use </w:t>
      </w:r>
      <w:r w:rsidRPr="00DA41E8">
        <w:rPr>
          <w:b/>
          <w:bCs/>
        </w:rPr>
        <w:t xml:space="preserve">Table 1 </w:t>
      </w:r>
      <w:r>
        <w:t>to</w:t>
      </w:r>
      <w:r w:rsidR="0080689C">
        <w:t xml:space="preserve"> identify </w:t>
      </w:r>
      <w:r w:rsidR="00DA41E8">
        <w:t>the</w:t>
      </w:r>
      <w:r w:rsidR="0080689C">
        <w:t xml:space="preserve"> type of designation you are applying for.</w:t>
      </w:r>
    </w:p>
    <w:p w14:paraId="6099AC90" w14:textId="6A8FC55F" w:rsidR="0080689C" w:rsidRPr="0080689C" w:rsidRDefault="0080689C" w:rsidP="0039420E">
      <w:pPr>
        <w:pStyle w:val="ListParagraph"/>
        <w:numPr>
          <w:ilvl w:val="0"/>
          <w:numId w:val="31"/>
        </w:numPr>
        <w:rPr>
          <w:b/>
          <w:bCs/>
        </w:rPr>
      </w:pPr>
      <w:r w:rsidRPr="0080689C">
        <w:t xml:space="preserve">Select </w:t>
      </w:r>
      <w:r w:rsidR="00DA41E8" w:rsidRPr="00DA41E8">
        <w:rPr>
          <w:b/>
          <w:bCs/>
        </w:rPr>
        <w:t>one</w:t>
      </w:r>
      <w:r w:rsidR="00DA41E8">
        <w:t xml:space="preserve"> </w:t>
      </w:r>
      <w:r w:rsidRPr="0080689C">
        <w:t xml:space="preserve">application type </w:t>
      </w:r>
      <w:r w:rsidRPr="00DA41E8">
        <w:t>only.</w:t>
      </w:r>
    </w:p>
    <w:p w14:paraId="3E3B1CE6" w14:textId="78117A20" w:rsidR="0039420E" w:rsidRDefault="0080689C" w:rsidP="0039420E">
      <w:pPr>
        <w:pStyle w:val="ListParagraph"/>
        <w:numPr>
          <w:ilvl w:val="0"/>
          <w:numId w:val="31"/>
        </w:numPr>
      </w:pPr>
      <w:r>
        <w:t>C</w:t>
      </w:r>
      <w:r w:rsidR="0039420E">
        <w:t>omplete</w:t>
      </w:r>
      <w:r>
        <w:t xml:space="preserve"> </w:t>
      </w:r>
      <w:r w:rsidR="00DA41E8">
        <w:t>all required</w:t>
      </w:r>
      <w:r>
        <w:t xml:space="preserve"> part</w:t>
      </w:r>
      <w:r w:rsidR="00DA41E8">
        <w:t>s</w:t>
      </w:r>
      <w:r>
        <w:t xml:space="preserve"> of the form</w:t>
      </w:r>
      <w:r w:rsidR="0039420E">
        <w:t xml:space="preserve"> </w:t>
      </w:r>
      <w:r w:rsidR="00DA41E8">
        <w:t>for</w:t>
      </w:r>
      <w:r w:rsidR="0039420E">
        <w:t xml:space="preserve"> your </w:t>
      </w:r>
      <w:r w:rsidR="00DA41E8">
        <w:t xml:space="preserve">selected </w:t>
      </w:r>
      <w:r w:rsidR="0039420E">
        <w:t>application type.</w:t>
      </w:r>
    </w:p>
    <w:p w14:paraId="7CD08389" w14:textId="1459FFD4" w:rsidR="0039420E" w:rsidRDefault="0039420E" w:rsidP="0039420E">
      <w:pPr>
        <w:pStyle w:val="ListParagraph"/>
        <w:numPr>
          <w:ilvl w:val="0"/>
          <w:numId w:val="31"/>
        </w:numPr>
      </w:pPr>
      <w:r>
        <w:t>If a question does not apply to your application, write ‘</w:t>
      </w:r>
      <w:r w:rsidRPr="00BC5515">
        <w:rPr>
          <w:b/>
          <w:bCs/>
        </w:rPr>
        <w:t>Not applicable</w:t>
      </w:r>
      <w:r>
        <w:t>’ and brief</w:t>
      </w:r>
      <w:r w:rsidR="00580915">
        <w:t>ly</w:t>
      </w:r>
      <w:r>
        <w:t xml:space="preserve"> expl</w:t>
      </w:r>
      <w:r w:rsidR="00580915">
        <w:t>ain</w:t>
      </w:r>
      <w:r>
        <w:t xml:space="preserve"> why.</w:t>
      </w:r>
    </w:p>
    <w:p w14:paraId="6598D21B" w14:textId="7721CF00" w:rsidR="00C1069D" w:rsidRDefault="0039420E" w:rsidP="00B43529">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sidR="00643E6C">
        <w:t>Application type</w:t>
      </w:r>
      <w:r w:rsidR="00D907F0">
        <w:t xml:space="preserve"> an</w:t>
      </w:r>
      <w:r w:rsidR="00A933B7">
        <w:t xml:space="preserve">d </w:t>
      </w:r>
      <w:r w:rsidR="006B4648">
        <w:t>information required</w:t>
      </w:r>
    </w:p>
    <w:tbl>
      <w:tblPr>
        <w:tblStyle w:val="TableGrid"/>
        <w:tblW w:w="0" w:type="auto"/>
        <w:tblLook w:val="04A0" w:firstRow="1" w:lastRow="0" w:firstColumn="1" w:lastColumn="0" w:noHBand="0" w:noVBand="1"/>
      </w:tblPr>
      <w:tblGrid>
        <w:gridCol w:w="715"/>
        <w:gridCol w:w="6300"/>
        <w:gridCol w:w="3173"/>
      </w:tblGrid>
      <w:tr w:rsidR="00DE1E1B" w14:paraId="4DE0D7D4" w14:textId="77777777" w:rsidTr="00B82D50">
        <w:tc>
          <w:tcPr>
            <w:tcW w:w="7015" w:type="dxa"/>
            <w:gridSpan w:val="2"/>
            <w:shd w:val="clear" w:color="auto" w:fill="0A3C73" w:themeFill="text2"/>
          </w:tcPr>
          <w:p w14:paraId="30FB9A7F" w14:textId="3FD08BB3" w:rsidR="00DE1E1B" w:rsidRPr="00230C7F" w:rsidRDefault="00751B8A" w:rsidP="008F7DA9">
            <w:pPr>
              <w:rPr>
                <w:b/>
                <w:bCs/>
              </w:rPr>
            </w:pPr>
            <w:r>
              <w:rPr>
                <w:b/>
                <w:bCs/>
              </w:rPr>
              <w:t>Application type</w:t>
            </w:r>
          </w:p>
        </w:tc>
        <w:tc>
          <w:tcPr>
            <w:tcW w:w="3173" w:type="dxa"/>
            <w:shd w:val="clear" w:color="auto" w:fill="0A3C73" w:themeFill="text2"/>
          </w:tcPr>
          <w:p w14:paraId="3F62D70D" w14:textId="41757C0C" w:rsidR="00DE1E1B" w:rsidRPr="00230C7F" w:rsidRDefault="00DE1E1B" w:rsidP="008F7DA9">
            <w:pPr>
              <w:rPr>
                <w:b/>
                <w:bCs/>
              </w:rPr>
            </w:pPr>
            <w:r w:rsidRPr="00230C7F">
              <w:rPr>
                <w:b/>
                <w:bCs/>
              </w:rPr>
              <w:t>Parts of th</w:t>
            </w:r>
            <w:r w:rsidR="00751B8A">
              <w:rPr>
                <w:b/>
                <w:bCs/>
              </w:rPr>
              <w:t>e form you must complete</w:t>
            </w:r>
          </w:p>
        </w:tc>
      </w:tr>
      <w:tr w:rsidR="00C1069D" w14:paraId="19BBE4D2" w14:textId="77777777" w:rsidTr="00825886">
        <w:tc>
          <w:tcPr>
            <w:tcW w:w="715" w:type="dxa"/>
            <w:vAlign w:val="center"/>
          </w:tcPr>
          <w:sdt>
            <w:sdtPr>
              <w:id w:val="-2129470910"/>
              <w14:checkbox>
                <w14:checked w14:val="0"/>
                <w14:checkedState w14:val="2612" w14:font="MS Gothic"/>
                <w14:uncheckedState w14:val="2610" w14:font="MS Gothic"/>
              </w14:checkbox>
            </w:sdtPr>
            <w:sdtContent>
              <w:p w14:paraId="45C4AC25" w14:textId="238F4EF1" w:rsidR="00C1069D" w:rsidRDefault="00825886" w:rsidP="005A0318">
                <w:pPr>
                  <w:spacing w:before="80"/>
                  <w:jc w:val="center"/>
                </w:pPr>
                <w:r>
                  <w:rPr>
                    <w:rFonts w:ascii="MS Gothic" w:eastAsia="MS Gothic" w:hAnsi="MS Gothic" w:hint="eastAsia"/>
                  </w:rPr>
                  <w:t>☐</w:t>
                </w:r>
              </w:p>
            </w:sdtContent>
          </w:sdt>
        </w:tc>
        <w:tc>
          <w:tcPr>
            <w:tcW w:w="6300" w:type="dxa"/>
            <w:shd w:val="clear" w:color="auto" w:fill="F2F2F2" w:themeFill="background1" w:themeFillShade="F2"/>
          </w:tcPr>
          <w:p w14:paraId="250CCFE6" w14:textId="77777777" w:rsidR="00C1069D" w:rsidRPr="00230C7F" w:rsidRDefault="00C1069D" w:rsidP="005A0318">
            <w:pPr>
              <w:rPr>
                <w:i/>
                <w:iCs/>
              </w:rPr>
            </w:pPr>
            <w:r>
              <w:t xml:space="preserve">I am applying for a designation for natural material </w:t>
            </w:r>
            <w:r w:rsidRPr="00751B8A">
              <w:t>(e.g., fill material designation for naturally occurring contaminants in soil).</w:t>
            </w:r>
          </w:p>
        </w:tc>
        <w:tc>
          <w:tcPr>
            <w:tcW w:w="3173" w:type="dxa"/>
            <w:shd w:val="clear" w:color="auto" w:fill="F2F2F2" w:themeFill="background1" w:themeFillShade="F2"/>
          </w:tcPr>
          <w:p w14:paraId="779076D4" w14:textId="77777777" w:rsidR="00C1069D" w:rsidRPr="00E839F7" w:rsidRDefault="00C1069D" w:rsidP="008F7DA9">
            <w:pPr>
              <w:pStyle w:val="ListParagraph"/>
              <w:numPr>
                <w:ilvl w:val="0"/>
                <w:numId w:val="32"/>
              </w:numPr>
            </w:pPr>
            <w:r w:rsidRPr="00E839F7">
              <w:t>Part A</w:t>
            </w:r>
          </w:p>
          <w:p w14:paraId="7C2B9FC5" w14:textId="77777777" w:rsidR="00C1069D" w:rsidRDefault="00C1069D" w:rsidP="008F7DA9">
            <w:pPr>
              <w:pStyle w:val="ListParagraph"/>
              <w:numPr>
                <w:ilvl w:val="0"/>
                <w:numId w:val="32"/>
              </w:numPr>
            </w:pPr>
            <w:r w:rsidRPr="00E839F7">
              <w:t>Part B, Section 1</w:t>
            </w:r>
          </w:p>
          <w:p w14:paraId="309D330A" w14:textId="77777777" w:rsidR="00C1069D" w:rsidRDefault="00C1069D" w:rsidP="008F7DA9">
            <w:pPr>
              <w:pStyle w:val="ListParagraph"/>
              <w:numPr>
                <w:ilvl w:val="0"/>
                <w:numId w:val="32"/>
              </w:numPr>
            </w:pPr>
            <w:r w:rsidRPr="00E839F7">
              <w:t>Attachments A-D</w:t>
            </w:r>
          </w:p>
        </w:tc>
      </w:tr>
      <w:tr w:rsidR="00C1069D" w14:paraId="431ECD05" w14:textId="77777777" w:rsidTr="00825886">
        <w:tc>
          <w:tcPr>
            <w:tcW w:w="715" w:type="dxa"/>
            <w:vAlign w:val="center"/>
          </w:tcPr>
          <w:sdt>
            <w:sdtPr>
              <w:id w:val="-1097480557"/>
              <w14:checkbox>
                <w14:checked w14:val="0"/>
                <w14:checkedState w14:val="2612" w14:font="MS Gothic"/>
                <w14:uncheckedState w14:val="2610" w14:font="MS Gothic"/>
              </w14:checkbox>
            </w:sdtPr>
            <w:sdtContent>
              <w:p w14:paraId="58460C20" w14:textId="61A05883" w:rsidR="00C1069D" w:rsidRDefault="00825886" w:rsidP="005A0318">
                <w:pPr>
                  <w:spacing w:before="80"/>
                  <w:jc w:val="center"/>
                </w:pPr>
                <w:r>
                  <w:rPr>
                    <w:rFonts w:ascii="MS Gothic" w:eastAsia="MS Gothic" w:hAnsi="MS Gothic" w:hint="eastAsia"/>
                  </w:rPr>
                  <w:t>☐</w:t>
                </w:r>
              </w:p>
            </w:sdtContent>
          </w:sdt>
        </w:tc>
        <w:tc>
          <w:tcPr>
            <w:tcW w:w="6300" w:type="dxa"/>
            <w:shd w:val="clear" w:color="auto" w:fill="F2F2F2" w:themeFill="background1" w:themeFillShade="F2"/>
          </w:tcPr>
          <w:p w14:paraId="124C1E8A" w14:textId="77777777" w:rsidR="00C1069D" w:rsidRPr="00230C7F" w:rsidRDefault="00C1069D" w:rsidP="005A0318">
            <w:r>
              <w:t>I am applying for any other designation type.</w:t>
            </w:r>
          </w:p>
        </w:tc>
        <w:tc>
          <w:tcPr>
            <w:tcW w:w="3173" w:type="dxa"/>
            <w:shd w:val="clear" w:color="auto" w:fill="F2F2F2" w:themeFill="background1" w:themeFillShade="F2"/>
          </w:tcPr>
          <w:p w14:paraId="0D3C51BA" w14:textId="77777777" w:rsidR="00C1069D" w:rsidRPr="00230C7F" w:rsidRDefault="00C1069D" w:rsidP="008F7DA9">
            <w:pPr>
              <w:pStyle w:val="ListParagraph"/>
              <w:numPr>
                <w:ilvl w:val="0"/>
                <w:numId w:val="32"/>
              </w:numPr>
            </w:pPr>
            <w:r w:rsidRPr="00230C7F">
              <w:t>Part A</w:t>
            </w:r>
          </w:p>
          <w:p w14:paraId="5E180BE2" w14:textId="77777777" w:rsidR="00C1069D" w:rsidRPr="00230C7F" w:rsidRDefault="00C1069D" w:rsidP="008F7DA9">
            <w:pPr>
              <w:pStyle w:val="ListParagraph"/>
              <w:numPr>
                <w:ilvl w:val="0"/>
                <w:numId w:val="32"/>
              </w:numPr>
            </w:pPr>
            <w:r w:rsidRPr="00230C7F">
              <w:t>Part B, Section 2</w:t>
            </w:r>
          </w:p>
          <w:p w14:paraId="5B8CC999" w14:textId="77777777" w:rsidR="00C1069D" w:rsidRPr="00230C7F" w:rsidRDefault="00C1069D" w:rsidP="008F7DA9">
            <w:pPr>
              <w:pStyle w:val="ListParagraph"/>
              <w:numPr>
                <w:ilvl w:val="0"/>
                <w:numId w:val="32"/>
              </w:numPr>
              <w:rPr>
                <w:i/>
                <w:iCs/>
              </w:rPr>
            </w:pPr>
            <w:r w:rsidRPr="00230C7F">
              <w:t>Attachments A-C</w:t>
            </w:r>
          </w:p>
        </w:tc>
      </w:tr>
    </w:tbl>
    <w:p w14:paraId="07298164" w14:textId="32C1514B" w:rsidR="00BA27AD" w:rsidRPr="00AD698F" w:rsidRDefault="005C0E38" w:rsidP="004A04EA">
      <w:pPr>
        <w:pStyle w:val="Heading1"/>
      </w:pPr>
      <w:r>
        <w:t xml:space="preserve">Part </w:t>
      </w:r>
      <w:r w:rsidR="00BA27AD">
        <w:t>A</w:t>
      </w:r>
      <w:r>
        <w:t xml:space="preserve">: </w:t>
      </w:r>
      <w:r w:rsidR="0045361A">
        <w:t>Applicant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20" w:firstRow="1" w:lastRow="0" w:firstColumn="0" w:lastColumn="0" w:noHBand="0" w:noVBand="0"/>
      </w:tblPr>
      <w:tblGrid>
        <w:gridCol w:w="2264"/>
        <w:gridCol w:w="992"/>
        <w:gridCol w:w="2969"/>
        <w:gridCol w:w="1000"/>
        <w:gridCol w:w="2963"/>
      </w:tblGrid>
      <w:tr w:rsidR="005B5B5B" w:rsidRPr="00AD698F" w14:paraId="788DDD60" w14:textId="77777777" w:rsidTr="67A5B1A7">
        <w:trPr>
          <w:cantSplit/>
          <w:trHeight w:val="375"/>
        </w:trPr>
        <w:tc>
          <w:tcPr>
            <w:tcW w:w="1111" w:type="pct"/>
            <w:shd w:val="clear" w:color="auto" w:fill="E8EBEE" w:themeFill="background2"/>
            <w:vAlign w:val="center"/>
          </w:tcPr>
          <w:p w14:paraId="3F2C69B4" w14:textId="4F25B086" w:rsidR="005B5B5B" w:rsidRPr="00F779BE" w:rsidRDefault="003D66DD" w:rsidP="00D61DC2">
            <w:pPr>
              <w:pStyle w:val="TableHeading"/>
              <w:rPr>
                <w:b w:val="0"/>
                <w:bCs w:val="0"/>
              </w:rPr>
            </w:pPr>
            <w:r w:rsidRPr="00F779BE">
              <w:rPr>
                <w:b w:val="0"/>
                <w:bCs w:val="0"/>
              </w:rPr>
              <w:t>Company or business name</w:t>
            </w:r>
          </w:p>
        </w:tc>
        <w:sdt>
          <w:sdtPr>
            <w:id w:val="1984895599"/>
            <w:placeholder>
              <w:docPart w:val="DefaultPlaceholder_-1854013440"/>
            </w:placeholder>
            <w:showingPlcHdr/>
          </w:sdtPr>
          <w:sdtContent>
            <w:tc>
              <w:tcPr>
                <w:tcW w:w="3889" w:type="pct"/>
                <w:gridSpan w:val="4"/>
                <w:shd w:val="clear" w:color="auto" w:fill="FFFFFF" w:themeFill="background1"/>
              </w:tcPr>
              <w:p w14:paraId="1A84ED3C" w14:textId="170428BB" w:rsidR="005B5B5B" w:rsidRPr="00AD698F" w:rsidRDefault="00EA0535">
                <w:pPr>
                  <w:pStyle w:val="SmallBody"/>
                </w:pPr>
                <w:r w:rsidRPr="00DD2363">
                  <w:rPr>
                    <w:rStyle w:val="PlaceholderText"/>
                  </w:rPr>
                  <w:t>Click or tap here to enter text.</w:t>
                </w:r>
              </w:p>
            </w:tc>
          </w:sdtContent>
        </w:sdt>
      </w:tr>
      <w:tr w:rsidR="003F0424" w:rsidRPr="00AD698F" w14:paraId="10D04A80" w14:textId="77777777" w:rsidTr="67A5B1A7">
        <w:trPr>
          <w:cantSplit/>
          <w:trHeight w:val="375"/>
        </w:trPr>
        <w:tc>
          <w:tcPr>
            <w:tcW w:w="1111" w:type="pct"/>
            <w:shd w:val="clear" w:color="auto" w:fill="E8EBEE" w:themeFill="background2"/>
            <w:vAlign w:val="center"/>
          </w:tcPr>
          <w:p w14:paraId="6A4165C5" w14:textId="20BEE50B" w:rsidR="005B5B5B" w:rsidRPr="00F779BE" w:rsidRDefault="005B5B5B" w:rsidP="00D61DC2">
            <w:pPr>
              <w:pStyle w:val="TableHeading"/>
              <w:rPr>
                <w:b w:val="0"/>
                <w:bCs w:val="0"/>
              </w:rPr>
            </w:pPr>
            <w:r w:rsidRPr="00F779BE">
              <w:rPr>
                <w:b w:val="0"/>
                <w:bCs w:val="0"/>
              </w:rPr>
              <w:t xml:space="preserve">ABN </w:t>
            </w:r>
            <w:r w:rsidR="003D66DD" w:rsidRPr="00F779BE">
              <w:rPr>
                <w:b w:val="0"/>
                <w:bCs w:val="0"/>
              </w:rPr>
              <w:t>or</w:t>
            </w:r>
            <w:r w:rsidRPr="00F779BE">
              <w:rPr>
                <w:b w:val="0"/>
                <w:bCs w:val="0"/>
              </w:rPr>
              <w:t xml:space="preserve"> ACN</w:t>
            </w:r>
          </w:p>
        </w:tc>
        <w:tc>
          <w:tcPr>
            <w:tcW w:w="487" w:type="pct"/>
            <w:shd w:val="clear" w:color="auto" w:fill="E8EBEE" w:themeFill="background2"/>
            <w:vAlign w:val="center"/>
          </w:tcPr>
          <w:p w14:paraId="25E87B3E" w14:textId="1899CECF" w:rsidR="005B5B5B" w:rsidRPr="00F779BE" w:rsidRDefault="005B5B5B" w:rsidP="00514F33">
            <w:pPr>
              <w:pStyle w:val="TableHeading"/>
              <w:rPr>
                <w:b w:val="0"/>
                <w:bCs w:val="0"/>
              </w:rPr>
            </w:pPr>
            <w:r w:rsidRPr="00F779BE">
              <w:rPr>
                <w:b w:val="0"/>
                <w:bCs w:val="0"/>
              </w:rPr>
              <w:t>ABN</w:t>
            </w:r>
          </w:p>
        </w:tc>
        <w:sdt>
          <w:sdtPr>
            <w:id w:val="-748657340"/>
            <w:placeholder>
              <w:docPart w:val="DefaultPlaceholder_-1854013440"/>
            </w:placeholder>
            <w:showingPlcHdr/>
          </w:sdtPr>
          <w:sdtContent>
            <w:tc>
              <w:tcPr>
                <w:tcW w:w="1457" w:type="pct"/>
                <w:shd w:val="clear" w:color="auto" w:fill="FFFFFF" w:themeFill="background1"/>
                <w:vAlign w:val="center"/>
              </w:tcPr>
              <w:p w14:paraId="69EA32B8" w14:textId="169B0022" w:rsidR="005B5B5B" w:rsidRPr="00F779BE" w:rsidRDefault="00EA0535" w:rsidP="00BD38DF">
                <w:pPr>
                  <w:pStyle w:val="SmallBody"/>
                </w:pPr>
                <w:r w:rsidRPr="00F779BE">
                  <w:rPr>
                    <w:rStyle w:val="PlaceholderText"/>
                  </w:rPr>
                  <w:t>Click or tap here to enter text.</w:t>
                </w:r>
              </w:p>
            </w:tc>
          </w:sdtContent>
        </w:sdt>
        <w:tc>
          <w:tcPr>
            <w:tcW w:w="491" w:type="pct"/>
            <w:shd w:val="clear" w:color="auto" w:fill="E8EBEE" w:themeFill="background2"/>
            <w:vAlign w:val="center"/>
          </w:tcPr>
          <w:p w14:paraId="58A8BC38" w14:textId="1948967C" w:rsidR="005B5B5B" w:rsidRPr="00F779BE" w:rsidRDefault="005B5B5B" w:rsidP="00D61DC2">
            <w:pPr>
              <w:pStyle w:val="TableHeading"/>
              <w:rPr>
                <w:b w:val="0"/>
                <w:bCs w:val="0"/>
              </w:rPr>
            </w:pPr>
            <w:r w:rsidRPr="00F779BE">
              <w:rPr>
                <w:b w:val="0"/>
                <w:bCs w:val="0"/>
              </w:rPr>
              <w:t>ACN</w:t>
            </w:r>
          </w:p>
        </w:tc>
        <w:sdt>
          <w:sdtPr>
            <w:id w:val="-5907782"/>
            <w:placeholder>
              <w:docPart w:val="DefaultPlaceholder_-1854013440"/>
            </w:placeholder>
            <w:showingPlcHdr/>
          </w:sdtPr>
          <w:sdtContent>
            <w:tc>
              <w:tcPr>
                <w:tcW w:w="1454" w:type="pct"/>
                <w:shd w:val="clear" w:color="auto" w:fill="FFFFFF" w:themeFill="background1"/>
                <w:vAlign w:val="center"/>
              </w:tcPr>
              <w:p w14:paraId="5C49A874" w14:textId="413BEBA8" w:rsidR="005B5B5B" w:rsidRPr="00AD698F" w:rsidRDefault="00EA0535" w:rsidP="00BD38DF">
                <w:pPr>
                  <w:pStyle w:val="SmallBody"/>
                </w:pPr>
                <w:r w:rsidRPr="00DD2363">
                  <w:rPr>
                    <w:rStyle w:val="PlaceholderText"/>
                  </w:rPr>
                  <w:t>Click or tap here to enter text.</w:t>
                </w:r>
              </w:p>
            </w:tc>
          </w:sdtContent>
        </w:sdt>
      </w:tr>
      <w:tr w:rsidR="00F40FD4" w:rsidRPr="00AD698F" w14:paraId="151E918D" w14:textId="77777777" w:rsidTr="67A5B1A7">
        <w:trPr>
          <w:cantSplit/>
          <w:trHeight w:val="375"/>
        </w:trPr>
        <w:tc>
          <w:tcPr>
            <w:tcW w:w="5000" w:type="pct"/>
            <w:gridSpan w:val="5"/>
            <w:shd w:val="clear" w:color="auto" w:fill="D9D9D9" w:themeFill="background1" w:themeFillShade="D9"/>
            <w:vAlign w:val="center"/>
          </w:tcPr>
          <w:p w14:paraId="479AB500" w14:textId="1B6F404F" w:rsidR="00F40FD4" w:rsidRPr="00F779BE" w:rsidRDefault="00000000" w:rsidP="00BD38DF">
            <w:pPr>
              <w:pStyle w:val="SmallBody"/>
            </w:pPr>
            <w:sdt>
              <w:sdtPr>
                <w:id w:val="1842341109"/>
                <w:placeholder>
                  <w:docPart w:val="6974FDA968554512A3E3D7F1ACBD9C6C"/>
                </w:placeholder>
              </w:sdtPr>
              <w:sdtContent>
                <w:r w:rsidR="0AD8B7CC">
                  <w:t>A</w:t>
                </w:r>
              </w:sdtContent>
            </w:sdt>
            <w:r w:rsidR="0AD8B7CC">
              <w:t xml:space="preserve">ctivity site / </w:t>
            </w:r>
            <w:r w:rsidR="34E3B2F2">
              <w:t>current</w:t>
            </w:r>
            <w:r w:rsidR="62ADD4D7">
              <w:t xml:space="preserve"> </w:t>
            </w:r>
            <w:r w:rsidR="0AD8B7CC">
              <w:t>location of waste</w:t>
            </w:r>
          </w:p>
        </w:tc>
      </w:tr>
      <w:tr w:rsidR="00F40FD4" w:rsidRPr="00AD698F" w14:paraId="645DD9B9" w14:textId="77777777" w:rsidTr="67A5B1A7">
        <w:trPr>
          <w:cantSplit/>
          <w:trHeight w:val="375"/>
        </w:trPr>
        <w:tc>
          <w:tcPr>
            <w:tcW w:w="1111" w:type="pct"/>
            <w:shd w:val="clear" w:color="auto" w:fill="E8EBEE" w:themeFill="background2"/>
            <w:vAlign w:val="center"/>
          </w:tcPr>
          <w:p w14:paraId="588DAC31" w14:textId="3B91EB23" w:rsidR="00F40FD4" w:rsidRPr="00F779BE" w:rsidRDefault="00F40FD4" w:rsidP="00D61DC2">
            <w:pPr>
              <w:pStyle w:val="TableHeading"/>
              <w:rPr>
                <w:b w:val="0"/>
                <w:bCs w:val="0"/>
              </w:rPr>
            </w:pPr>
            <w:r w:rsidRPr="00F779BE">
              <w:rPr>
                <w:b w:val="0"/>
                <w:bCs w:val="0"/>
              </w:rPr>
              <w:t>Address</w:t>
            </w:r>
          </w:p>
        </w:tc>
        <w:sdt>
          <w:sdtPr>
            <w:id w:val="-294070825"/>
            <w:placeholder>
              <w:docPart w:val="94A1A1AFADF0445A97E9FFA3CC8E1702"/>
            </w:placeholder>
            <w:showingPlcHdr/>
          </w:sdtPr>
          <w:sdtContent>
            <w:tc>
              <w:tcPr>
                <w:tcW w:w="3889" w:type="pct"/>
                <w:gridSpan w:val="4"/>
                <w:shd w:val="clear" w:color="auto" w:fill="FFFFFF" w:themeFill="background1"/>
                <w:vAlign w:val="center"/>
              </w:tcPr>
              <w:p w14:paraId="4E13B043" w14:textId="04BFD5FC" w:rsidR="00F40FD4" w:rsidRDefault="005C0E38" w:rsidP="00BD38DF">
                <w:pPr>
                  <w:pStyle w:val="SmallBody"/>
                </w:pPr>
                <w:r w:rsidRPr="00F779BE">
                  <w:rPr>
                    <w:rStyle w:val="PlaceholderText"/>
                  </w:rPr>
                  <w:t>Click or tap here to enter text.</w:t>
                </w:r>
              </w:p>
            </w:tc>
          </w:sdtContent>
        </w:sdt>
      </w:tr>
      <w:tr w:rsidR="00FD6AB7" w:rsidRPr="00AD698F" w14:paraId="0AFEA66D" w14:textId="77777777" w:rsidTr="67A5B1A7">
        <w:trPr>
          <w:cantSplit/>
          <w:trHeight w:val="375"/>
        </w:trPr>
        <w:tc>
          <w:tcPr>
            <w:tcW w:w="1111" w:type="pct"/>
            <w:shd w:val="clear" w:color="auto" w:fill="E8EBEE" w:themeFill="background2"/>
            <w:vAlign w:val="center"/>
          </w:tcPr>
          <w:p w14:paraId="0155C4B8" w14:textId="6EB58858" w:rsidR="00FD6AB7" w:rsidRPr="00F779BE" w:rsidRDefault="4D2D0717" w:rsidP="00D61DC2">
            <w:pPr>
              <w:pStyle w:val="TableHeading"/>
              <w:rPr>
                <w:b w:val="0"/>
                <w:bCs w:val="0"/>
              </w:rPr>
            </w:pPr>
            <w:r>
              <w:rPr>
                <w:b w:val="0"/>
                <w:bCs w:val="0"/>
              </w:rPr>
              <w:t xml:space="preserve">Activity site </w:t>
            </w:r>
            <w:r w:rsidR="5BDFFEF8">
              <w:rPr>
                <w:b w:val="0"/>
                <w:bCs w:val="0"/>
              </w:rPr>
              <w:t>plan</w:t>
            </w:r>
            <w:r w:rsidR="7952D8ED">
              <w:rPr>
                <w:b w:val="0"/>
                <w:bCs w:val="0"/>
              </w:rPr>
              <w:t>/s</w:t>
            </w:r>
          </w:p>
        </w:tc>
        <w:tc>
          <w:tcPr>
            <w:tcW w:w="3889" w:type="pct"/>
            <w:gridSpan w:val="4"/>
            <w:shd w:val="clear" w:color="auto" w:fill="FFFFFF" w:themeFill="background1"/>
            <w:vAlign w:val="center"/>
          </w:tcPr>
          <w:p w14:paraId="52686BDC" w14:textId="0846AD09" w:rsidR="00FD6AB7" w:rsidRDefault="0CEB3D49" w:rsidP="00BD38DF">
            <w:pPr>
              <w:pStyle w:val="SmallBody"/>
            </w:pPr>
            <w:r>
              <w:t>Please include activity site plan</w:t>
            </w:r>
            <w:r w:rsidR="7BAEE1FA">
              <w:t>/</w:t>
            </w:r>
            <w:r w:rsidR="40E18AFA">
              <w:t>s</w:t>
            </w:r>
            <w:r>
              <w:t xml:space="preserve"> (in high quality jpeg format) </w:t>
            </w:r>
            <w:r w:rsidR="00F87EBF">
              <w:t xml:space="preserve">as Attachment </w:t>
            </w:r>
            <w:r w:rsidR="00134B63">
              <w:t>A</w:t>
            </w:r>
            <w:r w:rsidR="00F87EBF">
              <w:t xml:space="preserve"> of your application</w:t>
            </w:r>
            <w:r>
              <w:t>.</w:t>
            </w:r>
          </w:p>
        </w:tc>
      </w:tr>
      <w:tr w:rsidR="58B97C3F" w14:paraId="6ACA27A6" w14:textId="77777777" w:rsidTr="00BA0161">
        <w:trPr>
          <w:cantSplit/>
          <w:trHeight w:val="1050"/>
        </w:trPr>
        <w:tc>
          <w:tcPr>
            <w:tcW w:w="1111" w:type="pct"/>
            <w:shd w:val="clear" w:color="auto" w:fill="E8EBEE" w:themeFill="background2"/>
            <w:vAlign w:val="center"/>
          </w:tcPr>
          <w:p w14:paraId="53F3A120" w14:textId="55254BF7" w:rsidR="233ADFC7" w:rsidRPr="00F5465E" w:rsidRDefault="00EF31D0" w:rsidP="00FC1FB1">
            <w:pPr>
              <w:pStyle w:val="TableHeading"/>
              <w:jc w:val="center"/>
              <w:rPr>
                <w:rFonts w:ascii="VIC" w:hAnsi="VIC"/>
                <w:b w:val="0"/>
                <w:bCs w:val="0"/>
                <w:u w:val="single"/>
              </w:rPr>
            </w:pPr>
            <w:r w:rsidRPr="00F5465E">
              <w:rPr>
                <w:rFonts w:ascii="VIC" w:hAnsi="VIC"/>
                <w:b w:val="0"/>
                <w:bCs w:val="0"/>
                <w:color w:val="auto"/>
                <w:u w:val="single"/>
              </w:rPr>
              <w:fldChar w:fldCharType="begin"/>
            </w:r>
            <w:r w:rsidRPr="00F5465E">
              <w:rPr>
                <w:rFonts w:ascii="VIC" w:hAnsi="VIC"/>
                <w:b w:val="0"/>
                <w:bCs w:val="0"/>
                <w:u w:val="single"/>
              </w:rPr>
              <w:instrText xml:space="preserve"> REF _Ref179556021 \h </w:instrText>
            </w:r>
            <w:r w:rsidR="00CD0182" w:rsidRPr="00F5465E">
              <w:rPr>
                <w:rFonts w:ascii="VIC" w:hAnsi="VIC"/>
                <w:b w:val="0"/>
                <w:bCs w:val="0"/>
                <w:color w:val="auto"/>
                <w:u w:val="single"/>
              </w:rPr>
              <w:instrText xml:space="preserve"> \* MERGEFORMAT </w:instrText>
            </w:r>
            <w:r w:rsidRPr="00F5465E">
              <w:rPr>
                <w:rFonts w:ascii="VIC" w:hAnsi="VIC"/>
                <w:b w:val="0"/>
                <w:bCs w:val="0"/>
                <w:color w:val="auto"/>
                <w:u w:val="single"/>
              </w:rPr>
            </w:r>
            <w:r w:rsidRPr="00F5465E">
              <w:rPr>
                <w:rFonts w:ascii="VIC" w:hAnsi="VIC"/>
                <w:b w:val="0"/>
                <w:bCs w:val="0"/>
                <w:color w:val="auto"/>
                <w:u w:val="single"/>
              </w:rPr>
              <w:fldChar w:fldCharType="separate"/>
            </w:r>
            <w:r w:rsidRPr="00F5465E">
              <w:rPr>
                <w:rFonts w:ascii="VIC" w:hAnsi="VIC"/>
                <w:b w:val="0"/>
                <w:bCs w:val="0"/>
                <w:color w:val="auto"/>
                <w:u w:val="single"/>
              </w:rPr>
              <w:t>Attachment A: Activity site plan/s</w:t>
            </w:r>
            <w:r w:rsidRPr="00F5465E">
              <w:rPr>
                <w:rFonts w:ascii="VIC" w:hAnsi="VIC"/>
                <w:b w:val="0"/>
                <w:bCs w:val="0"/>
                <w:color w:val="auto"/>
                <w:u w:val="single"/>
              </w:rPr>
              <w:fldChar w:fldCharType="end"/>
            </w:r>
          </w:p>
        </w:tc>
        <w:tc>
          <w:tcPr>
            <w:tcW w:w="1944" w:type="pct"/>
            <w:gridSpan w:val="2"/>
            <w:shd w:val="clear" w:color="auto" w:fill="FFFFFF" w:themeFill="background1"/>
          </w:tcPr>
          <w:p w14:paraId="1B1AFA5B" w14:textId="5396FB3B" w:rsidR="3C147CFD" w:rsidRDefault="00000000" w:rsidP="00BA0161">
            <w:pPr>
              <w:spacing w:after="0"/>
              <w:rPr>
                <w:sz w:val="20"/>
                <w:szCs w:val="20"/>
              </w:rPr>
            </w:pPr>
            <w:sdt>
              <w:sdtPr>
                <w:rPr>
                  <w:sz w:val="20"/>
                  <w:szCs w:val="20"/>
                </w:rPr>
                <w:id w:val="1248503300"/>
                <w14:checkbox>
                  <w14:checked w14:val="0"/>
                  <w14:checkedState w14:val="2612" w14:font="MS Gothic"/>
                  <w14:uncheckedState w14:val="2610" w14:font="MS Gothic"/>
                </w14:checkbox>
              </w:sdtPr>
              <w:sdtContent>
                <w:r w:rsidR="007364F6">
                  <w:rPr>
                    <w:rFonts w:ascii="MS Gothic" w:eastAsia="MS Gothic" w:hAnsi="MS Gothic" w:hint="eastAsia"/>
                    <w:sz w:val="20"/>
                    <w:szCs w:val="20"/>
                  </w:rPr>
                  <w:t>☐</w:t>
                </w:r>
              </w:sdtContent>
            </w:sdt>
            <w:r w:rsidR="75F10EF8" w:rsidRPr="67A5B1A7">
              <w:rPr>
                <w:sz w:val="20"/>
                <w:szCs w:val="20"/>
              </w:rPr>
              <w:t xml:space="preserve"> By checking yes</w:t>
            </w:r>
            <w:r w:rsidR="00134B63">
              <w:rPr>
                <w:sz w:val="20"/>
                <w:szCs w:val="20"/>
              </w:rPr>
              <w:t>,</w:t>
            </w:r>
            <w:r w:rsidR="75F10EF8" w:rsidRPr="67A5B1A7">
              <w:rPr>
                <w:sz w:val="20"/>
                <w:szCs w:val="20"/>
              </w:rPr>
              <w:t xml:space="preserve"> I confirm that the required information</w:t>
            </w:r>
            <w:r w:rsidR="150DEBCB" w:rsidRPr="67A5B1A7">
              <w:rPr>
                <w:sz w:val="20"/>
                <w:szCs w:val="20"/>
              </w:rPr>
              <w:t xml:space="preserve"> for Attachment A</w:t>
            </w:r>
            <w:r w:rsidR="75F10EF8" w:rsidRPr="67A5B1A7">
              <w:rPr>
                <w:sz w:val="20"/>
                <w:szCs w:val="20"/>
              </w:rPr>
              <w:t xml:space="preserve"> is </w:t>
            </w:r>
            <w:r w:rsidR="742D08B9" w:rsidRPr="67A5B1A7">
              <w:rPr>
                <w:sz w:val="20"/>
                <w:szCs w:val="20"/>
              </w:rPr>
              <w:t xml:space="preserve">provided </w:t>
            </w:r>
            <w:r w:rsidR="75F10EF8" w:rsidRPr="67A5B1A7">
              <w:rPr>
                <w:sz w:val="20"/>
                <w:szCs w:val="20"/>
              </w:rPr>
              <w:t>for consideration by the Authority</w:t>
            </w:r>
          </w:p>
        </w:tc>
        <w:tc>
          <w:tcPr>
            <w:tcW w:w="1945" w:type="pct"/>
            <w:gridSpan w:val="2"/>
            <w:shd w:val="clear" w:color="auto" w:fill="FFFFFF" w:themeFill="background1"/>
          </w:tcPr>
          <w:p w14:paraId="54EFB2DC" w14:textId="555BA79C" w:rsidR="3C147CFD" w:rsidRDefault="00000000" w:rsidP="00BA0161">
            <w:pPr>
              <w:spacing w:after="0"/>
              <w:rPr>
                <w:sz w:val="20"/>
                <w:szCs w:val="20"/>
              </w:rPr>
            </w:pPr>
            <w:sdt>
              <w:sdtPr>
                <w:rPr>
                  <w:sz w:val="20"/>
                  <w:szCs w:val="20"/>
                </w:rPr>
                <w:id w:val="230609619"/>
                <w14:checkbox>
                  <w14:checked w14:val="0"/>
                  <w14:checkedState w14:val="2612" w14:font="MS Gothic"/>
                  <w14:uncheckedState w14:val="2610" w14:font="MS Gothic"/>
                </w14:checkbox>
              </w:sdtPr>
              <w:sdtContent>
                <w:r w:rsidR="3C147CFD" w:rsidRPr="58B97C3F">
                  <w:rPr>
                    <w:rFonts w:ascii="MS Gothic" w:eastAsia="MS Gothic" w:hAnsi="MS Gothic"/>
                    <w:sz w:val="20"/>
                    <w:szCs w:val="20"/>
                  </w:rPr>
                  <w:t>☐</w:t>
                </w:r>
              </w:sdtContent>
            </w:sdt>
            <w:r w:rsidR="3C147CFD" w:rsidRPr="58B97C3F">
              <w:rPr>
                <w:sz w:val="20"/>
                <w:szCs w:val="20"/>
              </w:rPr>
              <w:t xml:space="preserve"> This document is commercial in confidence</w:t>
            </w:r>
          </w:p>
        </w:tc>
      </w:tr>
      <w:tr w:rsidR="005C34AB" w:rsidRPr="00AD698F" w14:paraId="26C040D3" w14:textId="77777777" w:rsidTr="67A5B1A7">
        <w:trPr>
          <w:cantSplit/>
          <w:trHeight w:val="375"/>
        </w:trPr>
        <w:tc>
          <w:tcPr>
            <w:tcW w:w="5000" w:type="pct"/>
            <w:gridSpan w:val="5"/>
            <w:shd w:val="clear" w:color="auto" w:fill="E8EBEE" w:themeFill="background2"/>
            <w:vAlign w:val="center"/>
          </w:tcPr>
          <w:p w14:paraId="5E0FFF41" w14:textId="5CFB7CEC" w:rsidR="005C34AB" w:rsidRPr="00F779BE" w:rsidRDefault="24612FA0" w:rsidP="005C34AB">
            <w:pPr>
              <w:pStyle w:val="TableHeading"/>
              <w:rPr>
                <w:b w:val="0"/>
                <w:bCs w:val="0"/>
              </w:rPr>
            </w:pPr>
            <w:r>
              <w:rPr>
                <w:b w:val="0"/>
                <w:bCs w:val="0"/>
              </w:rPr>
              <w:t>If applicable, l</w:t>
            </w:r>
            <w:r w:rsidR="1EDCA76E">
              <w:rPr>
                <w:b w:val="0"/>
                <w:bCs w:val="0"/>
              </w:rPr>
              <w:t xml:space="preserve">ist the </w:t>
            </w:r>
            <w:r w:rsidR="09D305D9">
              <w:rPr>
                <w:b w:val="0"/>
                <w:bCs w:val="0"/>
              </w:rPr>
              <w:t>permission number</w:t>
            </w:r>
            <w:r w:rsidR="1EDCA76E">
              <w:rPr>
                <w:b w:val="0"/>
                <w:bCs w:val="0"/>
              </w:rPr>
              <w:t xml:space="preserve"> of any current permission</w:t>
            </w:r>
            <w:r w:rsidR="561E820B">
              <w:rPr>
                <w:b w:val="0"/>
                <w:bCs w:val="0"/>
              </w:rPr>
              <w:t>s</w:t>
            </w:r>
            <w:r w:rsidR="1EDCA76E">
              <w:rPr>
                <w:b w:val="0"/>
                <w:bCs w:val="0"/>
              </w:rPr>
              <w:t xml:space="preserve"> (</w:t>
            </w:r>
            <w:r w:rsidR="142DACFE">
              <w:rPr>
                <w:b w:val="0"/>
                <w:bCs w:val="0"/>
              </w:rPr>
              <w:t>for example</w:t>
            </w:r>
            <w:r w:rsidR="1EDCA76E">
              <w:rPr>
                <w:b w:val="0"/>
                <w:bCs w:val="0"/>
              </w:rPr>
              <w:t xml:space="preserve"> licence, permit, registration) or other approvals (</w:t>
            </w:r>
            <w:r w:rsidR="384A825E">
              <w:rPr>
                <w:b w:val="0"/>
                <w:bCs w:val="0"/>
              </w:rPr>
              <w:t>for example,</w:t>
            </w:r>
            <w:r w:rsidR="1EDCA76E">
              <w:rPr>
                <w:b w:val="0"/>
                <w:bCs w:val="0"/>
              </w:rPr>
              <w:t xml:space="preserve"> </w:t>
            </w:r>
            <w:r w:rsidR="4B08FB51">
              <w:rPr>
                <w:b w:val="0"/>
                <w:bCs w:val="0"/>
              </w:rPr>
              <w:t xml:space="preserve">waste designation, </w:t>
            </w:r>
            <w:r w:rsidR="1EDCA76E">
              <w:rPr>
                <w:b w:val="0"/>
                <w:bCs w:val="0"/>
              </w:rPr>
              <w:t>authorisation of discharge or disposal, B</w:t>
            </w:r>
            <w:r w:rsidR="45925A46">
              <w:rPr>
                <w:b w:val="0"/>
                <w:bCs w:val="0"/>
              </w:rPr>
              <w:t>etter Environment Plan</w:t>
            </w:r>
            <w:r w:rsidR="1EDCA76E">
              <w:rPr>
                <w:b w:val="0"/>
                <w:bCs w:val="0"/>
              </w:rPr>
              <w:t>s) at t</w:t>
            </w:r>
            <w:r w:rsidR="7865E862">
              <w:rPr>
                <w:b w:val="0"/>
                <w:bCs w:val="0"/>
              </w:rPr>
              <w:t xml:space="preserve">he site </w:t>
            </w:r>
            <w:r w:rsidR="1EDCA76E">
              <w:rPr>
                <w:b w:val="0"/>
                <w:bCs w:val="0"/>
              </w:rPr>
              <w:t xml:space="preserve">relating to </w:t>
            </w:r>
            <w:r>
              <w:rPr>
                <w:b w:val="0"/>
                <w:bCs w:val="0"/>
              </w:rPr>
              <w:t xml:space="preserve">the generation of </w:t>
            </w:r>
            <w:r w:rsidR="7865E862">
              <w:rPr>
                <w:b w:val="0"/>
                <w:bCs w:val="0"/>
              </w:rPr>
              <w:t xml:space="preserve">the waste. </w:t>
            </w:r>
          </w:p>
        </w:tc>
      </w:tr>
      <w:tr w:rsidR="00DD7B64" w:rsidRPr="00AD698F" w14:paraId="52A6A3BA" w14:textId="77777777" w:rsidTr="67A5B1A7">
        <w:trPr>
          <w:cantSplit/>
          <w:trHeight w:val="375"/>
        </w:trPr>
        <w:tc>
          <w:tcPr>
            <w:tcW w:w="5000" w:type="pct"/>
            <w:gridSpan w:val="5"/>
            <w:vAlign w:val="center"/>
          </w:tcPr>
          <w:p w14:paraId="3C7E3472" w14:textId="77777777" w:rsidR="00D6186F" w:rsidRDefault="00D6186F" w:rsidP="00BD38DF">
            <w:pPr>
              <w:pStyle w:val="SmallBody"/>
            </w:pPr>
          </w:p>
          <w:p w14:paraId="736DB431" w14:textId="1A8CDFA4" w:rsidR="00F87EBF" w:rsidRPr="00AD698F" w:rsidRDefault="00F87EBF" w:rsidP="00BD38DF">
            <w:pPr>
              <w:pStyle w:val="SmallBody"/>
            </w:pPr>
          </w:p>
        </w:tc>
      </w:tr>
    </w:tbl>
    <w:p w14:paraId="1411B735" w14:textId="643D8595" w:rsidR="00D00E83" w:rsidRDefault="005C0E38" w:rsidP="004A04EA">
      <w:pPr>
        <w:pStyle w:val="Heading1"/>
      </w:pPr>
      <w:r>
        <w:t xml:space="preserve">Part </w:t>
      </w:r>
      <w:r w:rsidR="00FD4537">
        <w:t>B</w:t>
      </w:r>
      <w:r w:rsidR="00EB3C62">
        <w:t>,</w:t>
      </w:r>
      <w:r>
        <w:t xml:space="preserve"> Section 1</w:t>
      </w:r>
      <w:r w:rsidR="00FD4537">
        <w:t>: Application Details</w:t>
      </w:r>
    </w:p>
    <w:p w14:paraId="68CE2672" w14:textId="4011FF80" w:rsidR="005B539D" w:rsidRPr="006B12DA" w:rsidRDefault="005B539D" w:rsidP="001E3233">
      <w:pPr>
        <w:rPr>
          <w:i/>
          <w:iCs/>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1558"/>
        <w:gridCol w:w="2551"/>
        <w:gridCol w:w="3096"/>
      </w:tblGrid>
      <w:tr w:rsidR="00A16915" w:rsidRPr="00AD698F" w14:paraId="13F050EB" w14:textId="77777777" w:rsidTr="67A5B1A7">
        <w:trPr>
          <w:cantSplit/>
          <w:trHeight w:val="567"/>
        </w:trPr>
        <w:tc>
          <w:tcPr>
            <w:tcW w:w="5000" w:type="pct"/>
            <w:gridSpan w:val="4"/>
            <w:shd w:val="clear" w:color="auto" w:fill="0A3C73" w:themeFill="accent6"/>
            <w:vAlign w:val="center"/>
          </w:tcPr>
          <w:p w14:paraId="70D0C3B1" w14:textId="6DF9F5DD" w:rsidR="00A16915" w:rsidRPr="00F779BE" w:rsidRDefault="003D311C" w:rsidP="00F67C77">
            <w:pPr>
              <w:pStyle w:val="Spacer"/>
              <w:numPr>
                <w:ilvl w:val="0"/>
                <w:numId w:val="8"/>
              </w:numPr>
              <w:spacing w:before="60" w:after="60"/>
              <w:rPr>
                <w:rFonts w:ascii="VIC SemiBold" w:hAnsi="VIC SemiBold"/>
                <w:sz w:val="20"/>
              </w:rPr>
            </w:pPr>
            <w:r>
              <w:rPr>
                <w:rFonts w:ascii="VIC SemiBold" w:hAnsi="VIC SemiBold"/>
                <w:sz w:val="20"/>
              </w:rPr>
              <w:lastRenderedPageBreak/>
              <w:t>NATURAL</w:t>
            </w:r>
            <w:r w:rsidR="00E50B2F">
              <w:rPr>
                <w:rFonts w:ascii="VIC SemiBold" w:hAnsi="VIC SemiBold"/>
                <w:sz w:val="20"/>
              </w:rPr>
              <w:t>LY OCCUR</w:t>
            </w:r>
            <w:r w:rsidR="00DA7BBC">
              <w:rPr>
                <w:rFonts w:ascii="VIC SemiBold" w:hAnsi="VIC SemiBold"/>
                <w:sz w:val="20"/>
              </w:rPr>
              <w:t>R</w:t>
            </w:r>
            <w:r w:rsidR="00400618">
              <w:rPr>
                <w:rFonts w:ascii="VIC SemiBold" w:hAnsi="VIC SemiBold"/>
                <w:sz w:val="20"/>
              </w:rPr>
              <w:t xml:space="preserve">ING CONTAMINANT </w:t>
            </w:r>
            <w:r w:rsidR="018B29D7" w:rsidRPr="278ADB8F">
              <w:rPr>
                <w:rFonts w:ascii="VIC SemiBold" w:hAnsi="VIC SemiBold"/>
                <w:sz w:val="20"/>
              </w:rPr>
              <w:t>(</w:t>
            </w:r>
            <w:r w:rsidR="77218781" w:rsidRPr="278ADB8F">
              <w:rPr>
                <w:rFonts w:ascii="VIC SemiBold" w:hAnsi="VIC SemiBold"/>
                <w:sz w:val="20"/>
              </w:rPr>
              <w:t>NOC</w:t>
            </w:r>
            <w:r w:rsidR="000D4F62">
              <w:rPr>
                <w:rFonts w:ascii="VIC SemiBold" w:hAnsi="VIC SemiBold"/>
                <w:sz w:val="20"/>
              </w:rPr>
              <w:t>)</w:t>
            </w:r>
            <w:r w:rsidR="00927A99">
              <w:rPr>
                <w:rFonts w:ascii="VIC SemiBold" w:hAnsi="VIC SemiBold"/>
                <w:sz w:val="20"/>
              </w:rPr>
              <w:t xml:space="preserve"> APPLICATIONS</w:t>
            </w:r>
          </w:p>
        </w:tc>
      </w:tr>
      <w:tr w:rsidR="00D907F0" w:rsidRPr="00AD698F" w14:paraId="7F82F748" w14:textId="77777777" w:rsidTr="67A5B1A7">
        <w:trPr>
          <w:cantSplit/>
          <w:trHeight w:val="567"/>
        </w:trPr>
        <w:tc>
          <w:tcPr>
            <w:tcW w:w="5000" w:type="pct"/>
            <w:gridSpan w:val="4"/>
            <w:shd w:val="clear" w:color="auto" w:fill="0A3C73" w:themeFill="accent6"/>
            <w:vAlign w:val="center"/>
          </w:tcPr>
          <w:p w14:paraId="02EE0002" w14:textId="5E558BF4" w:rsidR="00D907F0" w:rsidRDefault="00D907F0" w:rsidP="00D907F0">
            <w:pPr>
              <w:pStyle w:val="Spacer"/>
              <w:spacing w:before="60" w:after="60"/>
              <w:rPr>
                <w:rFonts w:ascii="VIC SemiBold" w:hAnsi="VIC SemiBold"/>
                <w:sz w:val="20"/>
              </w:rPr>
            </w:pPr>
            <w:r w:rsidRPr="00F779BE">
              <w:rPr>
                <w:rFonts w:ascii="VIC SemiBold" w:hAnsi="VIC SemiBold"/>
                <w:sz w:val="20"/>
              </w:rPr>
              <w:t>WASTE DETAILS</w:t>
            </w:r>
          </w:p>
        </w:tc>
      </w:tr>
      <w:tr w:rsidR="0051066B" w:rsidRPr="00AD698F" w14:paraId="32E8B962" w14:textId="77777777" w:rsidTr="67A5B1A7">
        <w:trPr>
          <w:cantSplit/>
          <w:trHeight w:val="284"/>
        </w:trPr>
        <w:tc>
          <w:tcPr>
            <w:tcW w:w="5000" w:type="pct"/>
            <w:gridSpan w:val="4"/>
            <w:shd w:val="clear" w:color="auto" w:fill="E8EBEE" w:themeFill="background2"/>
            <w:vAlign w:val="center"/>
          </w:tcPr>
          <w:p w14:paraId="586EEF8C" w14:textId="4F762975" w:rsidR="0051066B" w:rsidRPr="00F779BE" w:rsidRDefault="079E239C" w:rsidP="00F67C77">
            <w:pPr>
              <w:pStyle w:val="TableHeading"/>
              <w:numPr>
                <w:ilvl w:val="1"/>
                <w:numId w:val="8"/>
              </w:numPr>
              <w:ind w:left="431" w:hanging="431"/>
              <w:rPr>
                <w:b w:val="0"/>
                <w:bCs w:val="0"/>
              </w:rPr>
            </w:pPr>
            <w:r>
              <w:rPr>
                <w:b w:val="0"/>
                <w:bCs w:val="0"/>
              </w:rPr>
              <w:t xml:space="preserve">Explain the </w:t>
            </w:r>
            <w:r w:rsidR="27357D76">
              <w:rPr>
                <w:b w:val="0"/>
                <w:bCs w:val="0"/>
              </w:rPr>
              <w:t xml:space="preserve">reason you are applying for a </w:t>
            </w:r>
            <w:r w:rsidR="3429D5D3">
              <w:rPr>
                <w:b w:val="0"/>
                <w:bCs w:val="0"/>
              </w:rPr>
              <w:t xml:space="preserve">NOC </w:t>
            </w:r>
            <w:r w:rsidR="27357D76">
              <w:rPr>
                <w:b w:val="0"/>
                <w:bCs w:val="0"/>
              </w:rPr>
              <w:t>waste designation</w:t>
            </w:r>
            <w:r w:rsidR="4F76C9A7">
              <w:rPr>
                <w:b w:val="0"/>
                <w:bCs w:val="0"/>
              </w:rPr>
              <w:t xml:space="preserve">, </w:t>
            </w:r>
            <w:r w:rsidR="26DFCEC1">
              <w:rPr>
                <w:b w:val="0"/>
                <w:bCs w:val="0"/>
              </w:rPr>
              <w:t xml:space="preserve">the volume, </w:t>
            </w:r>
            <w:r w:rsidR="4F76C9A7">
              <w:rPr>
                <w:b w:val="0"/>
                <w:bCs w:val="0"/>
              </w:rPr>
              <w:t>the current classification of the waste, volume</w:t>
            </w:r>
            <w:r w:rsidR="27357D76">
              <w:rPr>
                <w:b w:val="0"/>
                <w:bCs w:val="0"/>
              </w:rPr>
              <w:t xml:space="preserve"> and the outcome you are seeking</w:t>
            </w:r>
            <w:r w:rsidR="2780A8E0">
              <w:rPr>
                <w:b w:val="0"/>
                <w:bCs w:val="0"/>
              </w:rPr>
              <w:t>.</w:t>
            </w:r>
          </w:p>
        </w:tc>
      </w:tr>
      <w:tr w:rsidR="00F72C28" w:rsidRPr="00AD698F" w14:paraId="06D657A5" w14:textId="77777777" w:rsidTr="67A5B1A7">
        <w:trPr>
          <w:cantSplit/>
          <w:trHeight w:val="582"/>
        </w:trPr>
        <w:tc>
          <w:tcPr>
            <w:tcW w:w="5000" w:type="pct"/>
            <w:gridSpan w:val="4"/>
            <w:vAlign w:val="center"/>
          </w:tcPr>
          <w:p w14:paraId="5D94991B" w14:textId="77777777" w:rsidR="00F72C28" w:rsidRDefault="00694F55" w:rsidP="00EF01F9">
            <w:pPr>
              <w:pStyle w:val="TableHeading"/>
              <w:rPr>
                <w:b w:val="0"/>
                <w:bCs w:val="0"/>
              </w:rPr>
            </w:pPr>
            <w:r>
              <w:rPr>
                <w:b w:val="0"/>
                <w:bCs w:val="0"/>
              </w:rPr>
              <w:t>Reason:</w:t>
            </w:r>
          </w:p>
          <w:p w14:paraId="0F20435F" w14:textId="50C0B52F" w:rsidR="3BA0E6E9" w:rsidRDefault="3BA0E6E9" w:rsidP="3BA0E6E9">
            <w:pPr>
              <w:pStyle w:val="TableHeading"/>
              <w:rPr>
                <w:b w:val="0"/>
                <w:bCs w:val="0"/>
              </w:rPr>
            </w:pPr>
          </w:p>
          <w:p w14:paraId="2AE5D667" w14:textId="7C121704" w:rsidR="1EEF6882" w:rsidRDefault="6DBF6843" w:rsidP="3BA0E6E9">
            <w:pPr>
              <w:pStyle w:val="TableHeading"/>
              <w:rPr>
                <w:b w:val="0"/>
                <w:bCs w:val="0"/>
              </w:rPr>
            </w:pPr>
            <w:r>
              <w:rPr>
                <w:b w:val="0"/>
                <w:bCs w:val="0"/>
              </w:rPr>
              <w:t>Volume:</w:t>
            </w:r>
          </w:p>
          <w:p w14:paraId="1DA91741" w14:textId="77777777" w:rsidR="00321111" w:rsidRDefault="00321111" w:rsidP="00EF01F9">
            <w:pPr>
              <w:pStyle w:val="TableHeading"/>
              <w:rPr>
                <w:b w:val="0"/>
                <w:bCs w:val="0"/>
              </w:rPr>
            </w:pPr>
          </w:p>
          <w:p w14:paraId="71E9E030" w14:textId="7A8952B7" w:rsidR="00694F55" w:rsidRDefault="00694F55" w:rsidP="00EF01F9">
            <w:pPr>
              <w:pStyle w:val="TableHeading"/>
              <w:rPr>
                <w:b w:val="0"/>
                <w:bCs w:val="0"/>
              </w:rPr>
            </w:pPr>
            <w:r>
              <w:rPr>
                <w:b w:val="0"/>
                <w:bCs w:val="0"/>
              </w:rPr>
              <w:t>Current Waste Code/ Category:</w:t>
            </w:r>
          </w:p>
          <w:p w14:paraId="52BFED67" w14:textId="77777777" w:rsidR="00694F55" w:rsidRDefault="00694F55" w:rsidP="00EF01F9">
            <w:pPr>
              <w:pStyle w:val="TableHeading"/>
              <w:rPr>
                <w:b w:val="0"/>
                <w:bCs w:val="0"/>
              </w:rPr>
            </w:pPr>
          </w:p>
          <w:p w14:paraId="32227788" w14:textId="1A396E9B" w:rsidR="00694F55" w:rsidRPr="00F779BE" w:rsidRDefault="0F8AF177" w:rsidP="00EF01F9">
            <w:pPr>
              <w:pStyle w:val="TableHeading"/>
              <w:rPr>
                <w:b w:val="0"/>
                <w:bCs w:val="0"/>
              </w:rPr>
            </w:pPr>
            <w:r>
              <w:rPr>
                <w:b w:val="0"/>
                <w:bCs w:val="0"/>
              </w:rPr>
              <w:t xml:space="preserve">Desired </w:t>
            </w:r>
            <w:r w:rsidR="5A29B634">
              <w:rPr>
                <w:b w:val="0"/>
                <w:bCs w:val="0"/>
              </w:rPr>
              <w:t>Waste Code/ Category:</w:t>
            </w:r>
          </w:p>
          <w:p w14:paraId="7FE4C7EA" w14:textId="6526FC9E" w:rsidR="00694F55" w:rsidRPr="00F779BE" w:rsidRDefault="00694F55" w:rsidP="00EF01F9">
            <w:pPr>
              <w:pStyle w:val="TableHeading"/>
              <w:rPr>
                <w:b w:val="0"/>
                <w:bCs w:val="0"/>
              </w:rPr>
            </w:pPr>
          </w:p>
        </w:tc>
      </w:tr>
      <w:tr w:rsidR="002C2504" w:rsidRPr="00AD698F" w14:paraId="19486D93" w14:textId="77777777" w:rsidTr="67A5B1A7">
        <w:trPr>
          <w:cantSplit/>
          <w:trHeight w:val="284"/>
        </w:trPr>
        <w:tc>
          <w:tcPr>
            <w:tcW w:w="5000" w:type="pct"/>
            <w:gridSpan w:val="4"/>
            <w:shd w:val="clear" w:color="auto" w:fill="E8EBEE" w:themeFill="background2"/>
            <w:vAlign w:val="center"/>
          </w:tcPr>
          <w:p w14:paraId="523F7716" w14:textId="77777777" w:rsidR="00164718" w:rsidRDefault="0051463D" w:rsidP="00104DC4">
            <w:pPr>
              <w:pStyle w:val="TableHeading"/>
              <w:numPr>
                <w:ilvl w:val="1"/>
                <w:numId w:val="8"/>
              </w:numPr>
              <w:ind w:left="431" w:hanging="431"/>
              <w:rPr>
                <w:b w:val="0"/>
                <w:bCs w:val="0"/>
              </w:rPr>
            </w:pPr>
            <w:r>
              <w:rPr>
                <w:b w:val="0"/>
                <w:bCs w:val="0"/>
              </w:rPr>
              <w:t>D</w:t>
            </w:r>
            <w:r w:rsidR="6DB10C51">
              <w:rPr>
                <w:b w:val="0"/>
                <w:bCs w:val="0"/>
              </w:rPr>
              <w:t xml:space="preserve">etail </w:t>
            </w:r>
            <w:r w:rsidR="6386D4E6">
              <w:rPr>
                <w:b w:val="0"/>
                <w:bCs w:val="0"/>
              </w:rPr>
              <w:t xml:space="preserve">the </w:t>
            </w:r>
            <w:r w:rsidR="4801AE4B">
              <w:rPr>
                <w:b w:val="0"/>
                <w:bCs w:val="0"/>
              </w:rPr>
              <w:t>source of waste</w:t>
            </w:r>
            <w:r w:rsidR="00965696">
              <w:rPr>
                <w:b w:val="0"/>
                <w:bCs w:val="0"/>
              </w:rPr>
              <w:t xml:space="preserve"> soil</w:t>
            </w:r>
            <w:r w:rsidR="4801AE4B">
              <w:rPr>
                <w:b w:val="0"/>
                <w:bCs w:val="0"/>
              </w:rPr>
              <w:t xml:space="preserve"> and activity that resulted in the generation of the waste</w:t>
            </w:r>
            <w:r w:rsidR="00690339">
              <w:rPr>
                <w:b w:val="0"/>
                <w:bCs w:val="0"/>
              </w:rPr>
              <w:t xml:space="preserve"> soil</w:t>
            </w:r>
            <w:r w:rsidR="00104DC4">
              <w:rPr>
                <w:b w:val="0"/>
                <w:bCs w:val="0"/>
              </w:rPr>
              <w:t xml:space="preserve">. </w:t>
            </w:r>
          </w:p>
          <w:p w14:paraId="40EE83F0" w14:textId="03D3282C" w:rsidR="002C2504" w:rsidRPr="00104DC4" w:rsidRDefault="3EB73BD5" w:rsidP="00234614">
            <w:pPr>
              <w:pStyle w:val="TableHeading"/>
              <w:ind w:left="431"/>
              <w:rPr>
                <w:b w:val="0"/>
              </w:rPr>
            </w:pPr>
            <w:r>
              <w:rPr>
                <w:b w:val="0"/>
                <w:bCs w:val="0"/>
              </w:rPr>
              <w:t>I</w:t>
            </w:r>
            <w:r w:rsidR="45259D37">
              <w:rPr>
                <w:b w:val="0"/>
                <w:bCs w:val="0"/>
              </w:rPr>
              <w:t>nclude</w:t>
            </w:r>
            <w:r w:rsidR="39297F3C" w:rsidRPr="00104DC4">
              <w:rPr>
                <w:b w:val="0"/>
                <w:bCs w:val="0"/>
              </w:rPr>
              <w:t xml:space="preserve"> </w:t>
            </w:r>
            <w:r w:rsidR="00134B63">
              <w:rPr>
                <w:b w:val="0"/>
                <w:bCs w:val="0"/>
              </w:rPr>
              <w:t xml:space="preserve">a </w:t>
            </w:r>
            <w:r w:rsidR="39297F3C" w:rsidRPr="00104DC4">
              <w:rPr>
                <w:b w:val="0"/>
                <w:bCs w:val="0"/>
              </w:rPr>
              <w:t>brief site history</w:t>
            </w:r>
            <w:r w:rsidR="39297F3C" w:rsidRPr="372D7D5F">
              <w:rPr>
                <w:b w:val="0"/>
                <w:strike/>
              </w:rPr>
              <w:t xml:space="preserve"> </w:t>
            </w:r>
            <w:r w:rsidR="00A106F6">
              <w:rPr>
                <w:b w:val="0"/>
                <w:bCs w:val="0"/>
              </w:rPr>
              <w:t>and</w:t>
            </w:r>
            <w:r w:rsidR="00134B63">
              <w:rPr>
                <w:b w:val="0"/>
                <w:bCs w:val="0"/>
              </w:rPr>
              <w:t xml:space="preserve"> a</w:t>
            </w:r>
            <w:r w:rsidR="00A106F6">
              <w:rPr>
                <w:b w:val="0"/>
                <w:bCs w:val="0"/>
              </w:rPr>
              <w:t xml:space="preserve"> </w:t>
            </w:r>
            <w:r w:rsidR="00164718">
              <w:rPr>
                <w:b w:val="0"/>
                <w:bCs w:val="0"/>
              </w:rPr>
              <w:t xml:space="preserve">list </w:t>
            </w:r>
            <w:r w:rsidR="00134B63">
              <w:rPr>
                <w:b w:val="0"/>
                <w:bCs w:val="0"/>
              </w:rPr>
              <w:t xml:space="preserve">of </w:t>
            </w:r>
            <w:r w:rsidR="39297F3C" w:rsidRPr="00104DC4">
              <w:rPr>
                <w:b w:val="0"/>
                <w:bCs w:val="0"/>
              </w:rPr>
              <w:t>contaminants of concern</w:t>
            </w:r>
            <w:r w:rsidR="00A106F6">
              <w:rPr>
                <w:b w:val="0"/>
                <w:bCs w:val="0"/>
              </w:rPr>
              <w:t>.</w:t>
            </w:r>
          </w:p>
        </w:tc>
      </w:tr>
      <w:tr w:rsidR="58B97C3F" w14:paraId="6897EF6D" w14:textId="77777777" w:rsidTr="67A5B1A7">
        <w:trPr>
          <w:cantSplit/>
          <w:trHeight w:val="284"/>
        </w:trPr>
        <w:tc>
          <w:tcPr>
            <w:tcW w:w="5000" w:type="pct"/>
            <w:gridSpan w:val="4"/>
            <w:shd w:val="clear" w:color="auto" w:fill="FFFFFF" w:themeFill="background1"/>
            <w:vAlign w:val="center"/>
          </w:tcPr>
          <w:p w14:paraId="78E74D90" w14:textId="5F39135A" w:rsidR="58B97C3F" w:rsidRPr="00F87EBF" w:rsidRDefault="58B97C3F" w:rsidP="00F87EBF">
            <w:pPr>
              <w:pStyle w:val="SmallBody"/>
              <w:rPr>
                <w:color w:val="auto"/>
                <w:sz w:val="22"/>
                <w:szCs w:val="24"/>
              </w:rPr>
            </w:pPr>
          </w:p>
        </w:tc>
      </w:tr>
      <w:tr w:rsidR="0018429C" w:rsidRPr="00AD698F" w14:paraId="665AC902" w14:textId="77777777" w:rsidTr="67A5B1A7">
        <w:trPr>
          <w:cantSplit/>
          <w:trHeight w:val="284"/>
        </w:trPr>
        <w:tc>
          <w:tcPr>
            <w:tcW w:w="5000" w:type="pct"/>
            <w:gridSpan w:val="4"/>
            <w:shd w:val="clear" w:color="auto" w:fill="E8EBEE" w:themeFill="background2"/>
            <w:vAlign w:val="center"/>
          </w:tcPr>
          <w:p w14:paraId="1EEF88AB" w14:textId="569754CF" w:rsidR="0018429C" w:rsidRPr="0067099E" w:rsidRDefault="218287C4" w:rsidP="00F67C77">
            <w:pPr>
              <w:pStyle w:val="TableHeading"/>
              <w:numPr>
                <w:ilvl w:val="1"/>
                <w:numId w:val="8"/>
              </w:numPr>
              <w:ind w:left="431" w:hanging="431"/>
              <w:rPr>
                <w:rFonts w:cs="Cambria"/>
                <w:b w:val="0"/>
                <w:bCs w:val="0"/>
              </w:rPr>
            </w:pPr>
            <w:r w:rsidRPr="67A5B1A7">
              <w:rPr>
                <w:rFonts w:cs="Cambria"/>
                <w:b w:val="0"/>
                <w:bCs w:val="0"/>
              </w:rPr>
              <w:t>De</w:t>
            </w:r>
            <w:r w:rsidR="7F3A05E6" w:rsidRPr="67A5B1A7">
              <w:rPr>
                <w:rFonts w:cs="Cambria"/>
                <w:b w:val="0"/>
                <w:bCs w:val="0"/>
              </w:rPr>
              <w:t>signation</w:t>
            </w:r>
            <w:r w:rsidR="6A82F979" w:rsidRPr="67A5B1A7">
              <w:rPr>
                <w:rFonts w:cs="Cambria"/>
                <w:b w:val="0"/>
                <w:bCs w:val="0"/>
              </w:rPr>
              <w:t>s</w:t>
            </w:r>
            <w:r w:rsidR="4085CC5E" w:rsidRPr="67A5B1A7">
              <w:rPr>
                <w:rFonts w:cs="Cambria"/>
                <w:b w:val="0"/>
                <w:bCs w:val="0"/>
              </w:rPr>
              <w:t xml:space="preserve"> for </w:t>
            </w:r>
            <w:r w:rsidR="7FF95FA8" w:rsidRPr="67A5B1A7">
              <w:rPr>
                <w:rFonts w:cs="Cambria"/>
                <w:b w:val="0"/>
                <w:bCs w:val="0"/>
              </w:rPr>
              <w:t>soil with naturally occurring contaminants</w:t>
            </w:r>
            <w:r w:rsidR="7F3A05E6" w:rsidRPr="67A5B1A7">
              <w:rPr>
                <w:rFonts w:cs="Cambria"/>
                <w:b w:val="0"/>
                <w:bCs w:val="0"/>
              </w:rPr>
              <w:t xml:space="preserve"> </w:t>
            </w:r>
            <w:r w:rsidR="22C30612" w:rsidRPr="67A5B1A7">
              <w:rPr>
                <w:rFonts w:cs="Cambria"/>
                <w:b w:val="0"/>
                <w:bCs w:val="0"/>
              </w:rPr>
              <w:t xml:space="preserve">are </w:t>
            </w:r>
            <w:r w:rsidR="7F3A05E6" w:rsidRPr="67A5B1A7">
              <w:rPr>
                <w:rFonts w:cs="Cambria"/>
                <w:b w:val="0"/>
                <w:bCs w:val="0"/>
              </w:rPr>
              <w:t xml:space="preserve">issued </w:t>
            </w:r>
            <w:r w:rsidR="2D5B335D" w:rsidRPr="67A5B1A7">
              <w:rPr>
                <w:rFonts w:cs="Cambria"/>
                <w:b w:val="0"/>
                <w:bCs w:val="0"/>
              </w:rPr>
              <w:t xml:space="preserve">with a validity period of </w:t>
            </w:r>
            <w:r w:rsidR="7F3A05E6" w:rsidRPr="67A5B1A7">
              <w:rPr>
                <w:rFonts w:cs="Cambria"/>
                <w:b w:val="0"/>
                <w:bCs w:val="0"/>
              </w:rPr>
              <w:t>5 years</w:t>
            </w:r>
            <w:r w:rsidR="30BF5613" w:rsidRPr="67A5B1A7">
              <w:rPr>
                <w:rFonts w:cs="Cambria"/>
                <w:b w:val="0"/>
                <w:bCs w:val="0"/>
              </w:rPr>
              <w:t>, as</w:t>
            </w:r>
            <w:r w:rsidR="7F3A05E6" w:rsidRPr="67A5B1A7">
              <w:rPr>
                <w:rFonts w:cs="Cambria"/>
                <w:b w:val="0"/>
                <w:bCs w:val="0"/>
              </w:rPr>
              <w:t xml:space="preserve"> per regulation 86(3) </w:t>
            </w:r>
            <w:r w:rsidR="7F3A05E6">
              <w:rPr>
                <w:b w:val="0"/>
                <w:bCs w:val="0"/>
              </w:rPr>
              <w:t xml:space="preserve">of the </w:t>
            </w:r>
            <w:r w:rsidR="7F3A05E6" w:rsidRPr="00272D1D">
              <w:rPr>
                <w:b w:val="0"/>
                <w:bCs w:val="0"/>
              </w:rPr>
              <w:t>Regulations</w:t>
            </w:r>
            <w:r w:rsidR="00272D1D" w:rsidRPr="00272D1D">
              <w:rPr>
                <w:b w:val="0"/>
                <w:bCs w:val="0"/>
              </w:rPr>
              <w:t>.</w:t>
            </w:r>
            <w:r w:rsidR="51D619BB" w:rsidRPr="67A5B1A7">
              <w:rPr>
                <w:rFonts w:cs="Cambria"/>
                <w:b w:val="0"/>
                <w:bCs w:val="0"/>
              </w:rPr>
              <w:t xml:space="preserve"> </w:t>
            </w:r>
            <w:r w:rsidR="6B764902" w:rsidRPr="67A5B1A7">
              <w:rPr>
                <w:rFonts w:cs="Cambria"/>
                <w:b w:val="0"/>
                <w:bCs w:val="0"/>
              </w:rPr>
              <w:t>If</w:t>
            </w:r>
            <w:r w:rsidR="51D619BB" w:rsidRPr="67A5B1A7">
              <w:rPr>
                <w:rFonts w:cs="Cambria"/>
                <w:b w:val="0"/>
                <w:bCs w:val="0"/>
              </w:rPr>
              <w:t xml:space="preserve"> you are seeking an expiry date </w:t>
            </w:r>
            <w:r w:rsidR="624611B6" w:rsidRPr="67A5B1A7">
              <w:rPr>
                <w:rFonts w:cs="Cambria"/>
                <w:b w:val="0"/>
                <w:bCs w:val="0"/>
              </w:rPr>
              <w:t xml:space="preserve">of </w:t>
            </w:r>
            <w:r w:rsidR="51D619BB" w:rsidRPr="67A5B1A7">
              <w:rPr>
                <w:rFonts w:cs="Cambria"/>
                <w:b w:val="0"/>
                <w:bCs w:val="0"/>
              </w:rPr>
              <w:t>less than 5 years</w:t>
            </w:r>
            <w:r w:rsidR="39382B10" w:rsidRPr="67A5B1A7">
              <w:rPr>
                <w:rFonts w:cs="Cambria"/>
                <w:b w:val="0"/>
                <w:bCs w:val="0"/>
              </w:rPr>
              <w:t xml:space="preserve">, please state the </w:t>
            </w:r>
            <w:r w:rsidR="764DE34E" w:rsidRPr="67A5B1A7">
              <w:rPr>
                <w:rFonts w:cs="Cambria"/>
                <w:b w:val="0"/>
                <w:bCs w:val="0"/>
              </w:rPr>
              <w:t>preferred</w:t>
            </w:r>
            <w:r w:rsidR="39382B10" w:rsidRPr="67A5B1A7">
              <w:rPr>
                <w:rFonts w:cs="Cambria"/>
                <w:b w:val="0"/>
                <w:bCs w:val="0"/>
              </w:rPr>
              <w:t xml:space="preserve"> validity period below.</w:t>
            </w:r>
          </w:p>
        </w:tc>
      </w:tr>
      <w:tr w:rsidR="0067099E" w:rsidRPr="00AD698F" w14:paraId="1AB7122A" w14:textId="77777777" w:rsidTr="67A5B1A7">
        <w:trPr>
          <w:cantSplit/>
          <w:trHeight w:val="575"/>
        </w:trPr>
        <w:sdt>
          <w:sdtPr>
            <w:rPr>
              <w:b w:val="0"/>
              <w:bCs w:val="0"/>
            </w:rPr>
            <w:id w:val="628906547"/>
            <w:placeholder>
              <w:docPart w:val="390A0FF1C45743518CEE195041EB699C"/>
            </w:placeholder>
          </w:sdtPr>
          <w:sdtContent>
            <w:tc>
              <w:tcPr>
                <w:tcW w:w="2264" w:type="pct"/>
                <w:gridSpan w:val="2"/>
                <w:vAlign w:val="center"/>
              </w:tcPr>
              <w:p w14:paraId="1BD8E0D0" w14:textId="5F4F4008" w:rsidR="0067099E" w:rsidRPr="0067099E" w:rsidRDefault="009B2D34" w:rsidP="0067099E">
                <w:pPr>
                  <w:pStyle w:val="TableHeading"/>
                  <w:jc w:val="center"/>
                  <w:rPr>
                    <w:b w:val="0"/>
                    <w:bCs w:val="0"/>
                  </w:rPr>
                </w:pPr>
                <w:r w:rsidRPr="0067099E">
                  <w:rPr>
                    <w:rFonts w:cs="Cambria"/>
                    <w:u w:val="single"/>
                  </w:rPr>
                  <w:t xml:space="preserve">           </w:t>
                </w:r>
                <w:r w:rsidRPr="0067099E">
                  <w:rPr>
                    <w:rFonts w:cs="Cambria"/>
                  </w:rPr>
                  <w:t xml:space="preserve">   </w:t>
                </w:r>
                <w:r>
                  <w:rPr>
                    <w:rFonts w:cs="Cambria"/>
                  </w:rPr>
                  <w:t>years</w:t>
                </w:r>
                <w:r w:rsidRPr="0067099E">
                  <w:rPr>
                    <w:rFonts w:ascii="Cambria" w:hAnsi="Cambria" w:cs="Cambria"/>
                  </w:rPr>
                  <w:t> </w:t>
                </w:r>
              </w:p>
            </w:tc>
          </w:sdtContent>
        </w:sdt>
        <w:sdt>
          <w:sdtPr>
            <w:rPr>
              <w:rFonts w:ascii="VIC SemiBold" w:hAnsi="VIC SemiBold"/>
              <w:b/>
              <w:bCs/>
            </w:rPr>
            <w:id w:val="470938685"/>
            <w:placeholder>
              <w:docPart w:val="2D6532078193448185EDA5BB9E600374"/>
            </w:placeholder>
          </w:sdtPr>
          <w:sdtContent>
            <w:tc>
              <w:tcPr>
                <w:tcW w:w="2736" w:type="pct"/>
                <w:gridSpan w:val="2"/>
                <w:vAlign w:val="center"/>
              </w:tcPr>
              <w:p w14:paraId="6A3552D1" w14:textId="63C1581D" w:rsidR="0067099E" w:rsidRPr="0067099E" w:rsidRDefault="0067099E" w:rsidP="0067099E">
                <w:pPr>
                  <w:pStyle w:val="SmallBody"/>
                  <w:jc w:val="center"/>
                  <w:rPr>
                    <w:rFonts w:ascii="VIC SemiBold" w:hAnsi="VIC SemiBold"/>
                  </w:rPr>
                </w:pPr>
                <w:r w:rsidRPr="0067099E">
                  <w:rPr>
                    <w:rFonts w:ascii="VIC SemiBold" w:hAnsi="VIC SemiBold" w:cs="Cambria"/>
                    <w:u w:val="single"/>
                  </w:rPr>
                  <w:t xml:space="preserve">           </w:t>
                </w:r>
                <w:r w:rsidRPr="0067099E">
                  <w:rPr>
                    <w:rFonts w:ascii="VIC SemiBold" w:hAnsi="VIC SemiBold" w:cs="Cambria"/>
                  </w:rPr>
                  <w:t xml:space="preserve">   months</w:t>
                </w:r>
                <w:r w:rsidRPr="0067099E">
                  <w:rPr>
                    <w:rFonts w:ascii="Cambria" w:hAnsi="Cambria" w:cs="Cambria"/>
                  </w:rPr>
                  <w:t> </w:t>
                </w:r>
              </w:p>
            </w:tc>
          </w:sdtContent>
        </w:sdt>
      </w:tr>
      <w:tr w:rsidR="00912E69" w:rsidRPr="00AD698F" w14:paraId="0BFFC879" w14:textId="77777777" w:rsidTr="67A5B1A7">
        <w:trPr>
          <w:cantSplit/>
          <w:trHeight w:val="1200"/>
        </w:trPr>
        <w:tc>
          <w:tcPr>
            <w:tcW w:w="5000" w:type="pct"/>
            <w:gridSpan w:val="4"/>
            <w:shd w:val="clear" w:color="auto" w:fill="E8EBEE" w:themeFill="background2"/>
            <w:vAlign w:val="center"/>
          </w:tcPr>
          <w:p w14:paraId="3609041D" w14:textId="7A1E7921" w:rsidR="00A406F9" w:rsidRPr="0067099E" w:rsidRDefault="0404F9B6" w:rsidP="58B97C3F">
            <w:pPr>
              <w:pStyle w:val="TableHeading"/>
              <w:numPr>
                <w:ilvl w:val="1"/>
                <w:numId w:val="8"/>
              </w:numPr>
              <w:ind w:left="431" w:hanging="431"/>
              <w:rPr>
                <w:rFonts w:ascii="Cambria" w:hAnsi="Cambria" w:cs="Cambria"/>
                <w:b w:val="0"/>
                <w:bCs w:val="0"/>
              </w:rPr>
            </w:pPr>
            <w:r w:rsidRPr="0067099E">
              <w:rPr>
                <w:b w:val="0"/>
                <w:bCs w:val="0"/>
              </w:rPr>
              <w:t xml:space="preserve">Provide details of the </w:t>
            </w:r>
            <w:r w:rsidR="00C10B0B">
              <w:rPr>
                <w:b w:val="0"/>
                <w:bCs w:val="0"/>
              </w:rPr>
              <w:t>waste</w:t>
            </w:r>
            <w:r w:rsidR="00965696">
              <w:rPr>
                <w:b w:val="0"/>
                <w:bCs w:val="0"/>
              </w:rPr>
              <w:t xml:space="preserve"> soil</w:t>
            </w:r>
            <w:r w:rsidR="00C10B0B">
              <w:rPr>
                <w:b w:val="0"/>
                <w:bCs w:val="0"/>
              </w:rPr>
              <w:t>,</w:t>
            </w:r>
            <w:r w:rsidRPr="0067099E">
              <w:rPr>
                <w:b w:val="0"/>
                <w:bCs w:val="0"/>
              </w:rPr>
              <w:t xml:space="preserve"> including description, physical characteristics (including but not limited to colour, odour, mixtures, texture, porosity, moisture</w:t>
            </w:r>
            <w:r w:rsidR="37230E62" w:rsidRPr="0067099E">
              <w:rPr>
                <w:b w:val="0"/>
                <w:bCs w:val="0"/>
              </w:rPr>
              <w:t xml:space="preserve">). </w:t>
            </w:r>
          </w:p>
          <w:p w14:paraId="287E2FE2" w14:textId="720AAB8D" w:rsidR="00912E69" w:rsidRPr="0067099E" w:rsidRDefault="00134B63" w:rsidP="00134B63">
            <w:pPr>
              <w:pStyle w:val="TableHeading"/>
              <w:rPr>
                <w:b w:val="0"/>
                <w:bCs w:val="0"/>
                <w:i/>
                <w:iCs/>
              </w:rPr>
            </w:pPr>
            <w:r>
              <w:rPr>
                <w:b w:val="0"/>
                <w:bCs w:val="0"/>
                <w:i/>
                <w:iCs/>
              </w:rPr>
              <w:t>Note: i</w:t>
            </w:r>
            <w:r w:rsidR="147578E3" w:rsidRPr="6E6C1194">
              <w:rPr>
                <w:b w:val="0"/>
                <w:bCs w:val="0"/>
                <w:i/>
                <w:iCs/>
              </w:rPr>
              <w:t>nclude</w:t>
            </w:r>
            <w:r w:rsidR="6044CD3E" w:rsidRPr="6E6C1194">
              <w:rPr>
                <w:b w:val="0"/>
                <w:bCs w:val="0"/>
                <w:i/>
                <w:iCs/>
              </w:rPr>
              <w:t xml:space="preserve"> detailed</w:t>
            </w:r>
            <w:r w:rsidR="54E72375" w:rsidRPr="6E6C1194">
              <w:rPr>
                <w:b w:val="0"/>
                <w:bCs w:val="0"/>
                <w:i/>
                <w:iCs/>
              </w:rPr>
              <w:t xml:space="preserve"> waste classification report including</w:t>
            </w:r>
            <w:r w:rsidR="6044CD3E" w:rsidRPr="6E6C1194">
              <w:rPr>
                <w:b w:val="0"/>
                <w:bCs w:val="0"/>
                <w:i/>
                <w:iCs/>
              </w:rPr>
              <w:t xml:space="preserve"> soil bore logs/test</w:t>
            </w:r>
            <w:r w:rsidR="7B459D3A" w:rsidRPr="6E6C1194">
              <w:rPr>
                <w:b w:val="0"/>
                <w:bCs w:val="0"/>
                <w:i/>
                <w:iCs/>
              </w:rPr>
              <w:t xml:space="preserve"> </w:t>
            </w:r>
            <w:r w:rsidR="6044CD3E" w:rsidRPr="6E6C1194">
              <w:rPr>
                <w:b w:val="0"/>
                <w:bCs w:val="0"/>
                <w:i/>
                <w:iCs/>
              </w:rPr>
              <w:t>pit logs/stockpile logs</w:t>
            </w:r>
            <w:r w:rsidR="0FA2E0F5" w:rsidRPr="6E6C1194">
              <w:rPr>
                <w:b w:val="0"/>
                <w:bCs w:val="0"/>
                <w:i/>
                <w:iCs/>
              </w:rPr>
              <w:t xml:space="preserve"> with this </w:t>
            </w:r>
            <w:r w:rsidR="0B84B044" w:rsidRPr="6E6C1194">
              <w:rPr>
                <w:b w:val="0"/>
                <w:bCs w:val="0"/>
                <w:i/>
                <w:iCs/>
              </w:rPr>
              <w:t>application</w:t>
            </w:r>
            <w:r w:rsidR="30E93A97" w:rsidRPr="6E6C1194">
              <w:rPr>
                <w:b w:val="0"/>
                <w:bCs w:val="0"/>
                <w:i/>
                <w:iCs/>
              </w:rPr>
              <w:t xml:space="preserve"> if applicable.</w:t>
            </w:r>
          </w:p>
        </w:tc>
      </w:tr>
      <w:tr w:rsidR="00912E69" w:rsidRPr="00AD698F" w14:paraId="2BDEBC90" w14:textId="77777777" w:rsidTr="67A5B1A7">
        <w:trPr>
          <w:cantSplit/>
          <w:trHeight w:val="70"/>
        </w:trPr>
        <w:tc>
          <w:tcPr>
            <w:tcW w:w="5000" w:type="pct"/>
            <w:gridSpan w:val="4"/>
            <w:vAlign w:val="center"/>
          </w:tcPr>
          <w:p w14:paraId="213C92F6" w14:textId="47CB5999" w:rsidR="00912E69" w:rsidRPr="00F87EBF" w:rsidRDefault="00912E69" w:rsidP="00912E69">
            <w:pPr>
              <w:pStyle w:val="SmallBody"/>
              <w:rPr>
                <w:color w:val="auto"/>
                <w:sz w:val="22"/>
                <w:szCs w:val="24"/>
              </w:rPr>
            </w:pPr>
          </w:p>
        </w:tc>
      </w:tr>
      <w:tr w:rsidR="00912E69" w:rsidRPr="00AD698F" w14:paraId="686E4A31" w14:textId="77777777" w:rsidTr="67A5B1A7">
        <w:trPr>
          <w:cantSplit/>
          <w:trHeight w:val="70"/>
        </w:trPr>
        <w:tc>
          <w:tcPr>
            <w:tcW w:w="5000" w:type="pct"/>
            <w:gridSpan w:val="4"/>
            <w:shd w:val="clear" w:color="auto" w:fill="E8EBEE" w:themeFill="background2"/>
            <w:vAlign w:val="center"/>
          </w:tcPr>
          <w:p w14:paraId="363895F0" w14:textId="2D81E8D6" w:rsidR="002645C4" w:rsidRDefault="00790719" w:rsidP="00F44A5B">
            <w:pPr>
              <w:pStyle w:val="TableHeading"/>
              <w:numPr>
                <w:ilvl w:val="1"/>
                <w:numId w:val="8"/>
              </w:numPr>
              <w:rPr>
                <w:b w:val="0"/>
                <w:bCs w:val="0"/>
              </w:rPr>
            </w:pPr>
            <w:r>
              <w:rPr>
                <w:b w:val="0"/>
                <w:bCs w:val="0"/>
              </w:rPr>
              <w:t>De</w:t>
            </w:r>
            <w:r w:rsidR="0404F9B6" w:rsidRPr="00C807C7">
              <w:rPr>
                <w:b w:val="0"/>
                <w:bCs w:val="0"/>
              </w:rPr>
              <w:t xml:space="preserve">tail the soil </w:t>
            </w:r>
            <w:r w:rsidR="00384108">
              <w:rPr>
                <w:b w:val="0"/>
                <w:bCs w:val="0"/>
              </w:rPr>
              <w:t xml:space="preserve">sampling and </w:t>
            </w:r>
            <w:r w:rsidR="00922AB7">
              <w:rPr>
                <w:b w:val="0"/>
                <w:bCs w:val="0"/>
              </w:rPr>
              <w:t>analysis</w:t>
            </w:r>
            <w:r w:rsidR="00474216">
              <w:rPr>
                <w:b w:val="0"/>
                <w:bCs w:val="0"/>
              </w:rPr>
              <w:t xml:space="preserve"> </w:t>
            </w:r>
            <w:r w:rsidR="0404F9B6" w:rsidRPr="00C807C7">
              <w:rPr>
                <w:b w:val="0"/>
                <w:bCs w:val="0"/>
              </w:rPr>
              <w:t>conducted at the site</w:t>
            </w:r>
            <w:r w:rsidR="004732A2">
              <w:rPr>
                <w:b w:val="0"/>
                <w:bCs w:val="0"/>
              </w:rPr>
              <w:t xml:space="preserve"> in accordance with </w:t>
            </w:r>
            <w:r w:rsidR="00233F3F">
              <w:rPr>
                <w:b w:val="0"/>
                <w:bCs w:val="0"/>
              </w:rPr>
              <w:t xml:space="preserve">EPA publication IWRG702.2 </w:t>
            </w:r>
            <w:r w:rsidR="5229C0E0">
              <w:rPr>
                <w:b w:val="0"/>
                <w:bCs w:val="0"/>
              </w:rPr>
              <w:t>(</w:t>
            </w:r>
            <w:r w:rsidR="002645C4">
              <w:rPr>
                <w:b w:val="0"/>
                <w:bCs w:val="0"/>
              </w:rPr>
              <w:t xml:space="preserve">including </w:t>
            </w:r>
            <w:r w:rsidR="00106C9F">
              <w:rPr>
                <w:b w:val="0"/>
                <w:bCs w:val="0"/>
              </w:rPr>
              <w:t xml:space="preserve">how </w:t>
            </w:r>
            <w:r w:rsidR="003A37EF">
              <w:rPr>
                <w:b w:val="0"/>
                <w:bCs w:val="0"/>
              </w:rPr>
              <w:t>the sampling frequency is compliant</w:t>
            </w:r>
            <w:r w:rsidR="002645C4">
              <w:rPr>
                <w:b w:val="0"/>
                <w:bCs w:val="0"/>
              </w:rPr>
              <w:t>)</w:t>
            </w:r>
            <w:r w:rsidR="00956FD3">
              <w:rPr>
                <w:b w:val="0"/>
                <w:bCs w:val="0"/>
              </w:rPr>
              <w:t xml:space="preserve">. </w:t>
            </w:r>
          </w:p>
          <w:p w14:paraId="5FC6DB35" w14:textId="140EFCD7" w:rsidR="00287E4F" w:rsidRDefault="5229C0E0" w:rsidP="5BA0D255">
            <w:pPr>
              <w:pStyle w:val="TableHeading"/>
              <w:ind w:left="432"/>
              <w:rPr>
                <w:b w:val="0"/>
                <w:bCs w:val="0"/>
              </w:rPr>
            </w:pPr>
            <w:r>
              <w:rPr>
                <w:b w:val="0"/>
                <w:bCs w:val="0"/>
              </w:rPr>
              <w:t>C</w:t>
            </w:r>
            <w:r w:rsidR="4E11F1A4">
              <w:rPr>
                <w:b w:val="0"/>
                <w:bCs w:val="0"/>
              </w:rPr>
              <w:t>omplete</w:t>
            </w:r>
            <w:r w:rsidR="0404F9B6" w:rsidRPr="00C807C7">
              <w:rPr>
                <w:b w:val="0"/>
                <w:bCs w:val="0"/>
              </w:rPr>
              <w:t xml:space="preserve"> </w:t>
            </w:r>
            <w:r w:rsidR="0404F9B6" w:rsidRPr="00C807C7">
              <w:rPr>
                <w:b w:val="0"/>
                <w:bCs w:val="0"/>
                <w:u w:val="single"/>
              </w:rPr>
              <w:t xml:space="preserve">Attachment </w:t>
            </w:r>
            <w:r w:rsidR="00040F0F" w:rsidRPr="00C807C7">
              <w:rPr>
                <w:b w:val="0"/>
                <w:bCs w:val="0"/>
                <w:u w:val="single"/>
              </w:rPr>
              <w:t>B</w:t>
            </w:r>
            <w:r w:rsidR="0404F9B6" w:rsidRPr="00C807C7">
              <w:rPr>
                <w:b w:val="0"/>
                <w:bCs w:val="0"/>
              </w:rPr>
              <w:t xml:space="preserve"> and </w:t>
            </w:r>
            <w:r w:rsidR="0404F9B6" w:rsidRPr="00C807C7">
              <w:rPr>
                <w:b w:val="0"/>
                <w:bCs w:val="0"/>
                <w:u w:val="single"/>
              </w:rPr>
              <w:t xml:space="preserve">Attachment </w:t>
            </w:r>
            <w:r w:rsidR="00040F0F" w:rsidRPr="00C807C7">
              <w:rPr>
                <w:b w:val="0"/>
                <w:bCs w:val="0"/>
                <w:u w:val="single"/>
              </w:rPr>
              <w:t>C</w:t>
            </w:r>
            <w:r w:rsidR="0404F9B6" w:rsidRPr="00C807C7">
              <w:rPr>
                <w:b w:val="0"/>
                <w:bCs w:val="0"/>
              </w:rPr>
              <w:t xml:space="preserve"> </w:t>
            </w:r>
            <w:r w:rsidR="0404F9B6" w:rsidRPr="00F44A5B">
              <w:rPr>
                <w:b w:val="0"/>
                <w:bCs w:val="0"/>
              </w:rPr>
              <w:t xml:space="preserve">and </w:t>
            </w:r>
            <w:r w:rsidR="00C72E74" w:rsidRPr="00F44A5B">
              <w:rPr>
                <w:b w:val="0"/>
                <w:bCs w:val="0"/>
              </w:rPr>
              <w:t>submit</w:t>
            </w:r>
            <w:r w:rsidR="00287E4F">
              <w:rPr>
                <w:b w:val="0"/>
                <w:bCs w:val="0"/>
              </w:rPr>
              <w:t>:</w:t>
            </w:r>
          </w:p>
          <w:p w14:paraId="1788EF98" w14:textId="15D2636A" w:rsidR="00287E4F" w:rsidRDefault="0404F9B6" w:rsidP="00287E4F">
            <w:pPr>
              <w:pStyle w:val="TableHeading"/>
              <w:numPr>
                <w:ilvl w:val="0"/>
                <w:numId w:val="27"/>
              </w:numPr>
              <w:rPr>
                <w:b w:val="0"/>
                <w:bCs w:val="0"/>
              </w:rPr>
            </w:pPr>
            <w:r w:rsidRPr="00F44A5B">
              <w:rPr>
                <w:b w:val="0"/>
                <w:bCs w:val="0"/>
              </w:rPr>
              <w:t>laboratory certificates of analysis</w:t>
            </w:r>
          </w:p>
          <w:p w14:paraId="574BEF7D" w14:textId="12D23338" w:rsidR="00287E4F" w:rsidRDefault="0404F9B6" w:rsidP="00287E4F">
            <w:pPr>
              <w:pStyle w:val="TableHeading"/>
              <w:numPr>
                <w:ilvl w:val="0"/>
                <w:numId w:val="27"/>
              </w:numPr>
              <w:rPr>
                <w:b w:val="0"/>
                <w:bCs w:val="0"/>
              </w:rPr>
            </w:pPr>
            <w:r w:rsidRPr="00F44A5B">
              <w:rPr>
                <w:b w:val="0"/>
                <w:bCs w:val="0"/>
              </w:rPr>
              <w:t>tabulated summary of analytical results</w:t>
            </w:r>
          </w:p>
          <w:p w14:paraId="2F659E15" w14:textId="573988F6" w:rsidR="00912E69" w:rsidRPr="00F44A5B" w:rsidRDefault="00E2557F" w:rsidP="0082A367">
            <w:pPr>
              <w:pStyle w:val="TableHeading"/>
              <w:numPr>
                <w:ilvl w:val="0"/>
                <w:numId w:val="27"/>
              </w:numPr>
              <w:rPr>
                <w:b w:val="0"/>
                <w:bCs w:val="0"/>
              </w:rPr>
            </w:pPr>
            <w:r w:rsidRPr="00F44A5B">
              <w:rPr>
                <w:b w:val="0"/>
                <w:bCs w:val="0"/>
              </w:rPr>
              <w:t>soil assessment reports (if applicable)</w:t>
            </w:r>
          </w:p>
        </w:tc>
      </w:tr>
      <w:tr w:rsidR="00912E69" w:rsidRPr="00AD698F" w14:paraId="0B96335B" w14:textId="77777777" w:rsidTr="67A5B1A7">
        <w:trPr>
          <w:cantSplit/>
          <w:trHeight w:val="70"/>
        </w:trPr>
        <w:tc>
          <w:tcPr>
            <w:tcW w:w="5000" w:type="pct"/>
            <w:gridSpan w:val="4"/>
            <w:vAlign w:val="center"/>
          </w:tcPr>
          <w:p w14:paraId="2DEB8701" w14:textId="0C61ED35" w:rsidR="00912E69" w:rsidRDefault="0081066A" w:rsidP="00912E69">
            <w:pPr>
              <w:pStyle w:val="SmallBody"/>
              <w:rPr>
                <w:rFonts w:ascii="VIC SemiBold" w:hAnsi="VIC SemiBold"/>
              </w:rPr>
            </w:pPr>
            <w:r>
              <w:rPr>
                <w:rFonts w:ascii="VIC SemiBold" w:hAnsi="VIC SemiBold"/>
              </w:rPr>
              <w:t>Sampling and Analysis:</w:t>
            </w:r>
          </w:p>
          <w:p w14:paraId="28E6679D" w14:textId="77777777" w:rsidR="0081066A" w:rsidRDefault="0081066A" w:rsidP="00912E69">
            <w:pPr>
              <w:pStyle w:val="SmallBody"/>
              <w:rPr>
                <w:rFonts w:ascii="VIC SemiBold" w:hAnsi="VIC SemiBold"/>
              </w:rPr>
            </w:pPr>
          </w:p>
          <w:p w14:paraId="72DB053D" w14:textId="6A37FF39" w:rsidR="00FE20E9" w:rsidRDefault="435870D4" w:rsidP="00912E69">
            <w:pPr>
              <w:pStyle w:val="SmallBody"/>
              <w:rPr>
                <w:rFonts w:ascii="VIC SemiBold" w:hAnsi="VIC SemiBold"/>
              </w:rPr>
            </w:pPr>
            <w:r w:rsidRPr="1FB700C7">
              <w:rPr>
                <w:rFonts w:ascii="VIC SemiBold" w:hAnsi="VIC SemiBold"/>
              </w:rPr>
              <w:t>Sampling Frequency:</w:t>
            </w:r>
          </w:p>
          <w:p w14:paraId="3100ED23" w14:textId="7A7E16B1" w:rsidR="00FE20E9" w:rsidRPr="00912E69" w:rsidRDefault="00FE20E9" w:rsidP="00912E69">
            <w:pPr>
              <w:pStyle w:val="SmallBody"/>
              <w:rPr>
                <w:rFonts w:ascii="VIC SemiBold" w:hAnsi="VIC SemiBold"/>
              </w:rPr>
            </w:pPr>
          </w:p>
        </w:tc>
      </w:tr>
      <w:tr w:rsidR="00033B11" w:rsidRPr="00AD698F" w14:paraId="404C35A3" w14:textId="249504AC" w:rsidTr="00BA0161">
        <w:trPr>
          <w:cantSplit/>
          <w:trHeight w:val="70"/>
        </w:trPr>
        <w:tc>
          <w:tcPr>
            <w:tcW w:w="1509" w:type="pct"/>
          </w:tcPr>
          <w:p w14:paraId="5C9E4F11" w14:textId="46E0EFE9" w:rsidR="00033B11" w:rsidRPr="00F5465E" w:rsidRDefault="00F5465E" w:rsidP="00033B11">
            <w:pPr>
              <w:pStyle w:val="SmallBody"/>
              <w:rPr>
                <w:u w:val="single"/>
              </w:rPr>
            </w:pPr>
            <w:r w:rsidRPr="00F5465E">
              <w:rPr>
                <w:u w:val="single"/>
              </w:rPr>
              <w:fldChar w:fldCharType="begin"/>
            </w:r>
            <w:r w:rsidRPr="00F5465E">
              <w:rPr>
                <w:u w:val="single"/>
              </w:rPr>
              <w:instrText xml:space="preserve"> REF _Ref179556520 \h  \* MERGEFORMAT </w:instrText>
            </w:r>
            <w:r w:rsidRPr="00F5465E">
              <w:rPr>
                <w:u w:val="single"/>
              </w:rPr>
            </w:r>
            <w:r w:rsidRPr="00F5465E">
              <w:rPr>
                <w:u w:val="single"/>
              </w:rPr>
              <w:fldChar w:fldCharType="separate"/>
            </w:r>
            <w:r w:rsidRPr="00F5465E">
              <w:rPr>
                <w:color w:val="auto"/>
                <w:u w:val="single"/>
              </w:rPr>
              <w:t>Attachment B: Sampling and Analysis Summary</w:t>
            </w:r>
            <w:r w:rsidRPr="00F5465E">
              <w:rPr>
                <w:u w:val="single"/>
              </w:rPr>
              <w:fldChar w:fldCharType="end"/>
            </w:r>
          </w:p>
        </w:tc>
        <w:tc>
          <w:tcPr>
            <w:tcW w:w="1991" w:type="pct"/>
            <w:gridSpan w:val="2"/>
          </w:tcPr>
          <w:p w14:paraId="19518C4B" w14:textId="28AE5F4F" w:rsidR="00033B11" w:rsidRPr="001F11FE" w:rsidRDefault="00000000" w:rsidP="00BA0161">
            <w:pPr>
              <w:spacing w:after="0"/>
              <w:rPr>
                <w:sz w:val="20"/>
                <w:szCs w:val="20"/>
              </w:rPr>
            </w:pPr>
            <w:sdt>
              <w:sdtPr>
                <w:rPr>
                  <w:sz w:val="20"/>
                  <w:szCs w:val="20"/>
                </w:rPr>
                <w:id w:val="-210971182"/>
                <w14:checkbox>
                  <w14:checked w14:val="0"/>
                  <w14:checkedState w14:val="2612" w14:font="MS Gothic"/>
                  <w14:uncheckedState w14:val="2610" w14:font="MS Gothic"/>
                </w14:checkbox>
              </w:sdtPr>
              <w:sdtContent>
                <w:r w:rsidR="49F03230" w:rsidRPr="67A5B1A7">
                  <w:rPr>
                    <w:rFonts w:ascii="MS Gothic" w:eastAsia="MS Gothic" w:hAnsi="MS Gothic"/>
                    <w:sz w:val="20"/>
                    <w:szCs w:val="20"/>
                  </w:rPr>
                  <w:t>☐</w:t>
                </w:r>
              </w:sdtContent>
            </w:sdt>
            <w:r w:rsidR="49F03230" w:rsidRPr="67A5B1A7">
              <w:rPr>
                <w:sz w:val="20"/>
                <w:szCs w:val="20"/>
              </w:rPr>
              <w:t xml:space="preserve"> </w:t>
            </w:r>
            <w:r w:rsidR="133142EB" w:rsidRPr="67A5B1A7">
              <w:rPr>
                <w:sz w:val="20"/>
                <w:szCs w:val="20"/>
              </w:rPr>
              <w:t>By checking yes</w:t>
            </w:r>
            <w:r w:rsidR="00134B63">
              <w:rPr>
                <w:sz w:val="20"/>
                <w:szCs w:val="20"/>
              </w:rPr>
              <w:t>,</w:t>
            </w:r>
            <w:r w:rsidR="133142EB" w:rsidRPr="67A5B1A7">
              <w:rPr>
                <w:sz w:val="20"/>
                <w:szCs w:val="20"/>
              </w:rPr>
              <w:t xml:space="preserve"> I confirm that the required information for Attachment B is provided for consideration by the Authority</w:t>
            </w:r>
          </w:p>
        </w:tc>
        <w:tc>
          <w:tcPr>
            <w:tcW w:w="1500" w:type="pct"/>
          </w:tcPr>
          <w:p w14:paraId="03E106FD" w14:textId="20D20CB4" w:rsidR="00033B11" w:rsidRPr="001F11FE" w:rsidRDefault="00000000" w:rsidP="00BA0161">
            <w:pPr>
              <w:spacing w:after="0"/>
              <w:rPr>
                <w:sz w:val="20"/>
                <w:szCs w:val="20"/>
              </w:rPr>
            </w:pPr>
            <w:sdt>
              <w:sdtPr>
                <w:rPr>
                  <w:sz w:val="20"/>
                  <w:szCs w:val="20"/>
                </w:rPr>
                <w:id w:val="-970972687"/>
                <w14:checkbox>
                  <w14:checked w14:val="0"/>
                  <w14:checkedState w14:val="2612" w14:font="MS Gothic"/>
                  <w14:uncheckedState w14:val="2610" w14:font="MS Gothic"/>
                </w14:checkbox>
              </w:sdtPr>
              <w:sdtContent>
                <w:r w:rsidR="00F87EBF">
                  <w:rPr>
                    <w:rFonts w:ascii="MS Gothic" w:eastAsia="MS Gothic" w:hAnsi="MS Gothic" w:hint="eastAsia"/>
                    <w:sz w:val="20"/>
                    <w:szCs w:val="20"/>
                  </w:rPr>
                  <w:t>☐</w:t>
                </w:r>
              </w:sdtContent>
            </w:sdt>
            <w:r w:rsidR="00033B11" w:rsidRPr="001F11FE">
              <w:rPr>
                <w:sz w:val="20"/>
                <w:szCs w:val="20"/>
              </w:rPr>
              <w:t xml:space="preserve"> </w:t>
            </w:r>
            <w:r w:rsidR="00033B11">
              <w:rPr>
                <w:sz w:val="20"/>
                <w:szCs w:val="20"/>
              </w:rPr>
              <w:t>This document is commercial in confidence</w:t>
            </w:r>
          </w:p>
        </w:tc>
      </w:tr>
      <w:tr w:rsidR="00033B11" w:rsidRPr="00AD698F" w14:paraId="09B5A01C" w14:textId="77777777" w:rsidTr="00BA0161">
        <w:trPr>
          <w:cantSplit/>
          <w:trHeight w:val="70"/>
        </w:trPr>
        <w:tc>
          <w:tcPr>
            <w:tcW w:w="1509" w:type="pct"/>
          </w:tcPr>
          <w:p w14:paraId="5743F62B" w14:textId="59185AFC" w:rsidR="00033B11" w:rsidRPr="00F5465E" w:rsidRDefault="00F5465E" w:rsidP="00033B11">
            <w:pPr>
              <w:pStyle w:val="SmallBody"/>
              <w:rPr>
                <w:u w:val="single"/>
              </w:rPr>
            </w:pPr>
            <w:r w:rsidRPr="00F5465E">
              <w:rPr>
                <w:u w:val="single"/>
              </w:rPr>
              <w:lastRenderedPageBreak/>
              <w:fldChar w:fldCharType="begin"/>
            </w:r>
            <w:r w:rsidRPr="00F5465E">
              <w:rPr>
                <w:u w:val="single"/>
              </w:rPr>
              <w:instrText xml:space="preserve"> REF _Ref179556528 \h  \* MERGEFORMAT </w:instrText>
            </w:r>
            <w:r w:rsidRPr="00F5465E">
              <w:rPr>
                <w:u w:val="single"/>
              </w:rPr>
            </w:r>
            <w:r w:rsidRPr="00F5465E">
              <w:rPr>
                <w:u w:val="single"/>
              </w:rPr>
              <w:fldChar w:fldCharType="separate"/>
            </w:r>
            <w:r w:rsidRPr="00F5465E">
              <w:rPr>
                <w:color w:val="auto"/>
                <w:u w:val="single"/>
              </w:rPr>
              <w:t>Attachment C: Summary of analytical results</w:t>
            </w:r>
            <w:r w:rsidRPr="00F5465E">
              <w:rPr>
                <w:u w:val="single"/>
              </w:rPr>
              <w:fldChar w:fldCharType="end"/>
            </w:r>
          </w:p>
        </w:tc>
        <w:tc>
          <w:tcPr>
            <w:tcW w:w="1991" w:type="pct"/>
            <w:gridSpan w:val="2"/>
          </w:tcPr>
          <w:p w14:paraId="16C8DDAC" w14:textId="448B2E12" w:rsidR="00033B11" w:rsidRPr="001F11FE" w:rsidRDefault="00000000" w:rsidP="00BA0161">
            <w:pPr>
              <w:spacing w:after="0"/>
              <w:rPr>
                <w:sz w:val="20"/>
                <w:szCs w:val="20"/>
              </w:rPr>
            </w:pPr>
            <w:sdt>
              <w:sdtPr>
                <w:rPr>
                  <w:sz w:val="20"/>
                  <w:szCs w:val="20"/>
                </w:rPr>
                <w:id w:val="-331839642"/>
                <w14:checkbox>
                  <w14:checked w14:val="0"/>
                  <w14:checkedState w14:val="2612" w14:font="MS Gothic"/>
                  <w14:uncheckedState w14:val="2610" w14:font="MS Gothic"/>
                </w14:checkbox>
              </w:sdtPr>
              <w:sdtContent>
                <w:r w:rsidR="49F03230" w:rsidRPr="67A5B1A7">
                  <w:rPr>
                    <w:rFonts w:ascii="MS Gothic" w:eastAsia="MS Gothic" w:hAnsi="MS Gothic"/>
                    <w:sz w:val="20"/>
                    <w:szCs w:val="20"/>
                  </w:rPr>
                  <w:t>☐</w:t>
                </w:r>
              </w:sdtContent>
            </w:sdt>
            <w:r w:rsidR="49F03230" w:rsidRPr="67A5B1A7">
              <w:rPr>
                <w:sz w:val="20"/>
                <w:szCs w:val="20"/>
              </w:rPr>
              <w:t xml:space="preserve"> </w:t>
            </w:r>
            <w:r w:rsidR="30F31154" w:rsidRPr="67A5B1A7">
              <w:rPr>
                <w:sz w:val="20"/>
                <w:szCs w:val="20"/>
              </w:rPr>
              <w:t>By checking yes</w:t>
            </w:r>
            <w:r w:rsidR="00134B63">
              <w:rPr>
                <w:sz w:val="20"/>
                <w:szCs w:val="20"/>
              </w:rPr>
              <w:t>,</w:t>
            </w:r>
            <w:r w:rsidR="30F31154" w:rsidRPr="67A5B1A7">
              <w:rPr>
                <w:sz w:val="20"/>
                <w:szCs w:val="20"/>
              </w:rPr>
              <w:t xml:space="preserve"> I confirm that the required information for Attachment C is provided for consideration by the Authority</w:t>
            </w:r>
          </w:p>
        </w:tc>
        <w:tc>
          <w:tcPr>
            <w:tcW w:w="1500" w:type="pct"/>
          </w:tcPr>
          <w:p w14:paraId="6547AC9B" w14:textId="6D5F4E8A" w:rsidR="00033B11" w:rsidRPr="001F11FE" w:rsidRDefault="00000000" w:rsidP="00BA0161">
            <w:pPr>
              <w:spacing w:after="0"/>
              <w:rPr>
                <w:sz w:val="20"/>
                <w:szCs w:val="20"/>
              </w:rPr>
            </w:pPr>
            <w:sdt>
              <w:sdtPr>
                <w:rPr>
                  <w:sz w:val="20"/>
                  <w:szCs w:val="20"/>
                </w:rPr>
                <w:id w:val="-951161430"/>
                <w14:checkbox>
                  <w14:checked w14:val="0"/>
                  <w14:checkedState w14:val="2612" w14:font="MS Gothic"/>
                  <w14:uncheckedState w14:val="2610" w14:font="MS Gothic"/>
                </w14:checkbox>
              </w:sdtPr>
              <w:sdtContent>
                <w:r w:rsidR="00F87EBF">
                  <w:rPr>
                    <w:rFonts w:ascii="MS Gothic" w:eastAsia="MS Gothic" w:hAnsi="MS Gothic" w:hint="eastAsia"/>
                    <w:sz w:val="20"/>
                    <w:szCs w:val="20"/>
                  </w:rPr>
                  <w:t>☐</w:t>
                </w:r>
              </w:sdtContent>
            </w:sdt>
            <w:r w:rsidR="00033B11" w:rsidRPr="001F11FE">
              <w:rPr>
                <w:sz w:val="20"/>
                <w:szCs w:val="20"/>
              </w:rPr>
              <w:t xml:space="preserve"> </w:t>
            </w:r>
            <w:r w:rsidR="00033B11">
              <w:rPr>
                <w:sz w:val="20"/>
                <w:szCs w:val="20"/>
              </w:rPr>
              <w:t>This document is commercial in confidence</w:t>
            </w:r>
          </w:p>
        </w:tc>
      </w:tr>
      <w:tr w:rsidR="00033B11" w:rsidRPr="00AD698F" w14:paraId="3604A83E" w14:textId="77777777" w:rsidTr="67A5B1A7">
        <w:trPr>
          <w:cantSplit/>
          <w:trHeight w:val="70"/>
        </w:trPr>
        <w:tc>
          <w:tcPr>
            <w:tcW w:w="5000" w:type="pct"/>
            <w:gridSpan w:val="4"/>
            <w:shd w:val="clear" w:color="auto" w:fill="E8EBEE" w:themeFill="background2"/>
            <w:vAlign w:val="center"/>
          </w:tcPr>
          <w:p w14:paraId="66E338BD" w14:textId="5C73A547" w:rsidR="00033B11" w:rsidRPr="00A73BA6" w:rsidRDefault="203D8A7D" w:rsidP="58B97C3F">
            <w:pPr>
              <w:pStyle w:val="TableHeading"/>
              <w:numPr>
                <w:ilvl w:val="1"/>
                <w:numId w:val="8"/>
              </w:numPr>
              <w:rPr>
                <w:b w:val="0"/>
                <w:bCs w:val="0"/>
              </w:rPr>
            </w:pPr>
            <w:r w:rsidRPr="00A73BA6">
              <w:rPr>
                <w:b w:val="0"/>
                <w:bCs w:val="0"/>
              </w:rPr>
              <w:t xml:space="preserve">Provide adequate lines of supporting evidence </w:t>
            </w:r>
            <w:r w:rsidRPr="009D26A3">
              <w:rPr>
                <w:b w:val="0"/>
                <w:bCs w:val="0"/>
              </w:rPr>
              <w:t>that supports claims</w:t>
            </w:r>
            <w:r w:rsidRPr="00A73BA6">
              <w:rPr>
                <w:b w:val="0"/>
                <w:bCs w:val="0"/>
              </w:rPr>
              <w:t xml:space="preserve"> that elevated concentrations of identified contaminants are naturally elevated</w:t>
            </w:r>
            <w:r w:rsidR="000C5785">
              <w:rPr>
                <w:b w:val="0"/>
                <w:bCs w:val="0"/>
              </w:rPr>
              <w:t xml:space="preserve"> constituents</w:t>
            </w:r>
            <w:r w:rsidRPr="00A73BA6">
              <w:rPr>
                <w:b w:val="0"/>
                <w:bCs w:val="0"/>
              </w:rPr>
              <w:t>. (Information can be sourced from Victorian Background Soil Database (VBSD), or nearby</w:t>
            </w:r>
            <w:r w:rsidR="679B5576" w:rsidRPr="00A73BA6">
              <w:rPr>
                <w:b w:val="0"/>
                <w:bCs w:val="0"/>
              </w:rPr>
              <w:t xml:space="preserve"> environmental</w:t>
            </w:r>
            <w:r w:rsidRPr="00A73BA6">
              <w:rPr>
                <w:b w:val="0"/>
                <w:bCs w:val="0"/>
              </w:rPr>
              <w:t xml:space="preserve"> audits etc). Present data in the form of tables and/or figures in </w:t>
            </w:r>
            <w:r w:rsidR="002760FC">
              <w:rPr>
                <w:b w:val="0"/>
                <w:bCs w:val="0"/>
              </w:rPr>
              <w:t>A</w:t>
            </w:r>
            <w:r w:rsidRPr="00A73BA6">
              <w:rPr>
                <w:b w:val="0"/>
                <w:bCs w:val="0"/>
              </w:rPr>
              <w:t>ttachment D.</w:t>
            </w:r>
          </w:p>
        </w:tc>
      </w:tr>
      <w:tr w:rsidR="00033B11" w:rsidRPr="00AD698F" w14:paraId="67D3B4D4" w14:textId="77777777" w:rsidTr="67A5B1A7">
        <w:trPr>
          <w:cantSplit/>
          <w:trHeight w:val="70"/>
        </w:trPr>
        <w:tc>
          <w:tcPr>
            <w:tcW w:w="5000" w:type="pct"/>
            <w:gridSpan w:val="4"/>
            <w:shd w:val="clear" w:color="auto" w:fill="FFFFFF" w:themeFill="background1"/>
            <w:vAlign w:val="center"/>
          </w:tcPr>
          <w:p w14:paraId="66F2FBBE" w14:textId="77777777" w:rsidR="00E64AC2" w:rsidRDefault="00E64AC2" w:rsidP="00033B11">
            <w:pPr>
              <w:pStyle w:val="SmallBody"/>
              <w:rPr>
                <w:rFonts w:ascii="VIC SemiBold" w:hAnsi="VIC SemiBold"/>
              </w:rPr>
            </w:pPr>
          </w:p>
          <w:p w14:paraId="47B437F6" w14:textId="77777777" w:rsidR="00E64AC2" w:rsidRPr="00912E69" w:rsidRDefault="00E64AC2" w:rsidP="00033B11">
            <w:pPr>
              <w:pStyle w:val="SmallBody"/>
              <w:rPr>
                <w:rFonts w:ascii="VIC SemiBold" w:hAnsi="VIC SemiBold"/>
              </w:rPr>
            </w:pPr>
          </w:p>
        </w:tc>
      </w:tr>
      <w:tr w:rsidR="00F11779" w:rsidRPr="00AD698F" w14:paraId="7943904D" w14:textId="77777777" w:rsidTr="00BA0161">
        <w:trPr>
          <w:cantSplit/>
          <w:trHeight w:val="70"/>
        </w:trPr>
        <w:tc>
          <w:tcPr>
            <w:tcW w:w="1509" w:type="pct"/>
            <w:shd w:val="clear" w:color="auto" w:fill="FFFFFF" w:themeFill="background1"/>
            <w:vAlign w:val="center"/>
          </w:tcPr>
          <w:p w14:paraId="01DF6A58" w14:textId="49CA1F28" w:rsidR="00BA0161" w:rsidRPr="00F5465E" w:rsidRDefault="00BA0161" w:rsidP="00033B11">
            <w:pPr>
              <w:pStyle w:val="SmallBody"/>
              <w:rPr>
                <w:u w:val="single"/>
              </w:rPr>
            </w:pPr>
            <w:hyperlink w:anchor="_Attachment_D:_Evidence" w:history="1">
              <w:r w:rsidRPr="00BA0161">
                <w:rPr>
                  <w:rStyle w:val="Hyperlink"/>
                </w:rPr>
                <w:t>Attachment D: Evidence supporting naturally occurring contaminants</w:t>
              </w:r>
            </w:hyperlink>
          </w:p>
        </w:tc>
        <w:tc>
          <w:tcPr>
            <w:tcW w:w="1991" w:type="pct"/>
            <w:gridSpan w:val="2"/>
            <w:shd w:val="clear" w:color="auto" w:fill="FFFFFF" w:themeFill="background1"/>
          </w:tcPr>
          <w:p w14:paraId="067BB43A" w14:textId="2A73303F" w:rsidR="00F11779" w:rsidRPr="00912E69" w:rsidRDefault="00000000" w:rsidP="00BA0161">
            <w:pPr>
              <w:pStyle w:val="SmallBody"/>
              <w:rPr>
                <w:rFonts w:ascii="VIC SemiBold" w:hAnsi="VIC SemiBold"/>
              </w:rPr>
            </w:pPr>
            <w:sdt>
              <w:sdtPr>
                <w:id w:val="1740742548"/>
                <w14:checkbox>
                  <w14:checked w14:val="0"/>
                  <w14:checkedState w14:val="2612" w14:font="MS Gothic"/>
                  <w14:uncheckedState w14:val="2610" w14:font="MS Gothic"/>
                </w14:checkbox>
              </w:sdtPr>
              <w:sdtContent>
                <w:r w:rsidR="593F6A00" w:rsidRPr="67A5B1A7">
                  <w:rPr>
                    <w:rFonts w:ascii="MS Gothic" w:eastAsia="MS Gothic" w:hAnsi="MS Gothic"/>
                  </w:rPr>
                  <w:t>☐</w:t>
                </w:r>
              </w:sdtContent>
            </w:sdt>
            <w:r w:rsidR="593F6A00">
              <w:t xml:space="preserve"> </w:t>
            </w:r>
            <w:r w:rsidR="0CE340C1">
              <w:t>By checking yes</w:t>
            </w:r>
            <w:r w:rsidR="00134B63">
              <w:t>,</w:t>
            </w:r>
            <w:r w:rsidR="0CE340C1">
              <w:t xml:space="preserve"> I confirm that the required information for Attachment D is provided for consideration by the Authority</w:t>
            </w:r>
          </w:p>
        </w:tc>
        <w:tc>
          <w:tcPr>
            <w:tcW w:w="1500" w:type="pct"/>
            <w:shd w:val="clear" w:color="auto" w:fill="FFFFFF" w:themeFill="background1"/>
          </w:tcPr>
          <w:p w14:paraId="713E2CA4" w14:textId="528F000E" w:rsidR="00F11779" w:rsidRPr="00912E69" w:rsidRDefault="00000000" w:rsidP="00BA0161">
            <w:pPr>
              <w:pStyle w:val="SmallBody"/>
              <w:rPr>
                <w:rFonts w:ascii="VIC SemiBold" w:hAnsi="VIC SemiBold"/>
              </w:rPr>
            </w:pPr>
            <w:sdt>
              <w:sdtPr>
                <w:id w:val="-1740010787"/>
                <w14:checkbox>
                  <w14:checked w14:val="0"/>
                  <w14:checkedState w14:val="2612" w14:font="MS Gothic"/>
                  <w14:uncheckedState w14:val="2610" w14:font="MS Gothic"/>
                </w14:checkbox>
              </w:sdtPr>
              <w:sdtContent>
                <w:r w:rsidR="00F11779">
                  <w:rPr>
                    <w:rFonts w:ascii="MS Gothic" w:eastAsia="MS Gothic" w:hAnsi="MS Gothic" w:hint="eastAsia"/>
                  </w:rPr>
                  <w:t>☐</w:t>
                </w:r>
              </w:sdtContent>
            </w:sdt>
            <w:r w:rsidR="00F11779" w:rsidRPr="001F11FE">
              <w:t xml:space="preserve"> </w:t>
            </w:r>
            <w:r w:rsidR="00F11779">
              <w:t>This document is commercial in confidence</w:t>
            </w:r>
          </w:p>
        </w:tc>
      </w:tr>
      <w:tr w:rsidR="00033B11" w:rsidRPr="00AD698F" w14:paraId="2DAC17E6" w14:textId="77777777" w:rsidTr="67A5B1A7">
        <w:trPr>
          <w:cantSplit/>
          <w:trHeight w:val="70"/>
        </w:trPr>
        <w:tc>
          <w:tcPr>
            <w:tcW w:w="5000" w:type="pct"/>
            <w:gridSpan w:val="4"/>
            <w:shd w:val="clear" w:color="auto" w:fill="E8EBEE" w:themeFill="background2"/>
            <w:vAlign w:val="center"/>
          </w:tcPr>
          <w:p w14:paraId="322D771F" w14:textId="77777777" w:rsidR="00134B63" w:rsidRDefault="1DF155C1" w:rsidP="58B97C3F">
            <w:pPr>
              <w:pStyle w:val="TableHeading"/>
              <w:numPr>
                <w:ilvl w:val="1"/>
                <w:numId w:val="8"/>
              </w:numPr>
              <w:rPr>
                <w:b w:val="0"/>
                <w:bCs w:val="0"/>
              </w:rPr>
            </w:pPr>
            <w:r>
              <w:rPr>
                <w:b w:val="0"/>
                <w:bCs w:val="0"/>
              </w:rPr>
              <w:t>D</w:t>
            </w:r>
            <w:r w:rsidR="5C2C065D">
              <w:rPr>
                <w:b w:val="0"/>
                <w:bCs w:val="0"/>
              </w:rPr>
              <w:t xml:space="preserve">etail if material is suitable for reuse </w:t>
            </w:r>
            <w:r w:rsidR="1B05B4F8">
              <w:rPr>
                <w:b w:val="0"/>
                <w:bCs w:val="0"/>
              </w:rPr>
              <w:t>and why</w:t>
            </w:r>
            <w:r w:rsidR="5C2C065D">
              <w:rPr>
                <w:b w:val="0"/>
                <w:bCs w:val="0"/>
              </w:rPr>
              <w:t xml:space="preserve"> (</w:t>
            </w:r>
            <w:r w:rsidR="00134B63">
              <w:rPr>
                <w:b w:val="0"/>
                <w:bCs w:val="0"/>
              </w:rPr>
              <w:t>D</w:t>
            </w:r>
            <w:r w:rsidR="5C2C065D">
              <w:rPr>
                <w:b w:val="0"/>
                <w:bCs w:val="0"/>
              </w:rPr>
              <w:t xml:space="preserve">o the </w:t>
            </w:r>
            <w:r w:rsidR="00B41EE3">
              <w:rPr>
                <w:b w:val="0"/>
                <w:bCs w:val="0"/>
              </w:rPr>
              <w:t xml:space="preserve">naturally </w:t>
            </w:r>
            <w:r w:rsidR="2B75F35E">
              <w:rPr>
                <w:b w:val="0"/>
                <w:bCs w:val="0"/>
              </w:rPr>
              <w:t xml:space="preserve">occurring contaminant/s </w:t>
            </w:r>
            <w:r w:rsidR="5C2C065D">
              <w:rPr>
                <w:b w:val="0"/>
                <w:bCs w:val="0"/>
              </w:rPr>
              <w:t>exceed any EILs/HILs?</w:t>
            </w:r>
            <w:r w:rsidR="00134B63">
              <w:rPr>
                <w:b w:val="0"/>
                <w:bCs w:val="0"/>
              </w:rPr>
              <w:t>)</w:t>
            </w:r>
          </w:p>
          <w:p w14:paraId="553D59D5" w14:textId="04032A36" w:rsidR="00033B11" w:rsidRPr="00134B63" w:rsidRDefault="1DF155C1" w:rsidP="00134B63">
            <w:pPr>
              <w:pStyle w:val="TableHeading"/>
              <w:rPr>
                <w:b w:val="0"/>
                <w:bCs w:val="0"/>
                <w:i/>
                <w:iCs/>
              </w:rPr>
            </w:pPr>
            <w:r w:rsidRPr="00134B63">
              <w:rPr>
                <w:b w:val="0"/>
                <w:bCs w:val="0"/>
                <w:i/>
                <w:iCs/>
              </w:rPr>
              <w:t>Note</w:t>
            </w:r>
            <w:r w:rsidR="00134B63">
              <w:rPr>
                <w:b w:val="0"/>
                <w:bCs w:val="0"/>
                <w:i/>
                <w:iCs/>
              </w:rPr>
              <w:t>:</w:t>
            </w:r>
            <w:r w:rsidRPr="00134B63">
              <w:rPr>
                <w:b w:val="0"/>
                <w:bCs w:val="0"/>
                <w:i/>
                <w:iCs/>
              </w:rPr>
              <w:t xml:space="preserve"> waste soil subject to a waste designation may only be used as a daily cover material, or as an interim capping material at a landfill which is permissioned by the EPA or reused at a site with similar lithology and soil chemistry</w:t>
            </w:r>
            <w:r w:rsidR="00134B63" w:rsidRPr="00134B63">
              <w:rPr>
                <w:b w:val="0"/>
                <w:bCs w:val="0"/>
                <w:i/>
                <w:iCs/>
              </w:rPr>
              <w:t>.</w:t>
            </w:r>
          </w:p>
        </w:tc>
      </w:tr>
      <w:tr w:rsidR="00033B11" w:rsidRPr="00AD698F" w14:paraId="350B05F3" w14:textId="77777777" w:rsidTr="67A5B1A7">
        <w:trPr>
          <w:cantSplit/>
          <w:trHeight w:val="70"/>
        </w:trPr>
        <w:tc>
          <w:tcPr>
            <w:tcW w:w="5000" w:type="pct"/>
            <w:gridSpan w:val="4"/>
            <w:vAlign w:val="center"/>
          </w:tcPr>
          <w:p w14:paraId="577E8792" w14:textId="77777777" w:rsidR="00E64AC2" w:rsidRDefault="00E64AC2" w:rsidP="00033B11">
            <w:pPr>
              <w:pStyle w:val="SmallBody"/>
              <w:rPr>
                <w:rFonts w:ascii="VIC SemiBold" w:hAnsi="VIC SemiBold"/>
              </w:rPr>
            </w:pPr>
          </w:p>
          <w:p w14:paraId="467942F8" w14:textId="77777777" w:rsidR="00E64AC2" w:rsidRPr="00031927" w:rsidRDefault="00E64AC2" w:rsidP="00033B11">
            <w:pPr>
              <w:pStyle w:val="SmallBody"/>
              <w:rPr>
                <w:rFonts w:ascii="VIC SemiBold" w:hAnsi="VIC SemiBold"/>
              </w:rPr>
            </w:pPr>
          </w:p>
        </w:tc>
      </w:tr>
      <w:tr w:rsidR="00033B11" w:rsidRPr="00AD698F" w14:paraId="7B6183C6" w14:textId="77777777" w:rsidTr="67A5B1A7">
        <w:trPr>
          <w:cantSplit/>
          <w:trHeight w:val="70"/>
        </w:trPr>
        <w:tc>
          <w:tcPr>
            <w:tcW w:w="5000" w:type="pct"/>
            <w:gridSpan w:val="4"/>
            <w:shd w:val="clear" w:color="auto" w:fill="E8EBEE" w:themeFill="background2"/>
            <w:vAlign w:val="center"/>
          </w:tcPr>
          <w:p w14:paraId="182FC33C" w14:textId="0877169D" w:rsidR="00033B11" w:rsidRPr="00031927" w:rsidRDefault="6CD72C2E" w:rsidP="58B97C3F">
            <w:pPr>
              <w:pStyle w:val="TableHeading"/>
              <w:numPr>
                <w:ilvl w:val="1"/>
                <w:numId w:val="8"/>
              </w:numPr>
              <w:rPr>
                <w:b w:val="0"/>
                <w:bCs w:val="0"/>
              </w:rPr>
            </w:pPr>
            <w:r>
              <w:rPr>
                <w:b w:val="0"/>
                <w:bCs w:val="0"/>
              </w:rPr>
              <w:t>Detail</w:t>
            </w:r>
            <w:r w:rsidR="52A11870">
              <w:rPr>
                <w:b w:val="0"/>
                <w:bCs w:val="0"/>
              </w:rPr>
              <w:t xml:space="preserve"> how </w:t>
            </w:r>
            <w:r w:rsidR="4F279AFE">
              <w:rPr>
                <w:b w:val="0"/>
                <w:bCs w:val="0"/>
              </w:rPr>
              <w:t>the waste soil</w:t>
            </w:r>
            <w:r w:rsidR="77E89A80">
              <w:rPr>
                <w:b w:val="0"/>
                <w:bCs w:val="0"/>
              </w:rPr>
              <w:t xml:space="preserve"> will be</w:t>
            </w:r>
            <w:r w:rsidR="52A11870">
              <w:rPr>
                <w:b w:val="0"/>
                <w:bCs w:val="0"/>
              </w:rPr>
              <w:t xml:space="preserve"> handled, stored, used or transported (as applicable) in a manner that minimises risks of harm to human health and the environment from pollution and waste.</w:t>
            </w:r>
          </w:p>
        </w:tc>
      </w:tr>
      <w:tr w:rsidR="00033B11" w:rsidRPr="00AD698F" w14:paraId="2F40CD3D" w14:textId="77777777" w:rsidTr="67A5B1A7">
        <w:trPr>
          <w:cantSplit/>
          <w:trHeight w:val="70"/>
        </w:trPr>
        <w:tc>
          <w:tcPr>
            <w:tcW w:w="5000" w:type="pct"/>
            <w:gridSpan w:val="4"/>
            <w:vAlign w:val="center"/>
          </w:tcPr>
          <w:p w14:paraId="128A7D9C" w14:textId="77777777" w:rsidR="00E64AC2" w:rsidRDefault="00E64AC2" w:rsidP="00033B11">
            <w:pPr>
              <w:pStyle w:val="SmallBody"/>
              <w:rPr>
                <w:rFonts w:ascii="Times New Roman" w:hAnsi="Times New Roman" w:cs="Times New Roman"/>
                <w:b/>
                <w:bCs/>
              </w:rPr>
            </w:pPr>
          </w:p>
          <w:p w14:paraId="601C0D8D" w14:textId="77777777" w:rsidR="00E64AC2" w:rsidRPr="00127243" w:rsidRDefault="00E64AC2" w:rsidP="00033B11">
            <w:pPr>
              <w:pStyle w:val="SmallBody"/>
              <w:rPr>
                <w:rFonts w:ascii="Times New Roman" w:hAnsi="Times New Roman" w:cs="Times New Roman"/>
                <w:b/>
                <w:bCs/>
              </w:rPr>
            </w:pPr>
          </w:p>
        </w:tc>
      </w:tr>
    </w:tbl>
    <w:p w14:paraId="3FBE1E00" w14:textId="53B1BA1B" w:rsidR="005C0E38" w:rsidRPr="004A04EA" w:rsidRDefault="005C0E38" w:rsidP="005C0E38">
      <w:pPr>
        <w:pStyle w:val="Heading1"/>
      </w:pPr>
      <w:r>
        <w:t>Part B</w:t>
      </w:r>
      <w:r w:rsidR="00EB3C62">
        <w:t>,</w:t>
      </w:r>
      <w:r>
        <w:t xml:space="preserve"> Section 2: Application Details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2127"/>
        <w:gridCol w:w="283"/>
        <w:gridCol w:w="2410"/>
        <w:gridCol w:w="2538"/>
      </w:tblGrid>
      <w:tr w:rsidR="00031927" w:rsidRPr="001C08E1" w14:paraId="207FD13D" w14:textId="77777777" w:rsidTr="67A5B1A7">
        <w:trPr>
          <w:cantSplit/>
          <w:trHeight w:val="567"/>
        </w:trPr>
        <w:tc>
          <w:tcPr>
            <w:tcW w:w="10188" w:type="dxa"/>
            <w:gridSpan w:val="5"/>
            <w:shd w:val="clear" w:color="auto" w:fill="0A3C73" w:themeFill="accent6"/>
            <w:vAlign w:val="center"/>
          </w:tcPr>
          <w:p w14:paraId="414C204C" w14:textId="5E9C5936" w:rsidR="00031927" w:rsidRPr="00F779BE" w:rsidRDefault="2F48E6D7" w:rsidP="005C0E38">
            <w:pPr>
              <w:pStyle w:val="Spacer"/>
              <w:numPr>
                <w:ilvl w:val="0"/>
                <w:numId w:val="8"/>
              </w:numPr>
              <w:spacing w:before="60" w:after="60"/>
              <w:rPr>
                <w:rFonts w:ascii="VIC SemiBold" w:hAnsi="VIC SemiBold"/>
                <w:sz w:val="20"/>
              </w:rPr>
            </w:pPr>
            <w:r w:rsidRPr="67A5B1A7">
              <w:rPr>
                <w:rFonts w:ascii="VIC SemiBold" w:hAnsi="VIC SemiBold"/>
                <w:sz w:val="20"/>
              </w:rPr>
              <w:t>WASTE DESIGNATION</w:t>
            </w:r>
            <w:r w:rsidR="1196A968" w:rsidRPr="67A5B1A7">
              <w:rPr>
                <w:rFonts w:ascii="VIC SemiBold" w:hAnsi="VIC SemiBold"/>
                <w:sz w:val="20"/>
              </w:rPr>
              <w:t>- OTHER</w:t>
            </w:r>
            <w:r w:rsidRPr="67A5B1A7">
              <w:rPr>
                <w:rFonts w:ascii="VIC SemiBold" w:hAnsi="VIC SemiBold"/>
                <w:sz w:val="20"/>
              </w:rPr>
              <w:t xml:space="preserve"> (C</w:t>
            </w:r>
            <w:r w:rsidRPr="67A5B1A7">
              <w:rPr>
                <w:rFonts w:ascii="VIC SemiBold" w:hAnsi="VIC SemiBold"/>
                <w:color w:val="FFFFFF" w:themeColor="background1"/>
                <w:sz w:val="20"/>
              </w:rPr>
              <w:t>omplete if seeking designation OTHER THAN natural</w:t>
            </w:r>
            <w:r w:rsidR="5A4E5260" w:rsidRPr="67A5B1A7">
              <w:rPr>
                <w:rFonts w:ascii="VIC SemiBold" w:hAnsi="VIC SemiBold"/>
                <w:color w:val="FFFFFF" w:themeColor="background1"/>
                <w:sz w:val="20"/>
              </w:rPr>
              <w:t xml:space="preserve">ly </w:t>
            </w:r>
            <w:r w:rsidR="0AC37B3C" w:rsidRPr="67A5B1A7">
              <w:rPr>
                <w:rFonts w:ascii="VIC SemiBold" w:hAnsi="VIC SemiBold"/>
                <w:color w:val="FFFFFF" w:themeColor="background1"/>
                <w:sz w:val="20"/>
              </w:rPr>
              <w:t>occurring contamina</w:t>
            </w:r>
            <w:r w:rsidR="1B891527" w:rsidRPr="67A5B1A7">
              <w:rPr>
                <w:rFonts w:ascii="VIC SemiBold" w:hAnsi="VIC SemiBold"/>
                <w:color w:val="FFFFFF" w:themeColor="background1"/>
                <w:sz w:val="20"/>
              </w:rPr>
              <w:t>n</w:t>
            </w:r>
            <w:r w:rsidR="0AC37B3C" w:rsidRPr="67A5B1A7">
              <w:rPr>
                <w:rFonts w:ascii="VIC SemiBold" w:hAnsi="VIC SemiBold"/>
                <w:color w:val="FFFFFF" w:themeColor="background1"/>
                <w:sz w:val="20"/>
              </w:rPr>
              <w:t>ts</w:t>
            </w:r>
            <w:r w:rsidR="5A4E5260" w:rsidRPr="67A5B1A7">
              <w:rPr>
                <w:rFonts w:ascii="VIC SemiBold" w:hAnsi="VIC SemiBold"/>
                <w:color w:val="FFFFFF" w:themeColor="background1"/>
                <w:sz w:val="20"/>
              </w:rPr>
              <w:t xml:space="preserve"> in soil</w:t>
            </w:r>
            <w:r w:rsidRPr="67A5B1A7">
              <w:rPr>
                <w:rFonts w:ascii="VIC SemiBold" w:hAnsi="VIC SemiBold"/>
                <w:color w:val="FFFFFF" w:themeColor="background1"/>
                <w:sz w:val="20"/>
              </w:rPr>
              <w:t>)</w:t>
            </w:r>
          </w:p>
        </w:tc>
      </w:tr>
      <w:tr w:rsidR="00031927" w:rsidRPr="001C08E1" w14:paraId="4E9BB618" w14:textId="77777777" w:rsidTr="67A5B1A7">
        <w:trPr>
          <w:cantSplit/>
          <w:trHeight w:val="567"/>
        </w:trPr>
        <w:tc>
          <w:tcPr>
            <w:tcW w:w="10188" w:type="dxa"/>
            <w:gridSpan w:val="5"/>
            <w:shd w:val="clear" w:color="auto" w:fill="0A3C73" w:themeFill="accent6"/>
            <w:vAlign w:val="center"/>
          </w:tcPr>
          <w:p w14:paraId="363FF4B6" w14:textId="01AEE6FE" w:rsidR="00031927" w:rsidRPr="00F779BE" w:rsidRDefault="00031927" w:rsidP="00031927">
            <w:pPr>
              <w:pStyle w:val="Spacer"/>
              <w:spacing w:before="60" w:after="60"/>
            </w:pPr>
            <w:r w:rsidRPr="00F779BE">
              <w:rPr>
                <w:rFonts w:ascii="VIC SemiBold" w:hAnsi="VIC SemiBold"/>
                <w:sz w:val="20"/>
              </w:rPr>
              <w:t>WASTE DETAILS</w:t>
            </w:r>
            <w:r>
              <w:rPr>
                <w:rFonts w:ascii="VIC SemiBold" w:hAnsi="VIC SemiBold"/>
                <w:sz w:val="20"/>
              </w:rPr>
              <w:t xml:space="preserve"> </w:t>
            </w:r>
          </w:p>
        </w:tc>
      </w:tr>
      <w:tr w:rsidR="00031927" w:rsidRPr="00AD698F" w14:paraId="7BC16232" w14:textId="77777777" w:rsidTr="67A5B1A7">
        <w:trPr>
          <w:cantSplit/>
          <w:trHeight w:val="284"/>
        </w:trPr>
        <w:tc>
          <w:tcPr>
            <w:tcW w:w="10188" w:type="dxa"/>
            <w:gridSpan w:val="5"/>
            <w:shd w:val="clear" w:color="auto" w:fill="E8EBEE" w:themeFill="background2"/>
            <w:vAlign w:val="center"/>
          </w:tcPr>
          <w:p w14:paraId="622D37C5" w14:textId="4ED14A95" w:rsidR="00031927" w:rsidRPr="00F779BE" w:rsidRDefault="00031927" w:rsidP="00031927">
            <w:pPr>
              <w:pStyle w:val="TableHeading"/>
              <w:numPr>
                <w:ilvl w:val="1"/>
                <w:numId w:val="8"/>
              </w:numPr>
              <w:ind w:left="431" w:hanging="431"/>
              <w:rPr>
                <w:b w:val="0"/>
                <w:bCs w:val="0"/>
              </w:rPr>
            </w:pPr>
            <w:r>
              <w:rPr>
                <w:b w:val="0"/>
                <w:bCs w:val="0"/>
              </w:rPr>
              <w:t>Explain the reason you are applying for a waste designation and the outcome you are seeking.</w:t>
            </w:r>
          </w:p>
        </w:tc>
      </w:tr>
      <w:tr w:rsidR="00031927" w:rsidRPr="00AD698F" w14:paraId="4ACC60E6" w14:textId="77777777" w:rsidTr="67A5B1A7">
        <w:trPr>
          <w:cantSplit/>
          <w:trHeight w:val="284"/>
        </w:trPr>
        <w:tc>
          <w:tcPr>
            <w:tcW w:w="10188" w:type="dxa"/>
            <w:gridSpan w:val="5"/>
            <w:shd w:val="clear" w:color="auto" w:fill="FFFFFF" w:themeFill="background1"/>
            <w:vAlign w:val="center"/>
          </w:tcPr>
          <w:p w14:paraId="001C1275" w14:textId="77777777" w:rsidR="00E8364E" w:rsidRDefault="47DB28BE" w:rsidP="00E8364E">
            <w:pPr>
              <w:pStyle w:val="TableHeading"/>
              <w:rPr>
                <w:b w:val="0"/>
                <w:bCs w:val="0"/>
              </w:rPr>
            </w:pPr>
            <w:r>
              <w:rPr>
                <w:b w:val="0"/>
                <w:bCs w:val="0"/>
              </w:rPr>
              <w:t>Reason:</w:t>
            </w:r>
          </w:p>
          <w:p w14:paraId="4FFCB113" w14:textId="77777777" w:rsidR="00E8364E" w:rsidRDefault="00E8364E" w:rsidP="00E8364E">
            <w:pPr>
              <w:pStyle w:val="TableHeading"/>
              <w:rPr>
                <w:b w:val="0"/>
                <w:bCs w:val="0"/>
              </w:rPr>
            </w:pPr>
          </w:p>
          <w:p w14:paraId="2C2203F1" w14:textId="01C5A21D" w:rsidR="00E8364E" w:rsidRDefault="00E8364E" w:rsidP="00E8364E">
            <w:pPr>
              <w:pStyle w:val="TableHeading"/>
              <w:rPr>
                <w:b w:val="0"/>
                <w:bCs w:val="0"/>
              </w:rPr>
            </w:pPr>
            <w:r>
              <w:rPr>
                <w:b w:val="0"/>
                <w:bCs w:val="0"/>
              </w:rPr>
              <w:t>Current Waste Code/ Category</w:t>
            </w:r>
            <w:r w:rsidR="000A380B">
              <w:rPr>
                <w:b w:val="0"/>
                <w:bCs w:val="0"/>
              </w:rPr>
              <w:t xml:space="preserve"> (if known)</w:t>
            </w:r>
            <w:r>
              <w:rPr>
                <w:b w:val="0"/>
                <w:bCs w:val="0"/>
              </w:rPr>
              <w:t>:</w:t>
            </w:r>
          </w:p>
          <w:p w14:paraId="2FFDF4D7" w14:textId="77777777" w:rsidR="00E8364E" w:rsidRDefault="00E8364E" w:rsidP="00E8364E">
            <w:pPr>
              <w:pStyle w:val="TableHeading"/>
              <w:rPr>
                <w:b w:val="0"/>
                <w:bCs w:val="0"/>
              </w:rPr>
            </w:pPr>
          </w:p>
          <w:p w14:paraId="3CA6B01A" w14:textId="016A4537" w:rsidR="00E8364E" w:rsidRDefault="00E8364E" w:rsidP="00E8364E">
            <w:pPr>
              <w:pStyle w:val="TableHeading"/>
              <w:rPr>
                <w:b w:val="0"/>
                <w:bCs w:val="0"/>
              </w:rPr>
            </w:pPr>
            <w:r>
              <w:rPr>
                <w:b w:val="0"/>
                <w:bCs w:val="0"/>
              </w:rPr>
              <w:t>Desired Waste Code/ Category</w:t>
            </w:r>
            <w:r w:rsidR="000A380B">
              <w:rPr>
                <w:b w:val="0"/>
                <w:bCs w:val="0"/>
              </w:rPr>
              <w:t xml:space="preserve"> (if known)</w:t>
            </w:r>
            <w:r>
              <w:rPr>
                <w:b w:val="0"/>
                <w:bCs w:val="0"/>
              </w:rPr>
              <w:t>:</w:t>
            </w:r>
          </w:p>
          <w:p w14:paraId="61BEA0AC" w14:textId="55798537" w:rsidR="00E8364E" w:rsidRDefault="00E8364E" w:rsidP="00E8364E">
            <w:pPr>
              <w:pStyle w:val="TableHeading"/>
              <w:rPr>
                <w:b w:val="0"/>
                <w:bCs w:val="0"/>
              </w:rPr>
            </w:pPr>
          </w:p>
          <w:p w14:paraId="21F18D74" w14:textId="28218EBF" w:rsidR="004C0722" w:rsidRPr="00935E36" w:rsidRDefault="69783C91" w:rsidP="1CCF6C94">
            <w:pPr>
              <w:pStyle w:val="TableHeading"/>
              <w:rPr>
                <w:b w:val="0"/>
                <w:bCs w:val="0"/>
              </w:rPr>
            </w:pPr>
            <w:r>
              <w:rPr>
                <w:b w:val="0"/>
                <w:bCs w:val="0"/>
              </w:rPr>
              <w:t>Volume:</w:t>
            </w:r>
          </w:p>
        </w:tc>
      </w:tr>
      <w:tr w:rsidR="000D0214" w14:paraId="3D7C5BDE" w14:textId="77777777" w:rsidTr="67A5B1A7">
        <w:trPr>
          <w:cantSplit/>
          <w:trHeight w:val="284"/>
        </w:trPr>
        <w:tc>
          <w:tcPr>
            <w:tcW w:w="1018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5FF4ED" w14:textId="62C73BF2" w:rsidR="00031927" w:rsidRDefault="00031927" w:rsidP="00031927">
            <w:pPr>
              <w:pStyle w:val="TableHeading"/>
              <w:numPr>
                <w:ilvl w:val="1"/>
                <w:numId w:val="8"/>
              </w:numPr>
              <w:rPr>
                <w:b w:val="0"/>
                <w:bCs w:val="0"/>
              </w:rPr>
            </w:pPr>
            <w:r>
              <w:rPr>
                <w:b w:val="0"/>
                <w:bCs w:val="0"/>
              </w:rPr>
              <w:t xml:space="preserve"> </w:t>
            </w:r>
            <w:r w:rsidR="00AF19CB">
              <w:rPr>
                <w:b w:val="0"/>
                <w:bCs w:val="0"/>
              </w:rPr>
              <w:t xml:space="preserve">Nominate </w:t>
            </w:r>
            <w:r w:rsidR="00A54EBA">
              <w:rPr>
                <w:b w:val="0"/>
                <w:bCs w:val="0"/>
              </w:rPr>
              <w:t xml:space="preserve">on what </w:t>
            </w:r>
            <w:r>
              <w:rPr>
                <w:b w:val="0"/>
                <w:bCs w:val="0"/>
              </w:rPr>
              <w:t xml:space="preserve">grounds under </w:t>
            </w:r>
            <w:r w:rsidR="00272D1D">
              <w:rPr>
                <w:b w:val="0"/>
                <w:bCs w:val="0"/>
              </w:rPr>
              <w:t>r</w:t>
            </w:r>
            <w:r>
              <w:rPr>
                <w:b w:val="0"/>
                <w:bCs w:val="0"/>
              </w:rPr>
              <w:t xml:space="preserve">egulation 86 of the </w:t>
            </w:r>
            <w:r w:rsidRPr="00A54EBA">
              <w:rPr>
                <w:b w:val="0"/>
                <w:bCs w:val="0"/>
              </w:rPr>
              <w:t xml:space="preserve">Regulations </w:t>
            </w:r>
            <w:r>
              <w:rPr>
                <w:b w:val="0"/>
                <w:bCs w:val="0"/>
              </w:rPr>
              <w:t xml:space="preserve">you </w:t>
            </w:r>
            <w:r w:rsidR="004A69F9">
              <w:rPr>
                <w:b w:val="0"/>
                <w:bCs w:val="0"/>
              </w:rPr>
              <w:t xml:space="preserve">are </w:t>
            </w:r>
            <w:r>
              <w:rPr>
                <w:b w:val="0"/>
                <w:bCs w:val="0"/>
              </w:rPr>
              <w:t>seeking a designatio</w:t>
            </w:r>
            <w:r w:rsidR="004A69F9">
              <w:rPr>
                <w:b w:val="0"/>
                <w:bCs w:val="0"/>
              </w:rPr>
              <w:t xml:space="preserve">n, by selecting </w:t>
            </w:r>
            <w:r w:rsidRPr="2D4BABFC">
              <w:rPr>
                <w:b w:val="0"/>
                <w:bCs w:val="0"/>
                <w:u w:val="single"/>
              </w:rPr>
              <w:t>one</w:t>
            </w:r>
            <w:r>
              <w:rPr>
                <w:b w:val="0"/>
                <w:bCs w:val="0"/>
              </w:rPr>
              <w:t xml:space="preserve"> of the below options </w:t>
            </w:r>
            <w:r w:rsidR="005F2C56">
              <w:rPr>
                <w:b w:val="0"/>
                <w:bCs w:val="0"/>
              </w:rPr>
              <w:t xml:space="preserve">(for further details see </w:t>
            </w:r>
            <w:hyperlink r:id="rId13" w:history="1">
              <w:r w:rsidR="004876C1" w:rsidRPr="001349C8">
                <w:rPr>
                  <w:rStyle w:val="Hyperlink"/>
                  <w:b w:val="0"/>
                  <w:bCs w:val="0"/>
                </w:rPr>
                <w:t>https://www.epa.vic.gov.au/for-business/waste/waste-classification/designations</w:t>
              </w:r>
            </w:hyperlink>
            <w:r w:rsidR="004876C1">
              <w:rPr>
                <w:b w:val="0"/>
                <w:bCs w:val="0"/>
              </w:rPr>
              <w:t xml:space="preserve">) </w:t>
            </w:r>
          </w:p>
        </w:tc>
      </w:tr>
      <w:tr w:rsidR="000D0214" w14:paraId="7645E655" w14:textId="77777777" w:rsidTr="00BA0161">
        <w:trPr>
          <w:cantSplit/>
          <w:trHeight w:val="284"/>
        </w:trPr>
        <w:tc>
          <w:tcPr>
            <w:tcW w:w="2830" w:type="dxa"/>
            <w:shd w:val="clear" w:color="auto" w:fill="FFFFFF" w:themeFill="background1"/>
          </w:tcPr>
          <w:p w14:paraId="4763142A" w14:textId="0A3BE558" w:rsidR="00031927" w:rsidRDefault="00000000" w:rsidP="00BA0161">
            <w:pPr>
              <w:pStyle w:val="TableHeading"/>
            </w:pPr>
            <w:sdt>
              <w:sdtPr>
                <w:id w:val="1939932026"/>
                <w14:checkbox>
                  <w14:checked w14:val="0"/>
                  <w14:checkedState w14:val="2612" w14:font="MS Gothic"/>
                  <w14:uncheckedState w14:val="2610" w14:font="MS Gothic"/>
                </w14:checkbox>
              </w:sdtPr>
              <w:sdtContent>
                <w:r w:rsidR="00134B63">
                  <w:rPr>
                    <w:rFonts w:ascii="MS Gothic" w:eastAsia="MS Gothic" w:hAnsi="MS Gothic" w:hint="eastAsia"/>
                  </w:rPr>
                  <w:t>☐</w:t>
                </w:r>
              </w:sdtContent>
            </w:sdt>
            <w:r w:rsidR="00031927">
              <w:rPr>
                <w:b w:val="0"/>
                <w:bCs w:val="0"/>
              </w:rPr>
              <w:t>Waste cannot be classified</w:t>
            </w:r>
          </w:p>
        </w:tc>
        <w:tc>
          <w:tcPr>
            <w:tcW w:w="2410" w:type="dxa"/>
            <w:gridSpan w:val="2"/>
            <w:shd w:val="clear" w:color="auto" w:fill="FFFFFF" w:themeFill="background1"/>
          </w:tcPr>
          <w:p w14:paraId="5833762D" w14:textId="5475B0AF" w:rsidR="00031927" w:rsidRDefault="00000000" w:rsidP="00BA0161">
            <w:pPr>
              <w:pStyle w:val="TableHeading"/>
            </w:pPr>
            <w:sdt>
              <w:sdtPr>
                <w:id w:val="1361826244"/>
                <w14:checkbox>
                  <w14:checked w14:val="0"/>
                  <w14:checkedState w14:val="2612" w14:font="MS Gothic"/>
                  <w14:uncheckedState w14:val="2610" w14:font="MS Gothic"/>
                </w14:checkbox>
              </w:sdtPr>
              <w:sdtContent>
                <w:r w:rsidR="00134B63">
                  <w:rPr>
                    <w:rFonts w:ascii="MS Gothic" w:eastAsia="MS Gothic" w:hAnsi="MS Gothic" w:hint="eastAsia"/>
                  </w:rPr>
                  <w:t>☐</w:t>
                </w:r>
              </w:sdtContent>
            </w:sdt>
            <w:r w:rsidR="5F18A558">
              <w:rPr>
                <w:b w:val="0"/>
                <w:bCs w:val="0"/>
              </w:rPr>
              <w:t>Managing the waste won’t pose a risk of harm</w:t>
            </w:r>
          </w:p>
        </w:tc>
        <w:tc>
          <w:tcPr>
            <w:tcW w:w="2410" w:type="dxa"/>
            <w:shd w:val="clear" w:color="auto" w:fill="FFFFFF" w:themeFill="background1"/>
          </w:tcPr>
          <w:p w14:paraId="720AC096" w14:textId="041869C7" w:rsidR="00031927" w:rsidRPr="00B541C9" w:rsidRDefault="00000000" w:rsidP="00BA0161">
            <w:pPr>
              <w:pStyle w:val="TableHeading"/>
              <w:rPr>
                <w:vertAlign w:val="superscript"/>
              </w:rPr>
            </w:pPr>
            <w:sdt>
              <w:sdtPr>
                <w:id w:val="827562065"/>
                <w14:checkbox>
                  <w14:checked w14:val="0"/>
                  <w14:checkedState w14:val="2612" w14:font="MS Gothic"/>
                  <w14:uncheckedState w14:val="2610" w14:font="MS Gothic"/>
                </w14:checkbox>
              </w:sdtPr>
              <w:sdtContent>
                <w:r w:rsidR="00134B63">
                  <w:rPr>
                    <w:rFonts w:ascii="MS Gothic" w:eastAsia="MS Gothic" w:hAnsi="MS Gothic" w:hint="eastAsia"/>
                  </w:rPr>
                  <w:t>☐</w:t>
                </w:r>
              </w:sdtContent>
            </w:sdt>
            <w:r w:rsidR="00031927">
              <w:rPr>
                <w:b w:val="0"/>
                <w:bCs w:val="0"/>
              </w:rPr>
              <w:t>Mixing, blending or diluting waste</w:t>
            </w:r>
            <w:r w:rsidR="00B541C9">
              <w:rPr>
                <w:b w:val="0"/>
                <w:bCs w:val="0"/>
                <w:vertAlign w:val="superscript"/>
              </w:rPr>
              <w:t>1</w:t>
            </w:r>
          </w:p>
        </w:tc>
        <w:tc>
          <w:tcPr>
            <w:tcW w:w="2538" w:type="dxa"/>
            <w:shd w:val="clear" w:color="auto" w:fill="FFFFFF" w:themeFill="background1"/>
          </w:tcPr>
          <w:p w14:paraId="6D21AAB6" w14:textId="234859FF" w:rsidR="00031927" w:rsidRPr="00B541C9" w:rsidRDefault="00000000" w:rsidP="00BA0161">
            <w:pPr>
              <w:pStyle w:val="TableHeading"/>
              <w:rPr>
                <w:vertAlign w:val="superscript"/>
              </w:rPr>
            </w:pPr>
            <w:sdt>
              <w:sdtPr>
                <w:id w:val="1058439657"/>
                <w14:checkbox>
                  <w14:checked w14:val="0"/>
                  <w14:checkedState w14:val="2612" w14:font="MS Gothic"/>
                  <w14:uncheckedState w14:val="2610" w14:font="MS Gothic"/>
                </w14:checkbox>
              </w:sdtPr>
              <w:sdtContent>
                <w:r w:rsidR="00134B63">
                  <w:rPr>
                    <w:rFonts w:ascii="MS Gothic" w:eastAsia="MS Gothic" w:hAnsi="MS Gothic" w:hint="eastAsia"/>
                  </w:rPr>
                  <w:t>☐</w:t>
                </w:r>
              </w:sdtContent>
            </w:sdt>
            <w:r w:rsidR="5F18A558">
              <w:rPr>
                <w:b w:val="0"/>
                <w:bCs w:val="0"/>
              </w:rPr>
              <w:t>Undue burden posed by waste</w:t>
            </w:r>
            <w:r w:rsidR="004026B3">
              <w:rPr>
                <w:rStyle w:val="FootnoteReference"/>
                <w:b w:val="0"/>
                <w:bCs w:val="0"/>
              </w:rPr>
              <w:footnoteReference w:id="2"/>
            </w:r>
          </w:p>
        </w:tc>
      </w:tr>
      <w:tr w:rsidR="00031927" w14:paraId="35619AD1" w14:textId="77777777" w:rsidTr="67A5B1A7">
        <w:trPr>
          <w:cantSplit/>
          <w:trHeight w:val="284"/>
        </w:trPr>
        <w:tc>
          <w:tcPr>
            <w:tcW w:w="10188" w:type="dxa"/>
            <w:gridSpan w:val="5"/>
            <w:shd w:val="clear" w:color="auto" w:fill="FFFFFF" w:themeFill="background1"/>
            <w:vAlign w:val="center"/>
          </w:tcPr>
          <w:p w14:paraId="781544A0" w14:textId="2FEADCB1" w:rsidR="00031927" w:rsidRDefault="00000000" w:rsidP="00031927">
            <w:pPr>
              <w:pStyle w:val="TableHeading"/>
              <w:rPr>
                <w:b w:val="0"/>
                <w:bCs w:val="0"/>
              </w:rPr>
            </w:pPr>
            <w:sdt>
              <w:sdtPr>
                <w:id w:val="1505321963"/>
                <w14:checkbox>
                  <w14:checked w14:val="0"/>
                  <w14:checkedState w14:val="2612" w14:font="MS Gothic"/>
                  <w14:uncheckedState w14:val="2610" w14:font="MS Gothic"/>
                </w14:checkbox>
              </w:sdtPr>
              <w:sdtContent>
                <w:r w:rsidR="00134B63">
                  <w:rPr>
                    <w:rFonts w:ascii="MS Gothic" w:eastAsia="MS Gothic" w:hAnsi="MS Gothic" w:hint="eastAsia"/>
                  </w:rPr>
                  <w:t>☐</w:t>
                </w:r>
              </w:sdtContent>
            </w:sdt>
            <w:r w:rsidR="00031927">
              <w:rPr>
                <w:b w:val="0"/>
                <w:bCs w:val="0"/>
              </w:rPr>
              <w:t>Other (please specify):</w:t>
            </w:r>
          </w:p>
          <w:p w14:paraId="279C61D3" w14:textId="21FB23FC" w:rsidR="00E8364E" w:rsidRDefault="00E8364E" w:rsidP="00031927">
            <w:pPr>
              <w:pStyle w:val="TableHeading"/>
            </w:pPr>
          </w:p>
        </w:tc>
      </w:tr>
      <w:tr w:rsidR="00031927" w:rsidRPr="00AD698F" w14:paraId="0B270C34" w14:textId="77777777" w:rsidTr="67A5B1A7">
        <w:trPr>
          <w:cantSplit/>
          <w:trHeight w:val="284"/>
        </w:trPr>
        <w:tc>
          <w:tcPr>
            <w:tcW w:w="10188" w:type="dxa"/>
            <w:gridSpan w:val="5"/>
            <w:shd w:val="clear" w:color="auto" w:fill="E8EBEE" w:themeFill="background2"/>
            <w:vAlign w:val="center"/>
          </w:tcPr>
          <w:p w14:paraId="5712E6A4" w14:textId="167C8807" w:rsidR="00031927" w:rsidRPr="00935E36" w:rsidRDefault="00690339" w:rsidP="00031927">
            <w:pPr>
              <w:pStyle w:val="TableHeading"/>
              <w:numPr>
                <w:ilvl w:val="1"/>
                <w:numId w:val="8"/>
              </w:numPr>
              <w:ind w:left="431" w:hanging="431"/>
              <w:rPr>
                <w:b w:val="0"/>
                <w:bCs w:val="0"/>
              </w:rPr>
            </w:pPr>
            <w:r>
              <w:rPr>
                <w:b w:val="0"/>
                <w:bCs w:val="0"/>
              </w:rPr>
              <w:t>D</w:t>
            </w:r>
            <w:r w:rsidR="318F9B64">
              <w:rPr>
                <w:b w:val="0"/>
                <w:bCs w:val="0"/>
              </w:rPr>
              <w:t>etail the source of waste and activity that generat</w:t>
            </w:r>
            <w:r>
              <w:rPr>
                <w:b w:val="0"/>
                <w:bCs w:val="0"/>
              </w:rPr>
              <w:t>ed</w:t>
            </w:r>
            <w:r w:rsidR="318F9B64">
              <w:rPr>
                <w:b w:val="0"/>
                <w:bCs w:val="0"/>
              </w:rPr>
              <w:t xml:space="preserve"> the waste</w:t>
            </w:r>
            <w:r w:rsidR="00B73C0D">
              <w:rPr>
                <w:b w:val="0"/>
                <w:bCs w:val="0"/>
              </w:rPr>
              <w:t>.</w:t>
            </w:r>
            <w:r w:rsidR="0E9F9747">
              <w:rPr>
                <w:b w:val="0"/>
                <w:bCs w:val="0"/>
              </w:rPr>
              <w:t xml:space="preserve"> Include</w:t>
            </w:r>
            <w:r w:rsidR="00134B63">
              <w:rPr>
                <w:b w:val="0"/>
                <w:bCs w:val="0"/>
              </w:rPr>
              <w:t xml:space="preserve"> a</w:t>
            </w:r>
            <w:r w:rsidR="0E9F9747">
              <w:rPr>
                <w:b w:val="0"/>
                <w:bCs w:val="0"/>
              </w:rPr>
              <w:t xml:space="preserve"> list of contaminants of concern and brief site history (if relevant).</w:t>
            </w:r>
          </w:p>
        </w:tc>
      </w:tr>
      <w:tr w:rsidR="00031927" w:rsidRPr="00AD698F" w14:paraId="559929F5" w14:textId="77777777" w:rsidTr="67A5B1A7">
        <w:trPr>
          <w:cantSplit/>
          <w:trHeight w:val="284"/>
        </w:trPr>
        <w:tc>
          <w:tcPr>
            <w:tcW w:w="10188" w:type="dxa"/>
            <w:gridSpan w:val="5"/>
            <w:shd w:val="clear" w:color="auto" w:fill="FFFFFF" w:themeFill="background1"/>
            <w:vAlign w:val="center"/>
          </w:tcPr>
          <w:p w14:paraId="12D47466" w14:textId="77777777" w:rsidR="00031927" w:rsidRDefault="00031927" w:rsidP="00031927">
            <w:pPr>
              <w:pStyle w:val="TableHeading"/>
              <w:rPr>
                <w:b w:val="0"/>
                <w:bCs w:val="0"/>
              </w:rPr>
            </w:pPr>
          </w:p>
          <w:p w14:paraId="530DDB0B" w14:textId="77777777" w:rsidR="00446185" w:rsidRPr="00782797" w:rsidRDefault="00446185" w:rsidP="00031927">
            <w:pPr>
              <w:pStyle w:val="TableHeading"/>
              <w:rPr>
                <w:b w:val="0"/>
                <w:bCs w:val="0"/>
              </w:rPr>
            </w:pPr>
          </w:p>
        </w:tc>
      </w:tr>
      <w:tr w:rsidR="00031927" w:rsidRPr="00AD698F" w14:paraId="25BFC00A" w14:textId="77777777" w:rsidTr="67A5B1A7">
        <w:trPr>
          <w:cantSplit/>
          <w:trHeight w:val="284"/>
        </w:trPr>
        <w:tc>
          <w:tcPr>
            <w:tcW w:w="10188" w:type="dxa"/>
            <w:gridSpan w:val="5"/>
            <w:shd w:val="clear" w:color="auto" w:fill="E8EBEE" w:themeFill="background2"/>
            <w:vAlign w:val="center"/>
          </w:tcPr>
          <w:p w14:paraId="1C633A49" w14:textId="15A024AB" w:rsidR="00031927" w:rsidRPr="00900083" w:rsidRDefault="749A4B45" w:rsidP="00031927">
            <w:pPr>
              <w:pStyle w:val="TableHeading"/>
              <w:numPr>
                <w:ilvl w:val="1"/>
                <w:numId w:val="8"/>
              </w:numPr>
              <w:ind w:left="431" w:hanging="431"/>
              <w:rPr>
                <w:b w:val="0"/>
                <w:bCs w:val="0"/>
              </w:rPr>
            </w:pPr>
            <w:r>
              <w:rPr>
                <w:b w:val="0"/>
                <w:bCs w:val="0"/>
              </w:rPr>
              <w:t xml:space="preserve">What is the </w:t>
            </w:r>
            <w:r w:rsidR="32720A8F">
              <w:rPr>
                <w:b w:val="0"/>
                <w:bCs w:val="0"/>
              </w:rPr>
              <w:t xml:space="preserve">maximum </w:t>
            </w:r>
            <w:r w:rsidR="5BB2550F">
              <w:rPr>
                <w:b w:val="0"/>
                <w:bCs w:val="0"/>
              </w:rPr>
              <w:t>duration</w:t>
            </w:r>
            <w:r w:rsidR="73CDDBAA">
              <w:rPr>
                <w:b w:val="0"/>
                <w:bCs w:val="0"/>
              </w:rPr>
              <w:t xml:space="preserve"> </w:t>
            </w:r>
            <w:r w:rsidR="2F9AA468">
              <w:rPr>
                <w:b w:val="0"/>
                <w:bCs w:val="0"/>
              </w:rPr>
              <w:t>for which this designation is sought?</w:t>
            </w:r>
            <w:r w:rsidRPr="67A5B1A7">
              <w:rPr>
                <w:rFonts w:ascii="Cambria" w:hAnsi="Cambria" w:cs="Cambria"/>
                <w:b w:val="0"/>
                <w:bCs w:val="0"/>
              </w:rPr>
              <w:t> </w:t>
            </w:r>
            <w:r w:rsidR="3A86B3B5" w:rsidRPr="67A5B1A7">
              <w:rPr>
                <w:rFonts w:cs="Cambria"/>
                <w:b w:val="0"/>
                <w:bCs w:val="0"/>
              </w:rPr>
              <w:t xml:space="preserve">As per </w:t>
            </w:r>
            <w:r w:rsidR="774EF675" w:rsidRPr="67A5B1A7">
              <w:rPr>
                <w:rFonts w:cs="Cambria"/>
                <w:b w:val="0"/>
                <w:bCs w:val="0"/>
              </w:rPr>
              <w:t xml:space="preserve">regulation 86(3) </w:t>
            </w:r>
            <w:r w:rsidR="774EF675">
              <w:rPr>
                <w:b w:val="0"/>
                <w:bCs w:val="0"/>
              </w:rPr>
              <w:t xml:space="preserve">of the </w:t>
            </w:r>
            <w:r w:rsidR="774EF675" w:rsidRPr="00272D1D">
              <w:rPr>
                <w:b w:val="0"/>
                <w:bCs w:val="0"/>
              </w:rPr>
              <w:t>Regulations</w:t>
            </w:r>
            <w:r w:rsidR="774EF675" w:rsidRPr="00272D1D">
              <w:rPr>
                <w:rFonts w:cs="Cambria"/>
                <w:b w:val="0"/>
                <w:bCs w:val="0"/>
              </w:rPr>
              <w:t xml:space="preserve"> </w:t>
            </w:r>
            <w:r w:rsidR="774EF675" w:rsidRPr="67A5B1A7">
              <w:rPr>
                <w:rFonts w:cs="Cambria"/>
                <w:b w:val="0"/>
                <w:bCs w:val="0"/>
              </w:rPr>
              <w:t>a designation may be issued for a maximum of 5 years.</w:t>
            </w:r>
          </w:p>
        </w:tc>
      </w:tr>
      <w:tr w:rsidR="009C2F76" w:rsidRPr="00AD698F" w14:paraId="00D8463C" w14:textId="77777777" w:rsidTr="67A5B1A7">
        <w:trPr>
          <w:cantSplit/>
          <w:trHeight w:val="503"/>
        </w:trPr>
        <w:sdt>
          <w:sdtPr>
            <w:rPr>
              <w:b w:val="0"/>
              <w:bCs w:val="0"/>
            </w:rPr>
            <w:id w:val="-1215878386"/>
            <w:placeholder>
              <w:docPart w:val="A4B16E90EBD94A45BDDF47AAA3667173"/>
            </w:placeholder>
          </w:sdtPr>
          <w:sdtContent>
            <w:tc>
              <w:tcPr>
                <w:tcW w:w="4957" w:type="dxa"/>
                <w:gridSpan w:val="2"/>
                <w:shd w:val="clear" w:color="auto" w:fill="FFFFFF" w:themeFill="background1"/>
                <w:vAlign w:val="center"/>
              </w:tcPr>
              <w:p w14:paraId="6C28BF20" w14:textId="0B6BDEFF" w:rsidR="009C2F76" w:rsidRPr="007B4DE6" w:rsidRDefault="006731D8" w:rsidP="0009471A">
                <w:pPr>
                  <w:pStyle w:val="TableHeading"/>
                  <w:ind w:left="431"/>
                  <w:jc w:val="center"/>
                  <w:rPr>
                    <w:b w:val="0"/>
                    <w:bCs w:val="0"/>
                  </w:rPr>
                </w:pPr>
                <w:r w:rsidRPr="0067099E">
                  <w:rPr>
                    <w:rFonts w:cs="Cambria"/>
                    <w:u w:val="single"/>
                  </w:rPr>
                  <w:t xml:space="preserve">           </w:t>
                </w:r>
                <w:r w:rsidRPr="0067099E">
                  <w:rPr>
                    <w:rFonts w:cs="Cambria"/>
                  </w:rPr>
                  <w:t xml:space="preserve">   </w:t>
                </w:r>
                <w:r>
                  <w:rPr>
                    <w:rFonts w:cs="Cambria"/>
                  </w:rPr>
                  <w:t>years</w:t>
                </w:r>
                <w:r w:rsidRPr="0067099E">
                  <w:rPr>
                    <w:rFonts w:ascii="Cambria" w:hAnsi="Cambria" w:cs="Cambria"/>
                  </w:rPr>
                  <w:t> </w:t>
                </w:r>
              </w:p>
            </w:tc>
          </w:sdtContent>
        </w:sdt>
        <w:sdt>
          <w:sdtPr>
            <w:rPr>
              <w:b w:val="0"/>
              <w:bCs w:val="0"/>
            </w:rPr>
            <w:id w:val="642623682"/>
            <w:placeholder>
              <w:docPart w:val="34C1B504A414402E9FC3041F57A60EE2"/>
            </w:placeholder>
          </w:sdtPr>
          <w:sdtContent>
            <w:tc>
              <w:tcPr>
                <w:tcW w:w="5231" w:type="dxa"/>
                <w:gridSpan w:val="3"/>
                <w:shd w:val="clear" w:color="auto" w:fill="FFFFFF" w:themeFill="background1"/>
                <w:vAlign w:val="center"/>
              </w:tcPr>
              <w:p w14:paraId="7FD3F12D" w14:textId="1EF8291C" w:rsidR="009C2F76" w:rsidRPr="007B4DE6" w:rsidRDefault="0009471A" w:rsidP="00A13231">
                <w:pPr>
                  <w:pStyle w:val="TableHeading"/>
                  <w:jc w:val="center"/>
                  <w:rPr>
                    <w:b w:val="0"/>
                    <w:bCs w:val="0"/>
                  </w:rPr>
                </w:pPr>
                <w:r>
                  <w:rPr>
                    <w:rFonts w:cs="Cambria"/>
                    <w:b w:val="0"/>
                    <w:bCs w:val="0"/>
                    <w:u w:val="single"/>
                  </w:rPr>
                  <w:t xml:space="preserve">          </w:t>
                </w:r>
                <w:r>
                  <w:rPr>
                    <w:rFonts w:cs="Cambria"/>
                    <w:b w:val="0"/>
                    <w:bCs w:val="0"/>
                  </w:rPr>
                  <w:t xml:space="preserve">   months</w:t>
                </w:r>
                <w:r w:rsidRPr="007B4DE6">
                  <w:rPr>
                    <w:rFonts w:ascii="Cambria" w:hAnsi="Cambria" w:cs="Cambria"/>
                    <w:b w:val="0"/>
                    <w:bCs w:val="0"/>
                  </w:rPr>
                  <w:t> </w:t>
                </w:r>
              </w:p>
            </w:tc>
          </w:sdtContent>
        </w:sdt>
      </w:tr>
      <w:tr w:rsidR="00031927" w:rsidRPr="00AD698F" w14:paraId="59B5C377" w14:textId="77777777" w:rsidTr="67A5B1A7">
        <w:trPr>
          <w:cantSplit/>
          <w:trHeight w:val="284"/>
        </w:trPr>
        <w:tc>
          <w:tcPr>
            <w:tcW w:w="10188" w:type="dxa"/>
            <w:gridSpan w:val="5"/>
            <w:shd w:val="clear" w:color="auto" w:fill="E8EBEE" w:themeFill="background2"/>
            <w:vAlign w:val="center"/>
          </w:tcPr>
          <w:p w14:paraId="46A5979A" w14:textId="452EEC83" w:rsidR="00031927" w:rsidRPr="00F779BE" w:rsidRDefault="00031927" w:rsidP="00031927">
            <w:pPr>
              <w:pStyle w:val="TableHeading"/>
              <w:numPr>
                <w:ilvl w:val="1"/>
                <w:numId w:val="8"/>
              </w:numPr>
              <w:ind w:left="431" w:hanging="431"/>
              <w:rPr>
                <w:b w:val="0"/>
                <w:bCs w:val="0"/>
              </w:rPr>
            </w:pPr>
            <w:r w:rsidRPr="00F779BE">
              <w:rPr>
                <w:b w:val="0"/>
                <w:bCs w:val="0"/>
              </w:rPr>
              <w:t>Provide details of the waste including waste description, waste form and physical characteristics (including but not limited to colour, odour, mixtures, texture, porosity, moisture and phases including description of variability).</w:t>
            </w:r>
          </w:p>
        </w:tc>
      </w:tr>
      <w:tr w:rsidR="00031927" w:rsidRPr="00AD698F" w14:paraId="08DC387E" w14:textId="77777777" w:rsidTr="67A5B1A7">
        <w:trPr>
          <w:cantSplit/>
          <w:trHeight w:val="284"/>
        </w:trPr>
        <w:tc>
          <w:tcPr>
            <w:tcW w:w="10188" w:type="dxa"/>
            <w:gridSpan w:val="5"/>
            <w:vAlign w:val="center"/>
          </w:tcPr>
          <w:p w14:paraId="0BB00843" w14:textId="6F4BEE88" w:rsidR="00031927" w:rsidRDefault="00031927" w:rsidP="00031927">
            <w:pPr>
              <w:pStyle w:val="TableHeading"/>
              <w:rPr>
                <w:b w:val="0"/>
                <w:bCs w:val="0"/>
              </w:rPr>
            </w:pPr>
          </w:p>
          <w:p w14:paraId="2EB24A61" w14:textId="5E5A762F" w:rsidR="00E0363B" w:rsidRPr="00F779BE" w:rsidRDefault="00E0363B" w:rsidP="00031927">
            <w:pPr>
              <w:pStyle w:val="TableHeading"/>
              <w:rPr>
                <w:b w:val="0"/>
                <w:bCs w:val="0"/>
              </w:rPr>
            </w:pPr>
          </w:p>
        </w:tc>
      </w:tr>
      <w:tr w:rsidR="00031927" w:rsidRPr="00AD698F" w14:paraId="008A5E9A" w14:textId="77777777" w:rsidTr="67A5B1A7">
        <w:trPr>
          <w:cantSplit/>
          <w:trHeight w:val="284"/>
        </w:trPr>
        <w:tc>
          <w:tcPr>
            <w:tcW w:w="10188" w:type="dxa"/>
            <w:gridSpan w:val="5"/>
            <w:shd w:val="clear" w:color="auto" w:fill="E8EBEE" w:themeFill="background2"/>
            <w:vAlign w:val="center"/>
          </w:tcPr>
          <w:p w14:paraId="3C36E0A7" w14:textId="283783D4" w:rsidR="00AB4F22" w:rsidRPr="00AB4F22" w:rsidRDefault="32E8B23C" w:rsidP="00AB4F22">
            <w:pPr>
              <w:pStyle w:val="TableHeading"/>
              <w:numPr>
                <w:ilvl w:val="1"/>
                <w:numId w:val="8"/>
              </w:numPr>
              <w:rPr>
                <w:b w:val="0"/>
                <w:bCs w:val="0"/>
              </w:rPr>
            </w:pPr>
            <w:r>
              <w:rPr>
                <w:b w:val="0"/>
                <w:bCs w:val="0"/>
              </w:rPr>
              <w:t>Detail the sampling and analysis conducted</w:t>
            </w:r>
            <w:r w:rsidR="4FB7AD60">
              <w:rPr>
                <w:b w:val="0"/>
                <w:bCs w:val="0"/>
              </w:rPr>
              <w:t xml:space="preserve"> for the waste subject to this application. </w:t>
            </w:r>
            <w:r w:rsidR="3A6E979D">
              <w:rPr>
                <w:b w:val="0"/>
                <w:bCs w:val="0"/>
              </w:rPr>
              <w:t>If the waste is waste soil, detail how the sampling and analysis is</w:t>
            </w:r>
            <w:r>
              <w:rPr>
                <w:b w:val="0"/>
                <w:bCs w:val="0"/>
              </w:rPr>
              <w:t xml:space="preserve"> in accordance with EPA publication IWRG702.2 (including how the sampling frequency is compliant). </w:t>
            </w:r>
          </w:p>
          <w:p w14:paraId="20553A11" w14:textId="77777777" w:rsidR="00AB4F22" w:rsidRPr="00AB4F22" w:rsidRDefault="00AB4F22" w:rsidP="1D4A37FE">
            <w:pPr>
              <w:pStyle w:val="TableHeading"/>
              <w:ind w:left="432"/>
              <w:rPr>
                <w:b w:val="0"/>
                <w:bCs w:val="0"/>
              </w:rPr>
            </w:pPr>
            <w:r w:rsidRPr="00AB4F22">
              <w:rPr>
                <w:b w:val="0"/>
                <w:bCs w:val="0"/>
              </w:rPr>
              <w:t>Complete Attachment B and Attachment C and submit:</w:t>
            </w:r>
          </w:p>
          <w:p w14:paraId="00A15806" w14:textId="77777777" w:rsidR="00AB4F22" w:rsidRPr="00AB4F22" w:rsidRDefault="00AB4F22" w:rsidP="1D4A37FE">
            <w:pPr>
              <w:pStyle w:val="TableHeading"/>
              <w:numPr>
                <w:ilvl w:val="0"/>
                <w:numId w:val="28"/>
              </w:numPr>
              <w:rPr>
                <w:b w:val="0"/>
                <w:bCs w:val="0"/>
              </w:rPr>
            </w:pPr>
            <w:r w:rsidRPr="00AB4F22">
              <w:rPr>
                <w:b w:val="0"/>
                <w:bCs w:val="0"/>
              </w:rPr>
              <w:t>laboratory certificates of analysis</w:t>
            </w:r>
          </w:p>
          <w:p w14:paraId="48BA9A59" w14:textId="77777777" w:rsidR="00AB4F22" w:rsidRPr="00AB4F22" w:rsidRDefault="00AB4F22" w:rsidP="1D4A37FE">
            <w:pPr>
              <w:pStyle w:val="TableHeading"/>
              <w:numPr>
                <w:ilvl w:val="0"/>
                <w:numId w:val="28"/>
              </w:numPr>
              <w:rPr>
                <w:b w:val="0"/>
                <w:bCs w:val="0"/>
              </w:rPr>
            </w:pPr>
            <w:r w:rsidRPr="00AB4F22">
              <w:rPr>
                <w:b w:val="0"/>
                <w:bCs w:val="0"/>
              </w:rPr>
              <w:t>tabulated summary of analytical results</w:t>
            </w:r>
          </w:p>
          <w:p w14:paraId="1B17F122" w14:textId="71C82FD6" w:rsidR="00031927" w:rsidRPr="00F779BE" w:rsidRDefault="7D9CA4CA" w:rsidP="1D4A37FE">
            <w:pPr>
              <w:pStyle w:val="TableHeading"/>
              <w:numPr>
                <w:ilvl w:val="0"/>
                <w:numId w:val="28"/>
              </w:numPr>
              <w:rPr>
                <w:b w:val="0"/>
                <w:bCs w:val="0"/>
              </w:rPr>
            </w:pPr>
            <w:r>
              <w:rPr>
                <w:b w:val="0"/>
                <w:bCs w:val="0"/>
              </w:rPr>
              <w:t>soil assessment reports (if applicable)</w:t>
            </w:r>
          </w:p>
        </w:tc>
      </w:tr>
      <w:tr w:rsidR="00031927" w:rsidRPr="00AD698F" w14:paraId="7B62A8E8" w14:textId="77777777" w:rsidTr="67A5B1A7">
        <w:trPr>
          <w:cantSplit/>
          <w:trHeight w:val="284"/>
        </w:trPr>
        <w:tc>
          <w:tcPr>
            <w:tcW w:w="10188" w:type="dxa"/>
            <w:gridSpan w:val="5"/>
            <w:vAlign w:val="center"/>
          </w:tcPr>
          <w:p w14:paraId="0B597D3A" w14:textId="77777777" w:rsidR="00B847F0" w:rsidRDefault="00B847F0" w:rsidP="00B847F0">
            <w:pPr>
              <w:pStyle w:val="SmallBody"/>
              <w:rPr>
                <w:rFonts w:ascii="VIC SemiBold" w:hAnsi="VIC SemiBold"/>
              </w:rPr>
            </w:pPr>
            <w:r>
              <w:rPr>
                <w:rFonts w:ascii="VIC SemiBold" w:hAnsi="VIC SemiBold"/>
              </w:rPr>
              <w:t>Sampling and Analysis:</w:t>
            </w:r>
          </w:p>
          <w:p w14:paraId="0325BEB7" w14:textId="77777777" w:rsidR="00B847F0" w:rsidRDefault="00B847F0" w:rsidP="00B847F0">
            <w:pPr>
              <w:pStyle w:val="SmallBody"/>
              <w:rPr>
                <w:rFonts w:ascii="VIC SemiBold" w:hAnsi="VIC SemiBold"/>
              </w:rPr>
            </w:pPr>
          </w:p>
          <w:p w14:paraId="2DDE2049" w14:textId="77777777" w:rsidR="00031927" w:rsidRDefault="711AFDFF" w:rsidP="0E3C9FB0">
            <w:pPr>
              <w:pStyle w:val="SmallBody"/>
              <w:rPr>
                <w:rFonts w:ascii="VIC SemiBold" w:hAnsi="VIC SemiBold"/>
              </w:rPr>
            </w:pPr>
            <w:r w:rsidRPr="0E3C9FB0">
              <w:rPr>
                <w:rFonts w:ascii="VIC SemiBold" w:hAnsi="VIC SemiBold"/>
              </w:rPr>
              <w:t>Sampling Frequency:</w:t>
            </w:r>
          </w:p>
          <w:p w14:paraId="575BE4BA" w14:textId="1D916949" w:rsidR="00EB3C62" w:rsidRPr="00AD698F" w:rsidRDefault="00EB3C62" w:rsidP="0E3C9FB0">
            <w:pPr>
              <w:pStyle w:val="SmallBody"/>
              <w:rPr>
                <w:rFonts w:ascii="VIC SemiBold" w:hAnsi="VIC SemiBold"/>
              </w:rPr>
            </w:pPr>
          </w:p>
        </w:tc>
      </w:tr>
      <w:tr w:rsidR="007B78E1" w:rsidRPr="00AD698F" w14:paraId="4015FF5D" w14:textId="77777777" w:rsidTr="00BA0161">
        <w:trPr>
          <w:cantSplit/>
          <w:trHeight w:val="444"/>
        </w:trPr>
        <w:tc>
          <w:tcPr>
            <w:tcW w:w="2830" w:type="dxa"/>
            <w:tcBorders>
              <w:top w:val="single" w:sz="4" w:space="0" w:color="auto"/>
              <w:left w:val="single" w:sz="4" w:space="0" w:color="auto"/>
              <w:bottom w:val="single" w:sz="4" w:space="0" w:color="auto"/>
              <w:right w:val="single" w:sz="4" w:space="0" w:color="auto"/>
            </w:tcBorders>
          </w:tcPr>
          <w:p w14:paraId="4E531F0D" w14:textId="1C2DB0C0" w:rsidR="004662CC" w:rsidRPr="00F5465E" w:rsidRDefault="004662CC" w:rsidP="004662CC">
            <w:pPr>
              <w:pStyle w:val="TableHeading"/>
              <w:rPr>
                <w:rFonts w:ascii="VIC" w:hAnsi="VIC"/>
                <w:b w:val="0"/>
                <w:bCs w:val="0"/>
                <w:u w:val="single"/>
              </w:rPr>
            </w:pPr>
            <w:r w:rsidRPr="00F5465E">
              <w:rPr>
                <w:rFonts w:ascii="VIC" w:hAnsi="VIC"/>
                <w:b w:val="0"/>
                <w:bCs w:val="0"/>
                <w:u w:val="single"/>
              </w:rPr>
              <w:fldChar w:fldCharType="begin"/>
            </w:r>
            <w:r w:rsidRPr="00F5465E">
              <w:rPr>
                <w:rFonts w:ascii="VIC" w:hAnsi="VIC"/>
                <w:b w:val="0"/>
                <w:bCs w:val="0"/>
                <w:u w:val="single"/>
              </w:rPr>
              <w:instrText xml:space="preserve"> REF _Ref179556520 \h  \* MERGEFORMAT </w:instrText>
            </w:r>
            <w:r w:rsidRPr="00F5465E">
              <w:rPr>
                <w:rFonts w:ascii="VIC" w:hAnsi="VIC"/>
                <w:b w:val="0"/>
                <w:bCs w:val="0"/>
                <w:u w:val="single"/>
              </w:rPr>
            </w:r>
            <w:r w:rsidRPr="00F5465E">
              <w:rPr>
                <w:rFonts w:ascii="VIC" w:hAnsi="VIC"/>
                <w:b w:val="0"/>
                <w:bCs w:val="0"/>
                <w:u w:val="single"/>
              </w:rPr>
              <w:fldChar w:fldCharType="separate"/>
            </w:r>
            <w:r w:rsidRPr="00F5465E">
              <w:rPr>
                <w:rFonts w:ascii="VIC" w:hAnsi="VIC"/>
                <w:b w:val="0"/>
                <w:bCs w:val="0"/>
                <w:color w:val="auto"/>
                <w:u w:val="single"/>
              </w:rPr>
              <w:t>Attachment B: Sampling and Analysis Summary</w:t>
            </w:r>
            <w:r w:rsidRPr="00F5465E">
              <w:rPr>
                <w:rFonts w:ascii="VIC" w:hAnsi="VIC"/>
                <w:b w:val="0"/>
                <w:bCs w:val="0"/>
                <w:u w:val="single"/>
              </w:rPr>
              <w:fldChar w:fldCharType="end"/>
            </w:r>
          </w:p>
        </w:tc>
        <w:tc>
          <w:tcPr>
            <w:tcW w:w="4820" w:type="dxa"/>
            <w:gridSpan w:val="3"/>
            <w:tcBorders>
              <w:top w:val="single" w:sz="4" w:space="0" w:color="auto"/>
              <w:left w:val="single" w:sz="4" w:space="0" w:color="auto"/>
              <w:bottom w:val="single" w:sz="4" w:space="0" w:color="auto"/>
              <w:right w:val="single" w:sz="4" w:space="0" w:color="auto"/>
            </w:tcBorders>
          </w:tcPr>
          <w:p w14:paraId="65DB1362" w14:textId="79A19AA8" w:rsidR="004662CC" w:rsidRPr="004662CC" w:rsidRDefault="00000000" w:rsidP="00BA0161">
            <w:pPr>
              <w:pStyle w:val="TableHeading"/>
              <w:rPr>
                <w:rFonts w:ascii="VIC" w:hAnsi="VIC"/>
                <w:b w:val="0"/>
                <w:bCs w:val="0"/>
              </w:rPr>
            </w:pPr>
            <w:sdt>
              <w:sdtPr>
                <w:rPr>
                  <w:rFonts w:ascii="VIC" w:hAnsi="VIC"/>
                  <w:b w:val="0"/>
                  <w:bCs w:val="0"/>
                </w:rPr>
                <w:id w:val="-1847474224"/>
                <w14:checkbox>
                  <w14:checked w14:val="0"/>
                  <w14:checkedState w14:val="2612" w14:font="MS Gothic"/>
                  <w14:uncheckedState w14:val="2610" w14:font="MS Gothic"/>
                </w14:checkbox>
              </w:sdtPr>
              <w:sdtContent>
                <w:r w:rsidR="1AC50B65" w:rsidRPr="67A5B1A7">
                  <w:rPr>
                    <w:rFonts w:ascii="Segoe UI Symbol" w:eastAsia="MS Gothic" w:hAnsi="Segoe UI Symbol" w:cs="Segoe UI Symbol"/>
                    <w:b w:val="0"/>
                    <w:bCs w:val="0"/>
                  </w:rPr>
                  <w:t>☐</w:t>
                </w:r>
              </w:sdtContent>
            </w:sdt>
            <w:r w:rsidR="1AC50B65" w:rsidRPr="67A5B1A7">
              <w:rPr>
                <w:rFonts w:ascii="VIC" w:hAnsi="VIC"/>
                <w:b w:val="0"/>
                <w:bCs w:val="0"/>
              </w:rPr>
              <w:t xml:space="preserve"> By checking yes</w:t>
            </w:r>
            <w:r w:rsidR="006731D8">
              <w:rPr>
                <w:rFonts w:ascii="VIC" w:hAnsi="VIC"/>
                <w:b w:val="0"/>
                <w:bCs w:val="0"/>
              </w:rPr>
              <w:t>,</w:t>
            </w:r>
            <w:r w:rsidR="1AC50B65" w:rsidRPr="67A5B1A7">
              <w:rPr>
                <w:rFonts w:ascii="VIC" w:hAnsi="VIC"/>
                <w:b w:val="0"/>
                <w:bCs w:val="0"/>
              </w:rPr>
              <w:t xml:space="preserve"> I confirm that the required information for Attachment B is provided for consideration by the Authority</w:t>
            </w:r>
          </w:p>
        </w:tc>
        <w:tc>
          <w:tcPr>
            <w:tcW w:w="2538" w:type="dxa"/>
            <w:tcBorders>
              <w:top w:val="single" w:sz="4" w:space="0" w:color="auto"/>
              <w:left w:val="single" w:sz="4" w:space="0" w:color="auto"/>
              <w:bottom w:val="single" w:sz="4" w:space="0" w:color="auto"/>
              <w:right w:val="single" w:sz="4" w:space="0" w:color="auto"/>
            </w:tcBorders>
          </w:tcPr>
          <w:p w14:paraId="441A4D58" w14:textId="03620CC5" w:rsidR="004662CC" w:rsidRPr="00E33E94" w:rsidRDefault="00000000" w:rsidP="00BA0161">
            <w:pPr>
              <w:pStyle w:val="TableHeading"/>
              <w:rPr>
                <w:rFonts w:ascii="VIC" w:hAnsi="VIC"/>
                <w:b w:val="0"/>
                <w:bCs w:val="0"/>
              </w:rPr>
            </w:pPr>
            <w:sdt>
              <w:sdtPr>
                <w:rPr>
                  <w:rFonts w:ascii="VIC" w:hAnsi="VIC"/>
                  <w:b w:val="0"/>
                  <w:bCs w:val="0"/>
                </w:rPr>
                <w:id w:val="2134669587"/>
                <w14:checkbox>
                  <w14:checked w14:val="0"/>
                  <w14:checkedState w14:val="2612" w14:font="MS Gothic"/>
                  <w14:uncheckedState w14:val="2610" w14:font="MS Gothic"/>
                </w14:checkbox>
              </w:sdtPr>
              <w:sdtContent>
                <w:r w:rsidR="004662CC" w:rsidRPr="00E33E94">
                  <w:rPr>
                    <w:rFonts w:ascii="Segoe UI Symbol" w:eastAsia="MS Gothic" w:hAnsi="Segoe UI Symbol" w:cs="Segoe UI Symbol"/>
                    <w:b w:val="0"/>
                    <w:bCs w:val="0"/>
                  </w:rPr>
                  <w:t>☐</w:t>
                </w:r>
              </w:sdtContent>
            </w:sdt>
            <w:r w:rsidR="004662CC" w:rsidRPr="00E33E94">
              <w:rPr>
                <w:rFonts w:ascii="VIC" w:hAnsi="VIC"/>
                <w:b w:val="0"/>
                <w:bCs w:val="0"/>
              </w:rPr>
              <w:t xml:space="preserve"> This document is commercial in confidence</w:t>
            </w:r>
          </w:p>
        </w:tc>
      </w:tr>
      <w:tr w:rsidR="007B78E1" w:rsidRPr="00AD698F" w14:paraId="6A12D70C" w14:textId="77777777" w:rsidTr="00BA0161">
        <w:trPr>
          <w:cantSplit/>
          <w:trHeight w:val="443"/>
        </w:trPr>
        <w:tc>
          <w:tcPr>
            <w:tcW w:w="2830" w:type="dxa"/>
            <w:tcBorders>
              <w:top w:val="single" w:sz="4" w:space="0" w:color="auto"/>
              <w:left w:val="single" w:sz="4" w:space="0" w:color="auto"/>
              <w:bottom w:val="single" w:sz="4" w:space="0" w:color="auto"/>
              <w:right w:val="single" w:sz="4" w:space="0" w:color="auto"/>
            </w:tcBorders>
          </w:tcPr>
          <w:p w14:paraId="1DEAC6F0" w14:textId="1A3AF75F" w:rsidR="004662CC" w:rsidRPr="00F5465E" w:rsidRDefault="004662CC" w:rsidP="004662CC">
            <w:pPr>
              <w:pStyle w:val="TableHeading"/>
              <w:rPr>
                <w:rFonts w:ascii="VIC" w:hAnsi="VIC"/>
                <w:b w:val="0"/>
                <w:bCs w:val="0"/>
                <w:u w:val="single"/>
              </w:rPr>
            </w:pPr>
            <w:r w:rsidRPr="00F5465E">
              <w:rPr>
                <w:rFonts w:ascii="VIC" w:hAnsi="VIC"/>
                <w:b w:val="0"/>
                <w:bCs w:val="0"/>
                <w:u w:val="single"/>
              </w:rPr>
              <w:fldChar w:fldCharType="begin"/>
            </w:r>
            <w:r w:rsidRPr="00F5465E">
              <w:rPr>
                <w:rFonts w:ascii="VIC" w:hAnsi="VIC"/>
                <w:b w:val="0"/>
                <w:bCs w:val="0"/>
                <w:u w:val="single"/>
              </w:rPr>
              <w:instrText xml:space="preserve"> REF _Ref179556528 \h  \* MERGEFORMAT </w:instrText>
            </w:r>
            <w:r w:rsidRPr="00F5465E">
              <w:rPr>
                <w:rFonts w:ascii="VIC" w:hAnsi="VIC"/>
                <w:b w:val="0"/>
                <w:bCs w:val="0"/>
                <w:u w:val="single"/>
              </w:rPr>
            </w:r>
            <w:r w:rsidRPr="00F5465E">
              <w:rPr>
                <w:rFonts w:ascii="VIC" w:hAnsi="VIC"/>
                <w:b w:val="0"/>
                <w:bCs w:val="0"/>
                <w:u w:val="single"/>
              </w:rPr>
              <w:fldChar w:fldCharType="separate"/>
            </w:r>
            <w:r w:rsidRPr="00F5465E">
              <w:rPr>
                <w:rFonts w:ascii="VIC" w:hAnsi="VIC"/>
                <w:b w:val="0"/>
                <w:bCs w:val="0"/>
                <w:color w:val="auto"/>
                <w:u w:val="single"/>
              </w:rPr>
              <w:t>Attachment C: Summary of analytical results</w:t>
            </w:r>
            <w:r w:rsidRPr="00F5465E">
              <w:rPr>
                <w:rFonts w:ascii="VIC" w:hAnsi="VIC"/>
                <w:b w:val="0"/>
                <w:bCs w:val="0"/>
                <w:u w:val="single"/>
              </w:rPr>
              <w:fldChar w:fldCharType="end"/>
            </w:r>
          </w:p>
        </w:tc>
        <w:tc>
          <w:tcPr>
            <w:tcW w:w="4820" w:type="dxa"/>
            <w:gridSpan w:val="3"/>
            <w:tcBorders>
              <w:top w:val="single" w:sz="4" w:space="0" w:color="auto"/>
              <w:left w:val="single" w:sz="4" w:space="0" w:color="auto"/>
              <w:bottom w:val="single" w:sz="4" w:space="0" w:color="auto"/>
              <w:right w:val="single" w:sz="4" w:space="0" w:color="auto"/>
            </w:tcBorders>
          </w:tcPr>
          <w:p w14:paraId="52DEBA3B" w14:textId="47B72B39" w:rsidR="004662CC" w:rsidRPr="004662CC" w:rsidRDefault="00000000" w:rsidP="00BA0161">
            <w:pPr>
              <w:pStyle w:val="TableHeading"/>
              <w:rPr>
                <w:rFonts w:ascii="VIC" w:hAnsi="VIC"/>
                <w:b w:val="0"/>
                <w:bCs w:val="0"/>
              </w:rPr>
            </w:pPr>
            <w:sdt>
              <w:sdtPr>
                <w:rPr>
                  <w:rFonts w:ascii="VIC" w:hAnsi="VIC"/>
                  <w:b w:val="0"/>
                  <w:bCs w:val="0"/>
                </w:rPr>
                <w:id w:val="-691139996"/>
                <w14:checkbox>
                  <w14:checked w14:val="0"/>
                  <w14:checkedState w14:val="2612" w14:font="MS Gothic"/>
                  <w14:uncheckedState w14:val="2610" w14:font="MS Gothic"/>
                </w14:checkbox>
              </w:sdtPr>
              <w:sdtContent>
                <w:r w:rsidR="1AC50B65" w:rsidRPr="67A5B1A7">
                  <w:rPr>
                    <w:rFonts w:ascii="Segoe UI Symbol" w:eastAsia="MS Gothic" w:hAnsi="Segoe UI Symbol" w:cs="Segoe UI Symbol"/>
                    <w:b w:val="0"/>
                    <w:bCs w:val="0"/>
                  </w:rPr>
                  <w:t>☐</w:t>
                </w:r>
              </w:sdtContent>
            </w:sdt>
            <w:r w:rsidR="1AC50B65" w:rsidRPr="67A5B1A7">
              <w:rPr>
                <w:rFonts w:ascii="VIC" w:hAnsi="VIC"/>
                <w:b w:val="0"/>
                <w:bCs w:val="0"/>
              </w:rPr>
              <w:t xml:space="preserve"> By checking yes</w:t>
            </w:r>
            <w:r w:rsidR="006731D8">
              <w:rPr>
                <w:rFonts w:ascii="VIC" w:hAnsi="VIC"/>
                <w:b w:val="0"/>
                <w:bCs w:val="0"/>
              </w:rPr>
              <w:t>,</w:t>
            </w:r>
            <w:r w:rsidR="1AC50B65" w:rsidRPr="67A5B1A7">
              <w:rPr>
                <w:rFonts w:ascii="VIC" w:hAnsi="VIC"/>
                <w:b w:val="0"/>
                <w:bCs w:val="0"/>
              </w:rPr>
              <w:t xml:space="preserve"> I confirm that the required information for Attachment C is provided for consideration by the Authority</w:t>
            </w:r>
          </w:p>
        </w:tc>
        <w:tc>
          <w:tcPr>
            <w:tcW w:w="2538" w:type="dxa"/>
            <w:tcBorders>
              <w:top w:val="single" w:sz="4" w:space="0" w:color="auto"/>
              <w:left w:val="single" w:sz="4" w:space="0" w:color="auto"/>
              <w:bottom w:val="single" w:sz="4" w:space="0" w:color="auto"/>
              <w:right w:val="single" w:sz="4" w:space="0" w:color="auto"/>
            </w:tcBorders>
          </w:tcPr>
          <w:p w14:paraId="2CAFA9D3" w14:textId="5EFAA08B" w:rsidR="004662CC" w:rsidRPr="00E33E94" w:rsidRDefault="00000000" w:rsidP="00BA0161">
            <w:pPr>
              <w:pStyle w:val="TableHeading"/>
              <w:rPr>
                <w:rFonts w:ascii="VIC" w:hAnsi="VIC"/>
                <w:b w:val="0"/>
                <w:bCs w:val="0"/>
              </w:rPr>
            </w:pPr>
            <w:sdt>
              <w:sdtPr>
                <w:rPr>
                  <w:rFonts w:ascii="VIC" w:hAnsi="VIC"/>
                  <w:b w:val="0"/>
                  <w:bCs w:val="0"/>
                </w:rPr>
                <w:id w:val="-1664458802"/>
                <w14:checkbox>
                  <w14:checked w14:val="0"/>
                  <w14:checkedState w14:val="2612" w14:font="MS Gothic"/>
                  <w14:uncheckedState w14:val="2610" w14:font="MS Gothic"/>
                </w14:checkbox>
              </w:sdtPr>
              <w:sdtContent>
                <w:r w:rsidR="004662CC" w:rsidRPr="00E33E94">
                  <w:rPr>
                    <w:rFonts w:ascii="Segoe UI Symbol" w:eastAsia="MS Gothic" w:hAnsi="Segoe UI Symbol" w:cs="Segoe UI Symbol"/>
                    <w:b w:val="0"/>
                    <w:bCs w:val="0"/>
                  </w:rPr>
                  <w:t>☐</w:t>
                </w:r>
              </w:sdtContent>
            </w:sdt>
            <w:r w:rsidR="004662CC" w:rsidRPr="00E33E94">
              <w:rPr>
                <w:rFonts w:ascii="VIC" w:hAnsi="VIC"/>
                <w:b w:val="0"/>
                <w:bCs w:val="0"/>
              </w:rPr>
              <w:t xml:space="preserve"> This document is commercial in confidence</w:t>
            </w:r>
          </w:p>
        </w:tc>
      </w:tr>
      <w:tr w:rsidR="00031927" w:rsidRPr="0045191E" w14:paraId="4C6E737E" w14:textId="7D6781E5" w:rsidTr="67A5B1A7">
        <w:trPr>
          <w:cantSplit/>
          <w:trHeight w:val="567"/>
        </w:trPr>
        <w:tc>
          <w:tcPr>
            <w:tcW w:w="10188" w:type="dxa"/>
            <w:gridSpan w:val="5"/>
            <w:shd w:val="clear" w:color="auto" w:fill="0A3C73" w:themeFill="accent6"/>
          </w:tcPr>
          <w:p w14:paraId="14319003" w14:textId="751B529B" w:rsidR="00031927" w:rsidRPr="00B74DB2" w:rsidRDefault="5EC9DAA5" w:rsidP="00031927">
            <w:pPr>
              <w:pStyle w:val="Spacer"/>
              <w:spacing w:before="60" w:after="60"/>
              <w:rPr>
                <w:rFonts w:ascii="VIC SemiBold" w:hAnsi="VIC SemiBold"/>
              </w:rPr>
            </w:pPr>
            <w:r w:rsidRPr="03F88A16">
              <w:rPr>
                <w:rFonts w:ascii="VIC SemiBold" w:hAnsi="VIC SemiBold"/>
                <w:sz w:val="20"/>
              </w:rPr>
              <w:t>WASTE MANAGEMENT</w:t>
            </w:r>
            <w:r w:rsidRPr="03F88A16">
              <w:rPr>
                <w:rFonts w:ascii="Cambria" w:hAnsi="Cambria" w:cs="Cambria"/>
                <w:sz w:val="20"/>
              </w:rPr>
              <w:t> </w:t>
            </w:r>
          </w:p>
        </w:tc>
      </w:tr>
      <w:tr w:rsidR="00031927" w:rsidRPr="0045191E" w14:paraId="0800BC35" w14:textId="77777777" w:rsidTr="67A5B1A7">
        <w:trPr>
          <w:cantSplit/>
          <w:trHeight w:val="284"/>
        </w:trPr>
        <w:tc>
          <w:tcPr>
            <w:tcW w:w="10188" w:type="dxa"/>
            <w:gridSpan w:val="5"/>
            <w:shd w:val="clear" w:color="auto" w:fill="E8EBEE" w:themeFill="background2"/>
            <w:vAlign w:val="center"/>
          </w:tcPr>
          <w:p w14:paraId="44518FA6" w14:textId="3D7FF1FD" w:rsidR="00031927" w:rsidRPr="00A05005" w:rsidRDefault="5F18A558" w:rsidP="00031927">
            <w:pPr>
              <w:pStyle w:val="TableHeading"/>
              <w:numPr>
                <w:ilvl w:val="1"/>
                <w:numId w:val="8"/>
              </w:numPr>
              <w:rPr>
                <w:b w:val="0"/>
                <w:bCs w:val="0"/>
              </w:rPr>
            </w:pPr>
            <w:r>
              <w:rPr>
                <w:b w:val="0"/>
                <w:bCs w:val="0"/>
              </w:rPr>
              <w:lastRenderedPageBreak/>
              <w:t xml:space="preserve">Provide details of any activity intended to be conducted with the waste (e.g. </w:t>
            </w:r>
            <w:r w:rsidR="27D23F91">
              <w:rPr>
                <w:b w:val="0"/>
                <w:bCs w:val="0"/>
              </w:rPr>
              <w:t>re</w:t>
            </w:r>
            <w:r>
              <w:rPr>
                <w:b w:val="0"/>
                <w:bCs w:val="0"/>
              </w:rPr>
              <w:t>use, disposal, treatment).</w:t>
            </w:r>
          </w:p>
        </w:tc>
      </w:tr>
      <w:tr w:rsidR="00031927" w:rsidRPr="0045191E" w14:paraId="1B14F3F3" w14:textId="77777777" w:rsidTr="67A5B1A7">
        <w:trPr>
          <w:cantSplit/>
          <w:trHeight w:val="582"/>
        </w:trPr>
        <w:tc>
          <w:tcPr>
            <w:tcW w:w="10188" w:type="dxa"/>
            <w:gridSpan w:val="5"/>
            <w:vAlign w:val="center"/>
          </w:tcPr>
          <w:p w14:paraId="44793CD6" w14:textId="77777777" w:rsidR="00031927" w:rsidRDefault="00031927" w:rsidP="00031927">
            <w:pPr>
              <w:pStyle w:val="TableHeading"/>
              <w:rPr>
                <w:rFonts w:ascii="VIC" w:hAnsi="VIC"/>
                <w:b w:val="0"/>
                <w:bCs w:val="0"/>
              </w:rPr>
            </w:pPr>
          </w:p>
          <w:p w14:paraId="1F40FC1F" w14:textId="77777777" w:rsidR="00EB3C62" w:rsidRPr="00B74DB2" w:rsidRDefault="00EB3C62" w:rsidP="00031927">
            <w:pPr>
              <w:pStyle w:val="TableHeading"/>
              <w:rPr>
                <w:rFonts w:ascii="VIC" w:hAnsi="VIC"/>
                <w:b w:val="0"/>
                <w:bCs w:val="0"/>
              </w:rPr>
            </w:pPr>
          </w:p>
        </w:tc>
      </w:tr>
      <w:tr w:rsidR="00031927" w:rsidRPr="0045191E" w14:paraId="51F4A612" w14:textId="77777777" w:rsidTr="67A5B1A7">
        <w:trPr>
          <w:cantSplit/>
          <w:trHeight w:val="284"/>
        </w:trPr>
        <w:tc>
          <w:tcPr>
            <w:tcW w:w="10188" w:type="dxa"/>
            <w:gridSpan w:val="5"/>
            <w:shd w:val="clear" w:color="auto" w:fill="E8EBEE" w:themeFill="background2"/>
            <w:vAlign w:val="center"/>
          </w:tcPr>
          <w:p w14:paraId="0DDF7E15" w14:textId="0F4C2561" w:rsidR="00031927" w:rsidRPr="0045191E" w:rsidRDefault="5F18A558" w:rsidP="00031927">
            <w:pPr>
              <w:pStyle w:val="TableHeading"/>
              <w:numPr>
                <w:ilvl w:val="1"/>
                <w:numId w:val="8"/>
              </w:numPr>
              <w:ind w:left="431" w:hanging="431"/>
              <w:rPr>
                <w:b w:val="0"/>
                <w:bCs w:val="0"/>
              </w:rPr>
            </w:pPr>
            <w:r>
              <w:rPr>
                <w:b w:val="0"/>
                <w:bCs w:val="0"/>
              </w:rPr>
              <w:t>Where waste is proposed to be removed from the site, provide details of how the receiving site will be authorised to receive this waste</w:t>
            </w:r>
            <w:r w:rsidR="29274E55">
              <w:rPr>
                <w:b w:val="0"/>
                <w:bCs w:val="0"/>
              </w:rPr>
              <w:t xml:space="preserve"> (e.g. EPA Victoria permissions held)</w:t>
            </w:r>
          </w:p>
        </w:tc>
      </w:tr>
      <w:tr w:rsidR="00031927" w:rsidRPr="0045191E" w14:paraId="1415DFE8" w14:textId="77777777" w:rsidTr="67A5B1A7">
        <w:trPr>
          <w:cantSplit/>
          <w:trHeight w:val="284"/>
        </w:trPr>
        <w:tc>
          <w:tcPr>
            <w:tcW w:w="10188" w:type="dxa"/>
            <w:gridSpan w:val="5"/>
            <w:vAlign w:val="center"/>
          </w:tcPr>
          <w:p w14:paraId="7FFADF62" w14:textId="1290B66D" w:rsidR="00031927" w:rsidRDefault="00031927" w:rsidP="00031927">
            <w:pPr>
              <w:pStyle w:val="SmallBody"/>
            </w:pPr>
          </w:p>
          <w:p w14:paraId="3193F474" w14:textId="6F6FFFCD" w:rsidR="00E0363B" w:rsidRPr="0045191E" w:rsidRDefault="00E0363B" w:rsidP="00031927">
            <w:pPr>
              <w:pStyle w:val="SmallBody"/>
            </w:pPr>
          </w:p>
        </w:tc>
      </w:tr>
      <w:tr w:rsidR="00031927" w:rsidRPr="0045191E" w14:paraId="565C4E0E" w14:textId="77777777" w:rsidTr="67A5B1A7">
        <w:trPr>
          <w:cantSplit/>
          <w:trHeight w:val="284"/>
        </w:trPr>
        <w:tc>
          <w:tcPr>
            <w:tcW w:w="10188" w:type="dxa"/>
            <w:gridSpan w:val="5"/>
            <w:shd w:val="clear" w:color="auto" w:fill="E8EBEE" w:themeFill="background2"/>
            <w:vAlign w:val="center"/>
          </w:tcPr>
          <w:p w14:paraId="263B91FD" w14:textId="5901FDDA" w:rsidR="00031927" w:rsidRPr="0045191E" w:rsidRDefault="00031927" w:rsidP="00031927">
            <w:pPr>
              <w:pStyle w:val="TableHeading"/>
              <w:numPr>
                <w:ilvl w:val="1"/>
                <w:numId w:val="8"/>
              </w:numPr>
              <w:ind w:left="431" w:hanging="431"/>
              <w:rPr>
                <w:b w:val="0"/>
                <w:bCs w:val="0"/>
              </w:rPr>
            </w:pPr>
            <w:r w:rsidRPr="0045191E">
              <w:rPr>
                <w:b w:val="0"/>
                <w:bCs w:val="0"/>
              </w:rPr>
              <w:t>Provide details of how waste will be managed according to the principle of the waste management hierarchy.</w:t>
            </w:r>
          </w:p>
        </w:tc>
      </w:tr>
      <w:tr w:rsidR="00031927" w:rsidRPr="0045191E" w14:paraId="4079E7BE" w14:textId="77777777" w:rsidTr="67A5B1A7">
        <w:trPr>
          <w:cantSplit/>
          <w:trHeight w:val="284"/>
        </w:trPr>
        <w:tc>
          <w:tcPr>
            <w:tcW w:w="10188" w:type="dxa"/>
            <w:gridSpan w:val="5"/>
            <w:vAlign w:val="center"/>
          </w:tcPr>
          <w:p w14:paraId="5A0EC6CD" w14:textId="51783D25" w:rsidR="00031927" w:rsidRDefault="00031927" w:rsidP="00031927">
            <w:pPr>
              <w:pStyle w:val="TableHeading"/>
              <w:rPr>
                <w:b w:val="0"/>
                <w:bCs w:val="0"/>
              </w:rPr>
            </w:pPr>
          </w:p>
          <w:p w14:paraId="54078B5A" w14:textId="6A6E144D" w:rsidR="00E0363B" w:rsidRPr="0045191E" w:rsidRDefault="00E0363B" w:rsidP="00031927">
            <w:pPr>
              <w:pStyle w:val="TableHeading"/>
              <w:rPr>
                <w:b w:val="0"/>
                <w:bCs w:val="0"/>
              </w:rPr>
            </w:pPr>
          </w:p>
        </w:tc>
      </w:tr>
      <w:tr w:rsidR="00031927" w:rsidRPr="0045191E" w14:paraId="4E44179A" w14:textId="77777777" w:rsidTr="67A5B1A7">
        <w:trPr>
          <w:cantSplit/>
          <w:trHeight w:val="284"/>
        </w:trPr>
        <w:tc>
          <w:tcPr>
            <w:tcW w:w="10188" w:type="dxa"/>
            <w:gridSpan w:val="5"/>
            <w:shd w:val="clear" w:color="auto" w:fill="E8EBEE" w:themeFill="background2"/>
            <w:vAlign w:val="center"/>
          </w:tcPr>
          <w:p w14:paraId="354C6178" w14:textId="0430CC0F" w:rsidR="00031927" w:rsidRPr="0045191E" w:rsidRDefault="00000000" w:rsidP="00031927">
            <w:pPr>
              <w:pStyle w:val="TableHeading"/>
              <w:numPr>
                <w:ilvl w:val="1"/>
                <w:numId w:val="8"/>
              </w:numPr>
              <w:ind w:left="431" w:hanging="431"/>
              <w:rPr>
                <w:rFonts w:asciiTheme="minorHAnsi" w:eastAsiaTheme="minorEastAsia" w:hAnsiTheme="minorHAnsi"/>
                <w:b w:val="0"/>
                <w:bCs w:val="0"/>
              </w:rPr>
            </w:pPr>
            <w:sdt>
              <w:sdtPr>
                <w:rPr>
                  <w:rFonts w:ascii="VIC" w:hAnsi="VIC"/>
                  <w:b w:val="0"/>
                  <w:bCs w:val="0"/>
                  <w:color w:val="auto"/>
                  <w:sz w:val="22"/>
                  <w:szCs w:val="24"/>
                </w:rPr>
                <w:id w:val="-1804455816"/>
                <w:placeholder>
                  <w:docPart w:val="20F32A66828C406B907EF0540F3803C8"/>
                </w:placeholder>
              </w:sdtPr>
              <w:sdtContent>
                <w:r w:rsidR="00031927" w:rsidRPr="0045191E">
                  <w:rPr>
                    <w:b w:val="0"/>
                    <w:bCs w:val="0"/>
                  </w:rPr>
                  <w:t>O</w:t>
                </w:r>
              </w:sdtContent>
            </w:sdt>
            <w:r w:rsidR="00031927" w:rsidRPr="0045191E">
              <w:rPr>
                <w:b w:val="0"/>
                <w:bCs w:val="0"/>
              </w:rPr>
              <w:t>utline how a waste designation will result in a better environmental outcome than would be the case if the designation was not issued.</w:t>
            </w:r>
          </w:p>
        </w:tc>
      </w:tr>
      <w:tr w:rsidR="00031927" w:rsidRPr="0045191E" w14:paraId="526D5D11" w14:textId="77777777" w:rsidTr="67A5B1A7">
        <w:trPr>
          <w:cantSplit/>
          <w:trHeight w:val="284"/>
        </w:trPr>
        <w:tc>
          <w:tcPr>
            <w:tcW w:w="10188" w:type="dxa"/>
            <w:gridSpan w:val="5"/>
            <w:vAlign w:val="center"/>
          </w:tcPr>
          <w:p w14:paraId="66D091EF" w14:textId="4ED2C2E6" w:rsidR="00031927" w:rsidRDefault="00031927" w:rsidP="00031927">
            <w:pPr>
              <w:pStyle w:val="TableHeading"/>
              <w:rPr>
                <w:rFonts w:ascii="VIC" w:hAnsi="VIC"/>
                <w:b w:val="0"/>
                <w:bCs w:val="0"/>
                <w:color w:val="auto"/>
                <w:sz w:val="22"/>
                <w:szCs w:val="22"/>
              </w:rPr>
            </w:pPr>
          </w:p>
          <w:p w14:paraId="6C3899B3" w14:textId="40AD4789" w:rsidR="00E0363B" w:rsidRPr="0045191E" w:rsidRDefault="00E0363B" w:rsidP="00031927">
            <w:pPr>
              <w:pStyle w:val="TableHeading"/>
              <w:rPr>
                <w:rFonts w:ascii="VIC" w:hAnsi="VIC"/>
                <w:b w:val="0"/>
                <w:color w:val="auto"/>
                <w:sz w:val="22"/>
                <w:szCs w:val="22"/>
              </w:rPr>
            </w:pPr>
          </w:p>
        </w:tc>
      </w:tr>
      <w:tr w:rsidR="00031927" w:rsidRPr="0045191E" w14:paraId="09818253" w14:textId="77777777" w:rsidTr="67A5B1A7">
        <w:trPr>
          <w:cantSplit/>
          <w:trHeight w:val="284"/>
        </w:trPr>
        <w:tc>
          <w:tcPr>
            <w:tcW w:w="10188" w:type="dxa"/>
            <w:gridSpan w:val="5"/>
            <w:shd w:val="clear" w:color="auto" w:fill="E8EBEE" w:themeFill="background2"/>
            <w:vAlign w:val="center"/>
          </w:tcPr>
          <w:p w14:paraId="0FBE103C" w14:textId="5994421B" w:rsidR="00031927" w:rsidRPr="0045191E" w:rsidRDefault="5F18A558" w:rsidP="00031927">
            <w:pPr>
              <w:pStyle w:val="TableHeading"/>
              <w:numPr>
                <w:ilvl w:val="1"/>
                <w:numId w:val="8"/>
              </w:numPr>
              <w:ind w:left="431" w:hanging="431"/>
              <w:rPr>
                <w:b w:val="0"/>
                <w:bCs w:val="0"/>
                <w:color w:val="auto"/>
              </w:rPr>
            </w:pPr>
            <w:r w:rsidRPr="67A5B1A7">
              <w:rPr>
                <w:b w:val="0"/>
                <w:bCs w:val="0"/>
                <w:color w:val="auto"/>
              </w:rPr>
              <w:t xml:space="preserve">If you are seeking a designation on the grounds of undue burden under </w:t>
            </w:r>
            <w:r w:rsidR="006731D8">
              <w:rPr>
                <w:b w:val="0"/>
                <w:bCs w:val="0"/>
                <w:color w:val="auto"/>
              </w:rPr>
              <w:t>r</w:t>
            </w:r>
            <w:r w:rsidRPr="67A5B1A7">
              <w:rPr>
                <w:b w:val="0"/>
                <w:bCs w:val="0"/>
                <w:color w:val="auto"/>
              </w:rPr>
              <w:t xml:space="preserve">egulation 86 of the Regulations, outline why re-classification of this waste is necessary to avoid imposing undue burden on persons in management or control of the waste (including the applicant and any other parties that may manage the waste described in this application). </w:t>
            </w:r>
          </w:p>
        </w:tc>
      </w:tr>
      <w:tr w:rsidR="00031927" w:rsidRPr="0045191E" w14:paraId="2FAE837C" w14:textId="77777777" w:rsidTr="67A5B1A7">
        <w:trPr>
          <w:cantSplit/>
          <w:trHeight w:val="284"/>
        </w:trPr>
        <w:tc>
          <w:tcPr>
            <w:tcW w:w="10188" w:type="dxa"/>
            <w:gridSpan w:val="5"/>
          </w:tcPr>
          <w:p w14:paraId="2152B61B" w14:textId="108A64FF" w:rsidR="00031927" w:rsidRDefault="00031927" w:rsidP="00031927">
            <w:pPr>
              <w:pStyle w:val="SmallBody"/>
            </w:pPr>
          </w:p>
          <w:p w14:paraId="69DF598E" w14:textId="74998533" w:rsidR="00E0363B" w:rsidRPr="0045191E" w:rsidRDefault="00E0363B" w:rsidP="00031927">
            <w:pPr>
              <w:pStyle w:val="SmallBody"/>
            </w:pPr>
          </w:p>
        </w:tc>
      </w:tr>
      <w:tr w:rsidR="00031927" w:rsidRPr="0045191E" w14:paraId="6FEF1079" w14:textId="77777777" w:rsidTr="67A5B1A7">
        <w:trPr>
          <w:cantSplit/>
          <w:trHeight w:val="568"/>
        </w:trPr>
        <w:tc>
          <w:tcPr>
            <w:tcW w:w="10188" w:type="dxa"/>
            <w:gridSpan w:val="5"/>
            <w:shd w:val="clear" w:color="auto" w:fill="0A3C73" w:themeFill="accent6"/>
            <w:vAlign w:val="center"/>
          </w:tcPr>
          <w:p w14:paraId="0B55A6DD" w14:textId="0433668C" w:rsidR="00031927" w:rsidRPr="0045191E" w:rsidRDefault="5EC9DAA5" w:rsidP="03F88A16">
            <w:pPr>
              <w:pStyle w:val="Spacer"/>
              <w:spacing w:before="60" w:after="60"/>
              <w:rPr>
                <w:rFonts w:ascii="VIC SemiBold" w:hAnsi="VIC SemiBold"/>
                <w:sz w:val="20"/>
              </w:rPr>
            </w:pPr>
            <w:r w:rsidRPr="03F88A16">
              <w:rPr>
                <w:rFonts w:ascii="VIC SemiBold" w:hAnsi="VIC SemiBold"/>
                <w:sz w:val="20"/>
              </w:rPr>
              <w:t>ENVIRONMENTAL AND RISK MANAGEMENT</w:t>
            </w:r>
          </w:p>
        </w:tc>
      </w:tr>
      <w:tr w:rsidR="00031927" w:rsidRPr="0045191E" w14:paraId="04292D5E" w14:textId="77777777" w:rsidTr="67A5B1A7">
        <w:trPr>
          <w:cantSplit/>
          <w:trHeight w:val="300"/>
        </w:trPr>
        <w:tc>
          <w:tcPr>
            <w:tcW w:w="10188" w:type="dxa"/>
            <w:gridSpan w:val="5"/>
            <w:shd w:val="clear" w:color="auto" w:fill="E8EBEE" w:themeFill="background2"/>
            <w:vAlign w:val="center"/>
          </w:tcPr>
          <w:p w14:paraId="5BAFD91E" w14:textId="0EA622CD" w:rsidR="00031927" w:rsidRPr="0045191E" w:rsidRDefault="00031927" w:rsidP="00031927">
            <w:pPr>
              <w:pStyle w:val="TableHeading"/>
              <w:numPr>
                <w:ilvl w:val="1"/>
                <w:numId w:val="8"/>
              </w:numPr>
              <w:ind w:left="431" w:hanging="431"/>
              <w:rPr>
                <w:b w:val="0"/>
                <w:bCs w:val="0"/>
              </w:rPr>
            </w:pPr>
            <w:r w:rsidRPr="0045191E">
              <w:rPr>
                <w:b w:val="0"/>
                <w:bCs w:val="0"/>
              </w:rPr>
              <w:t xml:space="preserve">Provide details of any risk assessment identifying the risks to human health and the environment from the waste and any activities proposed to be conducted by the applicant with the waste (if applicable). </w:t>
            </w:r>
          </w:p>
        </w:tc>
      </w:tr>
      <w:tr w:rsidR="00031927" w:rsidRPr="0045191E" w14:paraId="34F821AB" w14:textId="77777777" w:rsidTr="67A5B1A7">
        <w:trPr>
          <w:cantSplit/>
          <w:trHeight w:val="300"/>
        </w:trPr>
        <w:tc>
          <w:tcPr>
            <w:tcW w:w="10188" w:type="dxa"/>
            <w:gridSpan w:val="5"/>
            <w:vAlign w:val="center"/>
          </w:tcPr>
          <w:p w14:paraId="46A34FE2" w14:textId="0D445651" w:rsidR="0E3C9FB0" w:rsidRDefault="0E3C9FB0" w:rsidP="0E3C9FB0">
            <w:pPr>
              <w:pStyle w:val="TableHeading"/>
              <w:rPr>
                <w:b w:val="0"/>
                <w:bCs w:val="0"/>
              </w:rPr>
            </w:pPr>
          </w:p>
          <w:p w14:paraId="308D3A08" w14:textId="19796E59" w:rsidR="00E0363B" w:rsidRPr="0045191E" w:rsidRDefault="00E0363B" w:rsidP="00031927">
            <w:pPr>
              <w:pStyle w:val="TableHeading"/>
              <w:rPr>
                <w:b w:val="0"/>
                <w:bCs w:val="0"/>
              </w:rPr>
            </w:pPr>
          </w:p>
        </w:tc>
      </w:tr>
      <w:tr w:rsidR="00031927" w:rsidRPr="0045191E" w14:paraId="5E6D95EC" w14:textId="77777777" w:rsidTr="67A5B1A7">
        <w:trPr>
          <w:cantSplit/>
          <w:trHeight w:val="300"/>
        </w:trPr>
        <w:tc>
          <w:tcPr>
            <w:tcW w:w="10188" w:type="dxa"/>
            <w:gridSpan w:val="5"/>
            <w:shd w:val="clear" w:color="auto" w:fill="E8EBEE" w:themeFill="background2"/>
            <w:vAlign w:val="center"/>
          </w:tcPr>
          <w:p w14:paraId="0A0AE130" w14:textId="2B9B3C66" w:rsidR="00031927" w:rsidRPr="0045191E" w:rsidRDefault="00031927" w:rsidP="00031927">
            <w:pPr>
              <w:pStyle w:val="TableHeading"/>
              <w:numPr>
                <w:ilvl w:val="1"/>
                <w:numId w:val="8"/>
              </w:numPr>
              <w:ind w:left="431" w:hanging="431"/>
              <w:rPr>
                <w:b w:val="0"/>
                <w:bCs w:val="0"/>
              </w:rPr>
            </w:pPr>
            <w:r w:rsidRPr="0045191E">
              <w:rPr>
                <w:b w:val="0"/>
                <w:bCs w:val="0"/>
              </w:rPr>
              <w:t>Provide details of any systems and processes that prevent or minimise the potential risks to human health and the environment relating to this waste and any activities proposed to be conducted by the applicant with the waste (if applicable).</w:t>
            </w:r>
          </w:p>
        </w:tc>
      </w:tr>
      <w:tr w:rsidR="00031927" w:rsidRPr="0045191E" w14:paraId="20D5B4D4" w14:textId="77777777" w:rsidTr="67A5B1A7">
        <w:trPr>
          <w:cantSplit/>
          <w:trHeight w:val="300"/>
        </w:trPr>
        <w:tc>
          <w:tcPr>
            <w:tcW w:w="10188" w:type="dxa"/>
            <w:gridSpan w:val="5"/>
            <w:vAlign w:val="center"/>
          </w:tcPr>
          <w:p w14:paraId="21BF9390" w14:textId="1DD00505" w:rsidR="00E0363B" w:rsidRPr="0045191E" w:rsidRDefault="00E0363B" w:rsidP="00031927">
            <w:pPr>
              <w:pStyle w:val="TableHeading"/>
              <w:rPr>
                <w:b w:val="0"/>
                <w:bCs w:val="0"/>
              </w:rPr>
            </w:pPr>
          </w:p>
          <w:p w14:paraId="0453E06F" w14:textId="3E24004F" w:rsidR="00E0363B" w:rsidRPr="0045191E" w:rsidRDefault="00E0363B" w:rsidP="00031927">
            <w:pPr>
              <w:pStyle w:val="TableHeading"/>
              <w:rPr>
                <w:b w:val="0"/>
                <w:bCs w:val="0"/>
              </w:rPr>
            </w:pPr>
          </w:p>
        </w:tc>
      </w:tr>
      <w:tr w:rsidR="00031927" w:rsidRPr="0045191E" w14:paraId="6468126F" w14:textId="77777777" w:rsidTr="67A5B1A7">
        <w:trPr>
          <w:cantSplit/>
          <w:trHeight w:val="300"/>
        </w:trPr>
        <w:tc>
          <w:tcPr>
            <w:tcW w:w="10188" w:type="dxa"/>
            <w:gridSpan w:val="5"/>
            <w:shd w:val="clear" w:color="auto" w:fill="E8EBEE" w:themeFill="background2"/>
            <w:vAlign w:val="center"/>
          </w:tcPr>
          <w:p w14:paraId="4157E7E5" w14:textId="62DF2091" w:rsidR="00031927" w:rsidRPr="0045191E" w:rsidRDefault="00000000" w:rsidP="00031927">
            <w:pPr>
              <w:pStyle w:val="TableHeading"/>
              <w:numPr>
                <w:ilvl w:val="1"/>
                <w:numId w:val="8"/>
              </w:numPr>
              <w:ind w:left="431" w:hanging="431"/>
              <w:rPr>
                <w:b w:val="0"/>
                <w:bCs w:val="0"/>
                <w:i/>
                <w:iCs/>
              </w:rPr>
            </w:pPr>
            <w:sdt>
              <w:sdtPr>
                <w:rPr>
                  <w:rFonts w:ascii="VIC" w:hAnsi="VIC"/>
                  <w:b w:val="0"/>
                  <w:bCs w:val="0"/>
                  <w:color w:val="auto"/>
                  <w:sz w:val="22"/>
                  <w:szCs w:val="24"/>
                </w:rPr>
                <w:id w:val="1580875499"/>
                <w:placeholder>
                  <w:docPart w:val="BC8EA03DF47747B78F37249147A13DB4"/>
                </w:placeholder>
              </w:sdtPr>
              <w:sdtContent>
                <w:r w:rsidR="00031927" w:rsidRPr="0045191E">
                  <w:rPr>
                    <w:b w:val="0"/>
                    <w:bCs w:val="0"/>
                  </w:rPr>
                  <w:t>E</w:t>
                </w:r>
              </w:sdtContent>
            </w:sdt>
            <w:r w:rsidR="00031927" w:rsidRPr="0045191E">
              <w:rPr>
                <w:b w:val="0"/>
                <w:bCs w:val="0"/>
              </w:rPr>
              <w:t>xplain how all substances are handled, stored, used or transported (as applicable) in a manner that minimises risks of harm to human health and the environment from pollution and waste.</w:t>
            </w:r>
          </w:p>
        </w:tc>
      </w:tr>
      <w:tr w:rsidR="00031927" w:rsidRPr="0045191E" w14:paraId="407C75EA" w14:textId="77777777" w:rsidTr="67A5B1A7">
        <w:trPr>
          <w:cantSplit/>
          <w:trHeight w:val="300"/>
        </w:trPr>
        <w:tc>
          <w:tcPr>
            <w:tcW w:w="10188" w:type="dxa"/>
            <w:gridSpan w:val="5"/>
            <w:vAlign w:val="center"/>
          </w:tcPr>
          <w:p w14:paraId="47A0D28A" w14:textId="4E70C704" w:rsidR="0E3C9FB0" w:rsidRDefault="0E3C9FB0" w:rsidP="0E3C9FB0">
            <w:pPr>
              <w:pStyle w:val="TableHeading"/>
              <w:rPr>
                <w:rFonts w:ascii="VIC" w:hAnsi="VIC"/>
                <w:b w:val="0"/>
                <w:bCs w:val="0"/>
                <w:color w:val="auto"/>
                <w:sz w:val="22"/>
                <w:szCs w:val="22"/>
              </w:rPr>
            </w:pPr>
          </w:p>
          <w:p w14:paraId="2A6359E5" w14:textId="1C10CEB3" w:rsidR="00E0363B" w:rsidRPr="0045191E" w:rsidRDefault="00E0363B" w:rsidP="00031927">
            <w:pPr>
              <w:pStyle w:val="TableHeading"/>
              <w:rPr>
                <w:rFonts w:ascii="VIC" w:hAnsi="VIC"/>
                <w:b w:val="0"/>
                <w:color w:val="auto"/>
                <w:sz w:val="22"/>
                <w:szCs w:val="22"/>
              </w:rPr>
            </w:pPr>
          </w:p>
        </w:tc>
      </w:tr>
      <w:tr w:rsidR="00031927" w:rsidRPr="0045191E" w14:paraId="61998C56" w14:textId="77777777" w:rsidTr="67A5B1A7">
        <w:trPr>
          <w:cantSplit/>
          <w:trHeight w:val="300"/>
        </w:trPr>
        <w:tc>
          <w:tcPr>
            <w:tcW w:w="10188" w:type="dxa"/>
            <w:gridSpan w:val="5"/>
            <w:shd w:val="clear" w:color="auto" w:fill="E8EBEE" w:themeFill="background2"/>
            <w:vAlign w:val="center"/>
          </w:tcPr>
          <w:p w14:paraId="23AA916B" w14:textId="48A656C3" w:rsidR="00031927" w:rsidRPr="0045191E" w:rsidRDefault="00031927" w:rsidP="00031927">
            <w:pPr>
              <w:pStyle w:val="TableHeading"/>
              <w:numPr>
                <w:ilvl w:val="1"/>
                <w:numId w:val="8"/>
              </w:numPr>
              <w:ind w:left="431" w:hanging="431"/>
              <w:rPr>
                <w:rFonts w:ascii="VIC" w:hAnsi="VIC"/>
                <w:b w:val="0"/>
                <w:bCs w:val="0"/>
                <w:color w:val="auto"/>
                <w:sz w:val="22"/>
                <w:szCs w:val="24"/>
              </w:rPr>
            </w:pPr>
            <w:r w:rsidRPr="0045191E">
              <w:rPr>
                <w:b w:val="0"/>
                <w:bCs w:val="0"/>
              </w:rPr>
              <w:lastRenderedPageBreak/>
              <w:t xml:space="preserve">Provide details of any proposed monitoring methods (including frequency of monitoring), processes, equipment and indicators to monitor risks to human health and the environment in relation to the waste and any activities proposed to be conducted by the applicant with the waste (if applicable). </w:t>
            </w:r>
          </w:p>
        </w:tc>
      </w:tr>
      <w:tr w:rsidR="00031927" w:rsidRPr="0045191E" w14:paraId="6E95E667" w14:textId="77777777" w:rsidTr="67A5B1A7">
        <w:trPr>
          <w:cantSplit/>
          <w:trHeight w:val="284"/>
        </w:trPr>
        <w:tc>
          <w:tcPr>
            <w:tcW w:w="10188" w:type="dxa"/>
            <w:gridSpan w:val="5"/>
            <w:vAlign w:val="center"/>
          </w:tcPr>
          <w:p w14:paraId="4802E5C7" w14:textId="5CCD465E" w:rsidR="00E0363B" w:rsidRPr="0045191E" w:rsidRDefault="00E0363B" w:rsidP="00031927">
            <w:pPr>
              <w:pStyle w:val="SmallBody"/>
            </w:pPr>
          </w:p>
          <w:p w14:paraId="079808CA" w14:textId="3BE1DF89" w:rsidR="00E0363B" w:rsidRPr="0045191E" w:rsidRDefault="00E0363B" w:rsidP="00031927">
            <w:pPr>
              <w:pStyle w:val="SmallBody"/>
            </w:pPr>
          </w:p>
        </w:tc>
      </w:tr>
    </w:tbl>
    <w:p w14:paraId="1AD22BF6" w14:textId="20BDA193" w:rsidR="003B37BB" w:rsidRDefault="003F14C3" w:rsidP="00952F16">
      <w:pPr>
        <w:pStyle w:val="Heading1"/>
      </w:pPr>
      <w:r>
        <w:t>Declarations</w:t>
      </w:r>
    </w:p>
    <w:p w14:paraId="0DA51112" w14:textId="751F45A4" w:rsidR="00E94A8C" w:rsidRPr="00E94A8C" w:rsidRDefault="00000000" w:rsidP="00E94A8C">
      <w:pPr>
        <w:tabs>
          <w:tab w:val="left" w:pos="6982"/>
        </w:tabs>
      </w:pPr>
      <w:sdt>
        <w:sdtPr>
          <w:id w:val="93364725"/>
          <w14:checkbox>
            <w14:checked w14:val="0"/>
            <w14:checkedState w14:val="2612" w14:font="MS Gothic"/>
            <w14:uncheckedState w14:val="2610" w14:font="MS Gothic"/>
          </w14:checkbox>
        </w:sdtPr>
        <w:sdtContent>
          <w:r w:rsidR="004419AF">
            <w:rPr>
              <w:rFonts w:ascii="MS Gothic" w:eastAsia="MS Gothic" w:hAnsi="MS Gothic" w:hint="eastAsia"/>
            </w:rPr>
            <w:t>☐</w:t>
          </w:r>
        </w:sdtContent>
      </w:sdt>
      <w:r w:rsidR="00E94A8C" w:rsidRPr="00E94A8C">
        <w:t xml:space="preserve"> I declare that I will perform my activity in accordance with the general environmental duty. (See </w:t>
      </w:r>
      <w:hyperlink r:id="rId14" w:tgtFrame="_blank" w:history="1">
        <w:r w:rsidR="00E94A8C" w:rsidRPr="00E94A8C">
          <w:rPr>
            <w:rStyle w:val="Hyperlink"/>
          </w:rPr>
          <w:t>GED guidance</w:t>
        </w:r>
      </w:hyperlink>
      <w:r w:rsidR="00E94A8C" w:rsidRPr="00E94A8C">
        <w:t xml:space="preserve">, </w:t>
      </w:r>
      <w:hyperlink r:id="rId15" w:tgtFrame="_blank" w:history="1">
        <w:r w:rsidR="00E94A8C" w:rsidRPr="00E94A8C">
          <w:rPr>
            <w:rStyle w:val="Hyperlink"/>
          </w:rPr>
          <w:t>State of knowledge and industry guidance</w:t>
        </w:r>
      </w:hyperlink>
      <w:r w:rsidR="00E94A8C" w:rsidRPr="00E94A8C">
        <w:t>.)</w:t>
      </w:r>
    </w:p>
    <w:p w14:paraId="3E344AFD" w14:textId="77777777" w:rsidR="004419AF" w:rsidRDefault="00000000" w:rsidP="00E94A8C">
      <w:pPr>
        <w:tabs>
          <w:tab w:val="left" w:pos="6982"/>
        </w:tabs>
      </w:pPr>
      <w:sdt>
        <w:sdtPr>
          <w:id w:val="32230141"/>
          <w14:checkbox>
            <w14:checked w14:val="0"/>
            <w14:checkedState w14:val="2612" w14:font="MS Gothic"/>
            <w14:uncheckedState w14:val="2610" w14:font="MS Gothic"/>
          </w14:checkbox>
        </w:sdtPr>
        <w:sdtContent>
          <w:r w:rsidR="004419AF">
            <w:rPr>
              <w:rFonts w:ascii="MS Gothic" w:eastAsia="MS Gothic" w:hAnsi="MS Gothic" w:hint="eastAsia"/>
            </w:rPr>
            <w:t>☐</w:t>
          </w:r>
        </w:sdtContent>
      </w:sdt>
      <w:r w:rsidR="00E94A8C" w:rsidRPr="00E94A8C">
        <w:t xml:space="preserve"> I declare that I have made all necessary enquiries and the information provided in this application (including any attachments) is true and correct. I understand that it is an offence to intentionally or negligently provide incorrect or misleading information to the Environment Protection Authority or to conceal information from the Authority.</w:t>
      </w:r>
    </w:p>
    <w:tbl>
      <w:tblPr>
        <w:tblStyle w:val="EPA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95"/>
        <w:gridCol w:w="4659"/>
        <w:gridCol w:w="1443"/>
        <w:gridCol w:w="1391"/>
      </w:tblGrid>
      <w:tr w:rsidR="00272D1D" w:rsidRPr="00C4406B" w14:paraId="4E274EAC" w14:textId="77777777" w:rsidTr="00272D1D">
        <w:tc>
          <w:tcPr>
            <w:tcW w:w="2695" w:type="dxa"/>
          </w:tcPr>
          <w:p w14:paraId="3F353F2E" w14:textId="3DEDED75" w:rsidR="00272D1D" w:rsidRPr="00C4406B" w:rsidRDefault="00272D1D" w:rsidP="007364F6">
            <w:pPr>
              <w:pStyle w:val="Body"/>
              <w:spacing w:before="80"/>
            </w:pPr>
            <w:r>
              <w:t>Full Name</w:t>
            </w:r>
          </w:p>
        </w:tc>
        <w:tc>
          <w:tcPr>
            <w:tcW w:w="7493" w:type="dxa"/>
            <w:gridSpan w:val="3"/>
          </w:tcPr>
          <w:p w14:paraId="78C58FB7" w14:textId="77777777" w:rsidR="00272D1D" w:rsidRPr="00C4406B" w:rsidRDefault="00272D1D" w:rsidP="007364F6">
            <w:pPr>
              <w:pStyle w:val="Body"/>
              <w:spacing w:before="80"/>
            </w:pPr>
            <w:r w:rsidRPr="00C4406B">
              <w:fldChar w:fldCharType="begin">
                <w:ffData>
                  <w:name w:val=""/>
                  <w:enabled/>
                  <w:calcOnExit w:val="0"/>
                  <w:textInput/>
                </w:ffData>
              </w:fldChar>
            </w:r>
            <w:r w:rsidRPr="00C4406B">
              <w:instrText xml:space="preserve"> FORMTEXT </w:instrText>
            </w:r>
            <w:r w:rsidRPr="00C4406B">
              <w:fldChar w:fldCharType="separate"/>
            </w:r>
            <w:r w:rsidRPr="00C4406B">
              <w:rPr>
                <w:noProof/>
              </w:rPr>
              <w:t> </w:t>
            </w:r>
            <w:r w:rsidRPr="00C4406B">
              <w:rPr>
                <w:noProof/>
              </w:rPr>
              <w:t> </w:t>
            </w:r>
            <w:r w:rsidRPr="00C4406B">
              <w:rPr>
                <w:noProof/>
              </w:rPr>
              <w:t> </w:t>
            </w:r>
            <w:r w:rsidRPr="00C4406B">
              <w:rPr>
                <w:noProof/>
              </w:rPr>
              <w:t> </w:t>
            </w:r>
            <w:r w:rsidRPr="00C4406B">
              <w:rPr>
                <w:noProof/>
              </w:rPr>
              <w:t> </w:t>
            </w:r>
            <w:r w:rsidRPr="00C4406B">
              <w:fldChar w:fldCharType="end"/>
            </w:r>
            <w:r w:rsidRPr="00C4406B">
              <w:t xml:space="preserve"> </w:t>
            </w:r>
          </w:p>
        </w:tc>
      </w:tr>
      <w:tr w:rsidR="00272D1D" w:rsidRPr="00C4406B" w14:paraId="4444B3FD" w14:textId="77777777" w:rsidTr="00272D1D">
        <w:tc>
          <w:tcPr>
            <w:tcW w:w="2695" w:type="dxa"/>
          </w:tcPr>
          <w:p w14:paraId="55020B9A" w14:textId="144F1B6F" w:rsidR="00272D1D" w:rsidRPr="00C4406B" w:rsidRDefault="00272D1D" w:rsidP="007364F6">
            <w:pPr>
              <w:pStyle w:val="Body"/>
              <w:spacing w:before="80"/>
            </w:pPr>
            <w:r>
              <w:t>Company Position</w:t>
            </w:r>
          </w:p>
        </w:tc>
        <w:tc>
          <w:tcPr>
            <w:tcW w:w="7493" w:type="dxa"/>
            <w:gridSpan w:val="3"/>
          </w:tcPr>
          <w:p w14:paraId="4A83FB18" w14:textId="77777777" w:rsidR="00272D1D" w:rsidRPr="00C4406B" w:rsidRDefault="00272D1D" w:rsidP="007364F6">
            <w:pPr>
              <w:pStyle w:val="Body"/>
              <w:spacing w:before="80"/>
            </w:pPr>
            <w:r w:rsidRPr="00C4406B">
              <w:fldChar w:fldCharType="begin">
                <w:ffData>
                  <w:name w:val=""/>
                  <w:enabled/>
                  <w:calcOnExit w:val="0"/>
                  <w:textInput/>
                </w:ffData>
              </w:fldChar>
            </w:r>
            <w:r w:rsidRPr="00C4406B">
              <w:instrText xml:space="preserve"> FORMTEXT </w:instrText>
            </w:r>
            <w:r w:rsidRPr="00C4406B">
              <w:fldChar w:fldCharType="separate"/>
            </w:r>
            <w:r w:rsidRPr="00C4406B">
              <w:rPr>
                <w:noProof/>
              </w:rPr>
              <w:t> </w:t>
            </w:r>
            <w:r w:rsidRPr="00C4406B">
              <w:rPr>
                <w:noProof/>
              </w:rPr>
              <w:t> </w:t>
            </w:r>
            <w:r w:rsidRPr="00C4406B">
              <w:rPr>
                <w:noProof/>
              </w:rPr>
              <w:t> </w:t>
            </w:r>
            <w:r w:rsidRPr="00C4406B">
              <w:rPr>
                <w:noProof/>
              </w:rPr>
              <w:t> </w:t>
            </w:r>
            <w:r w:rsidRPr="00C4406B">
              <w:rPr>
                <w:noProof/>
              </w:rPr>
              <w:t> </w:t>
            </w:r>
            <w:r w:rsidRPr="00C4406B">
              <w:fldChar w:fldCharType="end"/>
            </w:r>
          </w:p>
        </w:tc>
      </w:tr>
      <w:tr w:rsidR="00272D1D" w:rsidRPr="00C4406B" w14:paraId="2800D561" w14:textId="77777777" w:rsidTr="00272D1D">
        <w:tc>
          <w:tcPr>
            <w:tcW w:w="2695" w:type="dxa"/>
            <w:vMerge w:val="restart"/>
          </w:tcPr>
          <w:p w14:paraId="759B35D6" w14:textId="34687D27" w:rsidR="00272D1D" w:rsidRPr="00C4406B" w:rsidRDefault="00272D1D" w:rsidP="007364F6">
            <w:pPr>
              <w:pStyle w:val="Body"/>
              <w:spacing w:before="80"/>
            </w:pPr>
            <w:r>
              <w:t>Signature</w:t>
            </w:r>
          </w:p>
        </w:tc>
        <w:tc>
          <w:tcPr>
            <w:tcW w:w="4659" w:type="dxa"/>
            <w:vMerge w:val="restart"/>
          </w:tcPr>
          <w:p w14:paraId="6758BA41" w14:textId="4FA48550" w:rsidR="00272D1D" w:rsidRPr="00C4406B" w:rsidRDefault="00272D1D" w:rsidP="007364F6">
            <w:pPr>
              <w:pStyle w:val="Body"/>
              <w:spacing w:before="80"/>
            </w:pPr>
            <w:r w:rsidRPr="00C4406B">
              <w:fldChar w:fldCharType="begin">
                <w:ffData>
                  <w:name w:val=""/>
                  <w:enabled/>
                  <w:calcOnExit w:val="0"/>
                  <w:textInput/>
                </w:ffData>
              </w:fldChar>
            </w:r>
            <w:r w:rsidRPr="00C4406B">
              <w:instrText xml:space="preserve"> FORMTEXT </w:instrText>
            </w:r>
            <w:r w:rsidRPr="00C4406B">
              <w:fldChar w:fldCharType="separate"/>
            </w:r>
            <w:r w:rsidRPr="00C4406B">
              <w:rPr>
                <w:noProof/>
              </w:rPr>
              <w:t> </w:t>
            </w:r>
            <w:r w:rsidRPr="00C4406B">
              <w:rPr>
                <w:noProof/>
              </w:rPr>
              <w:t> </w:t>
            </w:r>
            <w:r w:rsidRPr="00C4406B">
              <w:rPr>
                <w:noProof/>
              </w:rPr>
              <w:t> </w:t>
            </w:r>
            <w:r w:rsidRPr="00C4406B">
              <w:rPr>
                <w:noProof/>
              </w:rPr>
              <w:t> </w:t>
            </w:r>
            <w:r w:rsidRPr="00C4406B">
              <w:rPr>
                <w:noProof/>
              </w:rPr>
              <w:t> </w:t>
            </w:r>
            <w:r w:rsidRPr="00C4406B">
              <w:fldChar w:fldCharType="end"/>
            </w:r>
          </w:p>
        </w:tc>
        <w:tc>
          <w:tcPr>
            <w:tcW w:w="1443" w:type="dxa"/>
            <w:tcBorders>
              <w:right w:val="single" w:sz="4" w:space="0" w:color="auto"/>
            </w:tcBorders>
          </w:tcPr>
          <w:p w14:paraId="51EE2D46" w14:textId="77777777" w:rsidR="00272D1D" w:rsidRPr="00C4406B" w:rsidRDefault="00272D1D" w:rsidP="007364F6">
            <w:pPr>
              <w:pStyle w:val="Body"/>
              <w:spacing w:before="80"/>
            </w:pPr>
            <w:r w:rsidRPr="00C4406B">
              <w:t>D</w:t>
            </w:r>
            <w:r>
              <w:t xml:space="preserve">eclared at: </w:t>
            </w:r>
          </w:p>
        </w:tc>
        <w:tc>
          <w:tcPr>
            <w:tcW w:w="1391" w:type="dxa"/>
            <w:tcBorders>
              <w:left w:val="single" w:sz="4" w:space="0" w:color="auto"/>
            </w:tcBorders>
          </w:tcPr>
          <w:p w14:paraId="394BB238" w14:textId="77777777" w:rsidR="00272D1D" w:rsidRPr="00C4406B" w:rsidRDefault="00272D1D" w:rsidP="007364F6">
            <w:pPr>
              <w:pStyle w:val="Body"/>
              <w:spacing w:before="80"/>
            </w:pPr>
            <w:r w:rsidRPr="00C4406B">
              <w:fldChar w:fldCharType="begin">
                <w:ffData>
                  <w:name w:val=""/>
                  <w:enabled/>
                  <w:calcOnExit w:val="0"/>
                  <w:textInput/>
                </w:ffData>
              </w:fldChar>
            </w:r>
            <w:r w:rsidRPr="00C4406B">
              <w:instrText xml:space="preserve"> FORMTEXT </w:instrText>
            </w:r>
            <w:r w:rsidRPr="00C4406B">
              <w:fldChar w:fldCharType="separate"/>
            </w:r>
            <w:r w:rsidRPr="00C4406B">
              <w:rPr>
                <w:noProof/>
              </w:rPr>
              <w:t> </w:t>
            </w:r>
            <w:r w:rsidRPr="00C4406B">
              <w:rPr>
                <w:noProof/>
              </w:rPr>
              <w:t> </w:t>
            </w:r>
            <w:r w:rsidRPr="00C4406B">
              <w:rPr>
                <w:noProof/>
              </w:rPr>
              <w:t> </w:t>
            </w:r>
            <w:r w:rsidRPr="00C4406B">
              <w:rPr>
                <w:noProof/>
              </w:rPr>
              <w:t> </w:t>
            </w:r>
            <w:r w:rsidRPr="00C4406B">
              <w:rPr>
                <w:noProof/>
              </w:rPr>
              <w:t> </w:t>
            </w:r>
            <w:r w:rsidRPr="00C4406B">
              <w:fldChar w:fldCharType="end"/>
            </w:r>
          </w:p>
        </w:tc>
      </w:tr>
      <w:tr w:rsidR="00272D1D" w:rsidRPr="00C4406B" w14:paraId="2C299C87" w14:textId="77777777" w:rsidTr="00272D1D">
        <w:trPr>
          <w:trHeight w:val="134"/>
        </w:trPr>
        <w:tc>
          <w:tcPr>
            <w:tcW w:w="2695" w:type="dxa"/>
            <w:vMerge/>
          </w:tcPr>
          <w:p w14:paraId="209E5BE9" w14:textId="77777777" w:rsidR="00272D1D" w:rsidRPr="00C4406B" w:rsidRDefault="00272D1D" w:rsidP="007364F6">
            <w:pPr>
              <w:pStyle w:val="Body"/>
              <w:spacing w:before="80"/>
            </w:pPr>
          </w:p>
        </w:tc>
        <w:tc>
          <w:tcPr>
            <w:tcW w:w="4659" w:type="dxa"/>
            <w:vMerge/>
          </w:tcPr>
          <w:p w14:paraId="4306A535" w14:textId="5E6D4289" w:rsidR="00272D1D" w:rsidRPr="00C4406B" w:rsidRDefault="00272D1D" w:rsidP="007364F6">
            <w:pPr>
              <w:pStyle w:val="Body"/>
              <w:spacing w:before="80"/>
            </w:pPr>
          </w:p>
        </w:tc>
        <w:tc>
          <w:tcPr>
            <w:tcW w:w="1443" w:type="dxa"/>
          </w:tcPr>
          <w:p w14:paraId="70FCBA38" w14:textId="77777777" w:rsidR="00272D1D" w:rsidRPr="0076501B" w:rsidRDefault="00272D1D" w:rsidP="007364F6">
            <w:pPr>
              <w:pStyle w:val="Body"/>
              <w:spacing w:before="80"/>
            </w:pPr>
            <w:r>
              <w:t xml:space="preserve">Date </w:t>
            </w:r>
          </w:p>
        </w:tc>
        <w:tc>
          <w:tcPr>
            <w:tcW w:w="1391" w:type="dxa"/>
          </w:tcPr>
          <w:sdt>
            <w:sdtPr>
              <w:id w:val="206457141"/>
              <w:placeholder>
                <w:docPart w:val="48AAA3C71A9F4DAB9EB217B514C99190"/>
              </w:placeholder>
              <w:showingPlcHdr/>
              <w:date>
                <w:dateFormat w:val="dd/MM/yyyy"/>
                <w:lid w:val="en-AU"/>
                <w:storeMappedDataAs w:val="dateTime"/>
                <w:calendar w:val="gregorian"/>
              </w:date>
            </w:sdtPr>
            <w:sdtContent>
              <w:p w14:paraId="2A80D9A0" w14:textId="77777777" w:rsidR="00272D1D" w:rsidRPr="00C4406B" w:rsidRDefault="00272D1D" w:rsidP="007364F6">
                <w:pPr>
                  <w:pStyle w:val="Body"/>
                  <w:spacing w:before="80"/>
                </w:pPr>
                <w:r w:rsidRPr="00C4406B">
                  <w:rPr>
                    <w:rStyle w:val="PlaceholderText"/>
                    <w:rFonts w:cs="Arial"/>
                    <w:szCs w:val="18"/>
                    <w:shd w:val="clear" w:color="auto" w:fill="BFBFBF" w:themeFill="background1" w:themeFillShade="BF"/>
                  </w:rPr>
                  <w:t xml:space="preserve">      /      /        </w:t>
                </w:r>
              </w:p>
            </w:sdtContent>
          </w:sdt>
        </w:tc>
      </w:tr>
    </w:tbl>
    <w:p w14:paraId="1E592000" w14:textId="7BE798BF" w:rsidR="00E94A8C" w:rsidRPr="007174A4" w:rsidRDefault="00E94A8C" w:rsidP="007364F6">
      <w:pPr>
        <w:tabs>
          <w:tab w:val="left" w:pos="6982"/>
        </w:tabs>
        <w:spacing w:before="120"/>
      </w:pPr>
      <w:r>
        <w:t>The personal information included in this form and any correspondence, notice or other document issued after processing of this information will be stored and used by EPA for the purpose of administering the Act</w:t>
      </w:r>
      <w:r w:rsidRPr="67A5B1A7">
        <w:rPr>
          <w:i/>
          <w:iCs/>
        </w:rPr>
        <w:t xml:space="preserve"> </w:t>
      </w:r>
      <w:r>
        <w:t>and the Regulations. You may access this information by contacting EPA’s Privacy Information Officer. This information may be disclosed to another Government organisation, tribunal or court, where required for administering or enforcing the Act or the Regulations or any other relevant law</w:t>
      </w:r>
      <w:r w:rsidR="007174A4" w:rsidRPr="67A5B1A7">
        <w:rPr>
          <w:rFonts w:cs="Cambria"/>
        </w:rPr>
        <w:t xml:space="preserve">s. </w:t>
      </w:r>
      <w:r w:rsidR="00BA5098" w:rsidRPr="67A5B1A7">
        <w:rPr>
          <w:rFonts w:cs="Cambria"/>
        </w:rPr>
        <w:t xml:space="preserve">For further information on </w:t>
      </w:r>
      <w:r w:rsidR="007174A4" w:rsidRPr="67A5B1A7">
        <w:rPr>
          <w:rFonts w:cs="Cambria"/>
        </w:rPr>
        <w:t>EPA’s privacy policy</w:t>
      </w:r>
      <w:r w:rsidR="00BA5098" w:rsidRPr="67A5B1A7">
        <w:rPr>
          <w:rFonts w:cs="Cambria"/>
        </w:rPr>
        <w:t>, please see the</w:t>
      </w:r>
      <w:r w:rsidR="007174A4" w:rsidRPr="67A5B1A7">
        <w:rPr>
          <w:rFonts w:cs="Cambria"/>
        </w:rPr>
        <w:t xml:space="preserve"> </w:t>
      </w:r>
      <w:hyperlink r:id="rId16" w:anchor="use-and-disclosure-of-personal-information">
        <w:r w:rsidR="007174A4" w:rsidRPr="67A5B1A7">
          <w:rPr>
            <w:rStyle w:val="Hyperlink"/>
            <w:rFonts w:cs="Cambria"/>
          </w:rPr>
          <w:t>EPA website</w:t>
        </w:r>
      </w:hyperlink>
      <w:r w:rsidR="0067099E" w:rsidRPr="67A5B1A7">
        <w:rPr>
          <w:rStyle w:val="Hyperlink"/>
          <w:rFonts w:cs="Cambria"/>
        </w:rPr>
        <w:t>.</w:t>
      </w:r>
    </w:p>
    <w:p w14:paraId="65914BEB" w14:textId="17F4B45C" w:rsidR="003B37BB" w:rsidRPr="003B37BB" w:rsidRDefault="003B37BB" w:rsidP="003B37BB">
      <w:pPr>
        <w:tabs>
          <w:tab w:val="left" w:pos="6982"/>
        </w:tabs>
        <w:sectPr w:rsidR="003B37BB" w:rsidRPr="003B37BB" w:rsidSect="00855201">
          <w:headerReference w:type="default" r:id="rId17"/>
          <w:footerReference w:type="default" r:id="rId18"/>
          <w:headerReference w:type="first" r:id="rId19"/>
          <w:footerReference w:type="first" r:id="rId20"/>
          <w:type w:val="continuous"/>
          <w:pgSz w:w="11900" w:h="16840" w:code="9"/>
          <w:pgMar w:top="1701" w:right="851" w:bottom="851" w:left="851" w:header="505" w:footer="284" w:gutter="0"/>
          <w:cols w:space="708"/>
          <w:titlePg/>
          <w:docGrid w:linePitch="360"/>
        </w:sectPr>
      </w:pPr>
      <w:r>
        <w:tab/>
      </w:r>
    </w:p>
    <w:p w14:paraId="635E4BCE" w14:textId="4D091836" w:rsidR="000C6019" w:rsidRPr="000C6019" w:rsidRDefault="00EB3C62" w:rsidP="58B97C3F">
      <w:pPr>
        <w:spacing w:after="0"/>
        <w:rPr>
          <w:b/>
          <w:bCs/>
          <w:color w:val="0A3C73" w:themeColor="accent6"/>
          <w:sz w:val="24"/>
        </w:rPr>
      </w:pPr>
      <w:r>
        <w:rPr>
          <w:b/>
          <w:bCs/>
          <w:color w:val="0A3C73" w:themeColor="accent6"/>
          <w:sz w:val="24"/>
        </w:rPr>
        <w:lastRenderedPageBreak/>
        <w:t>Attachments</w:t>
      </w:r>
    </w:p>
    <w:p w14:paraId="045FEB18" w14:textId="495BB2F5" w:rsidR="000C6019" w:rsidRPr="002D1951" w:rsidRDefault="0B2696BC" w:rsidP="002D1951">
      <w:pPr>
        <w:pStyle w:val="Heading1"/>
        <w:rPr>
          <w:color w:val="auto"/>
          <w:sz w:val="22"/>
          <w:szCs w:val="22"/>
        </w:rPr>
      </w:pPr>
      <w:bookmarkStart w:id="0" w:name="_Ref179556021"/>
      <w:r w:rsidRPr="002D1951">
        <w:rPr>
          <w:color w:val="auto"/>
          <w:sz w:val="22"/>
          <w:szCs w:val="22"/>
        </w:rPr>
        <w:t>Attachment A: Activity site plan/s</w:t>
      </w:r>
      <w:bookmarkEnd w:id="0"/>
    </w:p>
    <w:p w14:paraId="0961AD50" w14:textId="2D966C10" w:rsidR="000C6019" w:rsidRPr="000C6019" w:rsidRDefault="000C6019" w:rsidP="000C6019">
      <w:pPr>
        <w:spacing w:after="0"/>
      </w:pPr>
    </w:p>
    <w:p w14:paraId="703FDB8F" w14:textId="3FB711A2" w:rsidR="00602440" w:rsidRDefault="00602440">
      <w:pPr>
        <w:spacing w:after="0"/>
      </w:pPr>
      <w:r>
        <w:br w:type="page"/>
      </w:r>
    </w:p>
    <w:p w14:paraId="5CD6E134" w14:textId="01E53DD9" w:rsidR="000C6019" w:rsidRPr="002D1951" w:rsidRDefault="000C6019" w:rsidP="002D1951">
      <w:pPr>
        <w:pStyle w:val="Heading1"/>
        <w:rPr>
          <w:color w:val="auto"/>
          <w:sz w:val="22"/>
          <w:szCs w:val="22"/>
        </w:rPr>
      </w:pPr>
      <w:bookmarkStart w:id="1" w:name="_Ref179556520"/>
      <w:r w:rsidRPr="002D1951">
        <w:rPr>
          <w:color w:val="auto"/>
          <w:sz w:val="22"/>
          <w:szCs w:val="22"/>
        </w:rPr>
        <w:lastRenderedPageBreak/>
        <w:t>A</w:t>
      </w:r>
      <w:r w:rsidR="00F5465E">
        <w:rPr>
          <w:color w:val="auto"/>
          <w:sz w:val="22"/>
          <w:szCs w:val="22"/>
        </w:rPr>
        <w:t>ttachment</w:t>
      </w:r>
      <w:r w:rsidRPr="002D1951">
        <w:rPr>
          <w:color w:val="auto"/>
          <w:sz w:val="22"/>
          <w:szCs w:val="22"/>
        </w:rPr>
        <w:t xml:space="preserve"> </w:t>
      </w:r>
      <w:r w:rsidR="1FDCC2E7" w:rsidRPr="002D1951">
        <w:rPr>
          <w:color w:val="auto"/>
          <w:sz w:val="22"/>
          <w:szCs w:val="22"/>
        </w:rPr>
        <w:t>B</w:t>
      </w:r>
      <w:r w:rsidRPr="002D1951">
        <w:rPr>
          <w:color w:val="auto"/>
          <w:sz w:val="22"/>
          <w:szCs w:val="22"/>
        </w:rPr>
        <w:t>:</w:t>
      </w:r>
      <w:r w:rsidR="00F86308" w:rsidRPr="002D1951">
        <w:rPr>
          <w:color w:val="auto"/>
          <w:sz w:val="22"/>
          <w:szCs w:val="22"/>
        </w:rPr>
        <w:t xml:space="preserve"> </w:t>
      </w:r>
      <w:r w:rsidRPr="002D1951">
        <w:rPr>
          <w:color w:val="auto"/>
          <w:sz w:val="22"/>
          <w:szCs w:val="22"/>
        </w:rPr>
        <w:t>Sampling and Analysis Summary</w:t>
      </w:r>
      <w:bookmarkEnd w:id="1"/>
      <w:r w:rsidRPr="002D1951">
        <w:rPr>
          <w:rFonts w:ascii="Cambria" w:hAnsi="Cambria" w:cs="Cambria"/>
          <w:color w:val="auto"/>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705"/>
        <w:gridCol w:w="1705"/>
        <w:gridCol w:w="3013"/>
        <w:gridCol w:w="2621"/>
        <w:gridCol w:w="1428"/>
        <w:gridCol w:w="2107"/>
      </w:tblGrid>
      <w:tr w:rsidR="00CA25A9" w:rsidRPr="0024011A" w14:paraId="0CCA65E5" w14:textId="45298A8D" w:rsidTr="006663FA">
        <w:tc>
          <w:tcPr>
            <w:tcW w:w="595" w:type="pct"/>
            <w:tcBorders>
              <w:top w:val="single" w:sz="4" w:space="0" w:color="auto"/>
              <w:left w:val="single" w:sz="4" w:space="0" w:color="auto"/>
              <w:bottom w:val="single" w:sz="4" w:space="0" w:color="auto"/>
              <w:right w:val="single" w:sz="4" w:space="0" w:color="auto"/>
            </w:tcBorders>
            <w:hideMark/>
          </w:tcPr>
          <w:p w14:paraId="683F570D" w14:textId="5A8F62BA" w:rsidR="00CA25A9" w:rsidRPr="004C328C" w:rsidRDefault="00CA25A9" w:rsidP="006663FA">
            <w:pPr>
              <w:autoSpaceDE w:val="0"/>
              <w:autoSpaceDN w:val="0"/>
              <w:adjustRightInd w:val="0"/>
              <w:rPr>
                <w:rFonts w:ascii="Arial" w:hAnsi="Arial"/>
                <w:b/>
                <w:bCs/>
                <w:sz w:val="20"/>
                <w:szCs w:val="20"/>
              </w:rPr>
            </w:pPr>
            <w:r w:rsidRPr="67A5B1A7">
              <w:rPr>
                <w:b/>
                <w:bCs/>
                <w:sz w:val="20"/>
                <w:szCs w:val="20"/>
              </w:rPr>
              <w:t>Volume of Waste (m</w:t>
            </w:r>
            <w:r w:rsidRPr="67A5B1A7">
              <w:rPr>
                <w:b/>
                <w:bCs/>
                <w:sz w:val="20"/>
                <w:szCs w:val="20"/>
                <w:vertAlign w:val="superscript"/>
              </w:rPr>
              <w:t>3</w:t>
            </w:r>
            <w:r w:rsidRPr="67A5B1A7">
              <w:rPr>
                <w:b/>
                <w:bCs/>
                <w:sz w:val="20"/>
                <w:szCs w:val="20"/>
              </w:rPr>
              <w:t>)</w:t>
            </w:r>
          </w:p>
        </w:tc>
        <w:tc>
          <w:tcPr>
            <w:tcW w:w="597" w:type="pct"/>
            <w:tcBorders>
              <w:top w:val="single" w:sz="4" w:space="0" w:color="auto"/>
              <w:left w:val="single" w:sz="4" w:space="0" w:color="auto"/>
              <w:bottom w:val="single" w:sz="4" w:space="0" w:color="auto"/>
              <w:right w:val="single" w:sz="4" w:space="0" w:color="auto"/>
            </w:tcBorders>
          </w:tcPr>
          <w:p w14:paraId="646066EA" w14:textId="32F499A1" w:rsidR="00D62A2A" w:rsidRDefault="00D13C19" w:rsidP="006663FA">
            <w:pPr>
              <w:autoSpaceDE w:val="0"/>
              <w:autoSpaceDN w:val="0"/>
              <w:adjustRightInd w:val="0"/>
              <w:rPr>
                <w:b/>
                <w:sz w:val="20"/>
                <w:szCs w:val="20"/>
              </w:rPr>
            </w:pPr>
            <w:r>
              <w:rPr>
                <w:b/>
                <w:sz w:val="20"/>
                <w:szCs w:val="20"/>
              </w:rPr>
              <w:t xml:space="preserve">Are samples taken </w:t>
            </w:r>
            <w:r w:rsidR="00D62A2A">
              <w:rPr>
                <w:b/>
                <w:sz w:val="20"/>
                <w:szCs w:val="20"/>
              </w:rPr>
              <w:t xml:space="preserve">In-situ or </w:t>
            </w:r>
            <w:r w:rsidR="00DC6C19">
              <w:rPr>
                <w:b/>
                <w:sz w:val="20"/>
                <w:szCs w:val="20"/>
              </w:rPr>
              <w:t>Ex-situ</w:t>
            </w:r>
            <w:r>
              <w:rPr>
                <w:b/>
                <w:sz w:val="20"/>
                <w:szCs w:val="20"/>
              </w:rPr>
              <w:t>?</w:t>
            </w:r>
          </w:p>
        </w:tc>
        <w:tc>
          <w:tcPr>
            <w:tcW w:w="597" w:type="pct"/>
            <w:tcBorders>
              <w:top w:val="single" w:sz="4" w:space="0" w:color="auto"/>
              <w:left w:val="single" w:sz="4" w:space="0" w:color="auto"/>
              <w:bottom w:val="single" w:sz="4" w:space="0" w:color="auto"/>
              <w:right w:val="single" w:sz="4" w:space="0" w:color="auto"/>
            </w:tcBorders>
            <w:hideMark/>
          </w:tcPr>
          <w:p w14:paraId="60FB6F21" w14:textId="5ED67557" w:rsidR="00CA25A9" w:rsidRPr="0024011A" w:rsidRDefault="00CA25A9" w:rsidP="006663FA">
            <w:pPr>
              <w:autoSpaceDE w:val="0"/>
              <w:autoSpaceDN w:val="0"/>
              <w:adjustRightInd w:val="0"/>
              <w:rPr>
                <w:b/>
                <w:sz w:val="20"/>
                <w:szCs w:val="20"/>
              </w:rPr>
            </w:pPr>
            <w:r>
              <w:rPr>
                <w:b/>
                <w:sz w:val="20"/>
                <w:szCs w:val="20"/>
              </w:rPr>
              <w:t>Number of samples analysed</w:t>
            </w:r>
          </w:p>
        </w:tc>
        <w:tc>
          <w:tcPr>
            <w:tcW w:w="1055" w:type="pct"/>
            <w:tcBorders>
              <w:top w:val="single" w:sz="4" w:space="0" w:color="auto"/>
              <w:left w:val="single" w:sz="4" w:space="0" w:color="auto"/>
              <w:bottom w:val="single" w:sz="4" w:space="0" w:color="auto"/>
              <w:right w:val="single" w:sz="4" w:space="0" w:color="auto"/>
            </w:tcBorders>
            <w:hideMark/>
          </w:tcPr>
          <w:p w14:paraId="28E323ED" w14:textId="720B086F" w:rsidR="00CA25A9" w:rsidRPr="0024011A" w:rsidRDefault="00CA25A9" w:rsidP="006663FA">
            <w:pPr>
              <w:autoSpaceDE w:val="0"/>
              <w:autoSpaceDN w:val="0"/>
              <w:adjustRightInd w:val="0"/>
              <w:rPr>
                <w:b/>
                <w:sz w:val="20"/>
                <w:szCs w:val="20"/>
              </w:rPr>
            </w:pPr>
            <w:r>
              <w:rPr>
                <w:b/>
                <w:sz w:val="20"/>
                <w:szCs w:val="20"/>
              </w:rPr>
              <w:t>Sampling frequency (based on total concentrations of contaminant of concern)</w:t>
            </w:r>
          </w:p>
        </w:tc>
        <w:tc>
          <w:tcPr>
            <w:tcW w:w="918" w:type="pct"/>
            <w:tcBorders>
              <w:top w:val="single" w:sz="4" w:space="0" w:color="auto"/>
              <w:left w:val="single" w:sz="4" w:space="0" w:color="auto"/>
              <w:bottom w:val="single" w:sz="4" w:space="0" w:color="auto"/>
              <w:right w:val="single" w:sz="4" w:space="0" w:color="auto"/>
            </w:tcBorders>
            <w:hideMark/>
          </w:tcPr>
          <w:p w14:paraId="2CE5F3E5" w14:textId="6F9E89BF" w:rsidR="00CA25A9" w:rsidRPr="0024011A" w:rsidRDefault="00CA25A9" w:rsidP="006663FA">
            <w:pPr>
              <w:autoSpaceDE w:val="0"/>
              <w:autoSpaceDN w:val="0"/>
              <w:adjustRightInd w:val="0"/>
              <w:rPr>
                <w:b/>
                <w:sz w:val="20"/>
                <w:szCs w:val="20"/>
              </w:rPr>
            </w:pPr>
            <w:r>
              <w:rPr>
                <w:b/>
                <w:sz w:val="20"/>
                <w:szCs w:val="20"/>
              </w:rPr>
              <w:t>Leachate analysis provided (if appropriate) i.e. MEP/ASLP</w:t>
            </w:r>
          </w:p>
        </w:tc>
        <w:tc>
          <w:tcPr>
            <w:tcW w:w="500" w:type="pct"/>
            <w:tcBorders>
              <w:top w:val="single" w:sz="4" w:space="0" w:color="auto"/>
              <w:left w:val="single" w:sz="4" w:space="0" w:color="auto"/>
              <w:bottom w:val="single" w:sz="4" w:space="0" w:color="auto"/>
              <w:right w:val="single" w:sz="4" w:space="0" w:color="auto"/>
            </w:tcBorders>
          </w:tcPr>
          <w:p w14:paraId="52E1FA8F" w14:textId="66415FB2" w:rsidR="00CA25A9" w:rsidRDefault="00CA25A9" w:rsidP="006663FA">
            <w:pPr>
              <w:autoSpaceDE w:val="0"/>
              <w:autoSpaceDN w:val="0"/>
              <w:adjustRightInd w:val="0"/>
              <w:rPr>
                <w:b/>
                <w:sz w:val="20"/>
                <w:szCs w:val="20"/>
              </w:rPr>
            </w:pPr>
            <w:r>
              <w:rPr>
                <w:b/>
                <w:sz w:val="20"/>
                <w:szCs w:val="20"/>
              </w:rPr>
              <w:t>Is sampling in accordance with IWRG 702.2? (Y/N) *</w:t>
            </w:r>
          </w:p>
        </w:tc>
        <w:tc>
          <w:tcPr>
            <w:tcW w:w="738" w:type="pct"/>
            <w:tcBorders>
              <w:top w:val="single" w:sz="4" w:space="0" w:color="auto"/>
              <w:left w:val="single" w:sz="4" w:space="0" w:color="auto"/>
              <w:bottom w:val="single" w:sz="4" w:space="0" w:color="auto"/>
              <w:right w:val="single" w:sz="4" w:space="0" w:color="auto"/>
            </w:tcBorders>
          </w:tcPr>
          <w:p w14:paraId="65B511F8" w14:textId="69A83F01" w:rsidR="00CA25A9" w:rsidRDefault="00662951" w:rsidP="006663FA">
            <w:pPr>
              <w:autoSpaceDE w:val="0"/>
              <w:autoSpaceDN w:val="0"/>
              <w:adjustRightInd w:val="0"/>
              <w:rPr>
                <w:b/>
                <w:sz w:val="20"/>
                <w:szCs w:val="20"/>
              </w:rPr>
            </w:pPr>
            <w:r>
              <w:rPr>
                <w:b/>
                <w:sz w:val="20"/>
                <w:szCs w:val="20"/>
              </w:rPr>
              <w:t>Has</w:t>
            </w:r>
            <w:r w:rsidR="004C1AD5">
              <w:rPr>
                <w:b/>
                <w:sz w:val="20"/>
                <w:szCs w:val="20"/>
              </w:rPr>
              <w:t xml:space="preserve"> the </w:t>
            </w:r>
            <w:r w:rsidR="3CE4B55C" w:rsidRPr="3583AE2C">
              <w:rPr>
                <w:b/>
                <w:bCs/>
                <w:sz w:val="20"/>
                <w:szCs w:val="20"/>
              </w:rPr>
              <w:t>combined risk value (</w:t>
            </w:r>
            <w:r w:rsidR="004C1AD5">
              <w:rPr>
                <w:b/>
                <w:sz w:val="20"/>
                <w:szCs w:val="20"/>
              </w:rPr>
              <w:t>CRV</w:t>
            </w:r>
            <w:r w:rsidR="40C18213" w:rsidRPr="3583AE2C">
              <w:rPr>
                <w:b/>
                <w:bCs/>
                <w:sz w:val="20"/>
                <w:szCs w:val="20"/>
              </w:rPr>
              <w:t>)</w:t>
            </w:r>
            <w:r w:rsidR="004C1AD5">
              <w:rPr>
                <w:b/>
                <w:sz w:val="20"/>
                <w:szCs w:val="20"/>
              </w:rPr>
              <w:t xml:space="preserve"> method</w:t>
            </w:r>
            <w:r w:rsidR="00EC0D8A">
              <w:rPr>
                <w:b/>
                <w:sz w:val="20"/>
                <w:szCs w:val="20"/>
              </w:rPr>
              <w:t xml:space="preserve"> </w:t>
            </w:r>
            <w:r w:rsidR="6EC85976" w:rsidRPr="3583AE2C">
              <w:rPr>
                <w:b/>
                <w:bCs/>
                <w:sz w:val="20"/>
                <w:szCs w:val="20"/>
              </w:rPr>
              <w:t xml:space="preserve">(see section 6.4.3 of IWRG702.2) </w:t>
            </w:r>
            <w:r>
              <w:rPr>
                <w:b/>
                <w:sz w:val="20"/>
                <w:szCs w:val="20"/>
              </w:rPr>
              <w:t>to determine ideal sample numbers been used? (Y/N)</w:t>
            </w:r>
            <w:r w:rsidR="006663FA">
              <w:rPr>
                <w:b/>
                <w:sz w:val="20"/>
                <w:szCs w:val="20"/>
              </w:rPr>
              <w:t>.</w:t>
            </w:r>
            <w:r w:rsidR="00FF02C4">
              <w:rPr>
                <w:b/>
                <w:sz w:val="20"/>
                <w:szCs w:val="20"/>
              </w:rPr>
              <w:t xml:space="preserve"> if yes</w:t>
            </w:r>
            <w:r w:rsidR="002B7ADB">
              <w:rPr>
                <w:b/>
                <w:sz w:val="20"/>
                <w:szCs w:val="20"/>
              </w:rPr>
              <w:t>,</w:t>
            </w:r>
            <w:r w:rsidR="00FF02C4">
              <w:rPr>
                <w:b/>
                <w:sz w:val="20"/>
                <w:szCs w:val="20"/>
              </w:rPr>
              <w:t xml:space="preserve"> provide value</w:t>
            </w:r>
            <w:r w:rsidR="00F87775">
              <w:rPr>
                <w:b/>
                <w:sz w:val="20"/>
                <w:szCs w:val="20"/>
              </w:rPr>
              <w:t xml:space="preserve"> and evidence of </w:t>
            </w:r>
            <w:r w:rsidR="009F50E8">
              <w:rPr>
                <w:b/>
                <w:sz w:val="20"/>
                <w:szCs w:val="20"/>
              </w:rPr>
              <w:t xml:space="preserve">distribution </w:t>
            </w:r>
          </w:p>
        </w:tc>
      </w:tr>
      <w:tr w:rsidR="00CA25A9" w:rsidRPr="0024011A" w14:paraId="193F0F92" w14:textId="1D7CEEFB" w:rsidTr="00EB3C62">
        <w:tc>
          <w:tcPr>
            <w:tcW w:w="595" w:type="pct"/>
            <w:tcBorders>
              <w:top w:val="single" w:sz="4" w:space="0" w:color="auto"/>
              <w:left w:val="single" w:sz="4" w:space="0" w:color="auto"/>
              <w:bottom w:val="single" w:sz="4" w:space="0" w:color="auto"/>
              <w:right w:val="single" w:sz="4" w:space="0" w:color="auto"/>
            </w:tcBorders>
            <w:hideMark/>
          </w:tcPr>
          <w:p w14:paraId="4BB3C387" w14:textId="077931C5" w:rsidR="00CA25A9" w:rsidRPr="0024011A" w:rsidRDefault="00CA25A9" w:rsidP="005D066D">
            <w:pPr>
              <w:autoSpaceDE w:val="0"/>
              <w:autoSpaceDN w:val="0"/>
              <w:adjustRightInd w:val="0"/>
              <w:rPr>
                <w:sz w:val="20"/>
                <w:szCs w:val="20"/>
              </w:rPr>
            </w:pPr>
            <w:r>
              <w:rPr>
                <w:sz w:val="20"/>
                <w:szCs w:val="20"/>
              </w:rPr>
              <w:t>e.g. 1000</w:t>
            </w:r>
          </w:p>
        </w:tc>
        <w:tc>
          <w:tcPr>
            <w:tcW w:w="597" w:type="pct"/>
            <w:tcBorders>
              <w:top w:val="single" w:sz="4" w:space="0" w:color="auto"/>
              <w:left w:val="single" w:sz="4" w:space="0" w:color="auto"/>
              <w:bottom w:val="single" w:sz="4" w:space="0" w:color="auto"/>
              <w:right w:val="single" w:sz="4" w:space="0" w:color="auto"/>
            </w:tcBorders>
          </w:tcPr>
          <w:p w14:paraId="2D6BF0F2" w14:textId="414B21F7" w:rsidR="00DC6C19" w:rsidRDefault="00850600" w:rsidP="005D066D">
            <w:pPr>
              <w:autoSpaceDE w:val="0"/>
              <w:autoSpaceDN w:val="0"/>
              <w:adjustRightInd w:val="0"/>
              <w:rPr>
                <w:sz w:val="20"/>
                <w:szCs w:val="20"/>
              </w:rPr>
            </w:pPr>
            <w:r>
              <w:rPr>
                <w:sz w:val="20"/>
                <w:szCs w:val="20"/>
              </w:rPr>
              <w:t>e.g.</w:t>
            </w:r>
            <w:r w:rsidR="00DC6C19" w:rsidRPr="00B104F0">
              <w:rPr>
                <w:sz w:val="20"/>
                <w:szCs w:val="20"/>
              </w:rPr>
              <w:t xml:space="preserve"> </w:t>
            </w:r>
            <w:r w:rsidR="006E22D4" w:rsidRPr="00B104F0">
              <w:rPr>
                <w:bCs/>
                <w:sz w:val="20"/>
                <w:szCs w:val="20"/>
              </w:rPr>
              <w:t xml:space="preserve">In-situ </w:t>
            </w:r>
          </w:p>
        </w:tc>
        <w:tc>
          <w:tcPr>
            <w:tcW w:w="597" w:type="pct"/>
            <w:tcBorders>
              <w:top w:val="single" w:sz="4" w:space="0" w:color="auto"/>
              <w:left w:val="single" w:sz="4" w:space="0" w:color="auto"/>
              <w:bottom w:val="single" w:sz="4" w:space="0" w:color="auto"/>
              <w:right w:val="single" w:sz="4" w:space="0" w:color="auto"/>
            </w:tcBorders>
            <w:hideMark/>
          </w:tcPr>
          <w:p w14:paraId="4A60FADE" w14:textId="29549885" w:rsidR="00CA25A9" w:rsidRPr="0024011A" w:rsidRDefault="00CA25A9" w:rsidP="005D066D">
            <w:pPr>
              <w:autoSpaceDE w:val="0"/>
              <w:autoSpaceDN w:val="0"/>
              <w:adjustRightInd w:val="0"/>
              <w:rPr>
                <w:sz w:val="20"/>
                <w:szCs w:val="20"/>
              </w:rPr>
            </w:pPr>
            <w:r>
              <w:rPr>
                <w:sz w:val="20"/>
                <w:szCs w:val="20"/>
              </w:rPr>
              <w:t>e.g. 10</w:t>
            </w:r>
          </w:p>
        </w:tc>
        <w:tc>
          <w:tcPr>
            <w:tcW w:w="1055" w:type="pct"/>
            <w:tcBorders>
              <w:top w:val="single" w:sz="4" w:space="0" w:color="auto"/>
              <w:left w:val="single" w:sz="4" w:space="0" w:color="auto"/>
              <w:bottom w:val="single" w:sz="4" w:space="0" w:color="auto"/>
              <w:right w:val="single" w:sz="4" w:space="0" w:color="auto"/>
            </w:tcBorders>
            <w:hideMark/>
          </w:tcPr>
          <w:p w14:paraId="0584F4EA" w14:textId="15774E95" w:rsidR="00CA25A9" w:rsidRPr="0024011A" w:rsidRDefault="00CA25A9" w:rsidP="005D066D">
            <w:pPr>
              <w:autoSpaceDE w:val="0"/>
              <w:autoSpaceDN w:val="0"/>
              <w:adjustRightInd w:val="0"/>
              <w:rPr>
                <w:sz w:val="20"/>
                <w:szCs w:val="20"/>
              </w:rPr>
            </w:pPr>
            <w:r>
              <w:rPr>
                <w:sz w:val="20"/>
                <w:szCs w:val="20"/>
              </w:rPr>
              <w:t xml:space="preserve">e.g. </w:t>
            </w:r>
            <w:r w:rsidR="00B63FEC">
              <w:rPr>
                <w:sz w:val="20"/>
                <w:szCs w:val="20"/>
              </w:rPr>
              <w:t xml:space="preserve">ten samples for analysis of </w:t>
            </w:r>
            <w:r w:rsidR="00431ABB">
              <w:rPr>
                <w:sz w:val="20"/>
                <w:szCs w:val="20"/>
              </w:rPr>
              <w:t>1828.3 Table 3 screen</w:t>
            </w:r>
            <w:r w:rsidR="00CC01CF">
              <w:rPr>
                <w:sz w:val="20"/>
                <w:szCs w:val="20"/>
              </w:rPr>
              <w:t xml:space="preserve"> (</w:t>
            </w:r>
            <w:r w:rsidR="00B63FEC">
              <w:rPr>
                <w:sz w:val="20"/>
                <w:szCs w:val="20"/>
              </w:rPr>
              <w:t>contaminant</w:t>
            </w:r>
            <w:r w:rsidR="002411BB">
              <w:rPr>
                <w:sz w:val="20"/>
                <w:szCs w:val="20"/>
              </w:rPr>
              <w:t>s</w:t>
            </w:r>
            <w:r w:rsidR="00B63FEC">
              <w:rPr>
                <w:sz w:val="20"/>
                <w:szCs w:val="20"/>
              </w:rPr>
              <w:t xml:space="preserve"> of concern</w:t>
            </w:r>
            <w:r w:rsidR="00CC01CF">
              <w:rPr>
                <w:sz w:val="20"/>
                <w:szCs w:val="20"/>
              </w:rPr>
              <w:t>)</w:t>
            </w:r>
          </w:p>
        </w:tc>
        <w:tc>
          <w:tcPr>
            <w:tcW w:w="918" w:type="pct"/>
            <w:tcBorders>
              <w:top w:val="single" w:sz="4" w:space="0" w:color="auto"/>
              <w:left w:val="single" w:sz="4" w:space="0" w:color="auto"/>
              <w:bottom w:val="single" w:sz="4" w:space="0" w:color="auto"/>
              <w:right w:val="single" w:sz="4" w:space="0" w:color="auto"/>
            </w:tcBorders>
            <w:hideMark/>
          </w:tcPr>
          <w:p w14:paraId="58B45573" w14:textId="26E092F8" w:rsidR="00CA25A9" w:rsidRPr="0024011A" w:rsidRDefault="00E3174F" w:rsidP="005D066D">
            <w:pPr>
              <w:autoSpaceDE w:val="0"/>
              <w:autoSpaceDN w:val="0"/>
              <w:adjustRightInd w:val="0"/>
              <w:rPr>
                <w:sz w:val="20"/>
                <w:szCs w:val="20"/>
              </w:rPr>
            </w:pPr>
            <w:r>
              <w:rPr>
                <w:sz w:val="20"/>
                <w:szCs w:val="20"/>
              </w:rPr>
              <w:t>e.g. Yes</w:t>
            </w:r>
            <w:r w:rsidR="006663FA">
              <w:rPr>
                <w:sz w:val="20"/>
                <w:szCs w:val="20"/>
              </w:rPr>
              <w:t>,</w:t>
            </w:r>
            <w:r>
              <w:rPr>
                <w:sz w:val="20"/>
                <w:szCs w:val="20"/>
              </w:rPr>
              <w:t xml:space="preserve"> ASLP completed on </w:t>
            </w:r>
            <w:r w:rsidR="00CC01CF">
              <w:rPr>
                <w:sz w:val="20"/>
                <w:szCs w:val="20"/>
              </w:rPr>
              <w:t xml:space="preserve">three </w:t>
            </w:r>
            <w:r>
              <w:rPr>
                <w:sz w:val="20"/>
                <w:szCs w:val="20"/>
              </w:rPr>
              <w:t>samples</w:t>
            </w:r>
            <w:r w:rsidR="00CC01CF">
              <w:rPr>
                <w:sz w:val="20"/>
                <w:szCs w:val="20"/>
              </w:rPr>
              <w:t xml:space="preserve"> with the highest concentrations</w:t>
            </w:r>
            <w:r w:rsidR="00885C35">
              <w:rPr>
                <w:sz w:val="20"/>
                <w:szCs w:val="20"/>
              </w:rPr>
              <w:t xml:space="preserve"> o</w:t>
            </w:r>
            <w:r w:rsidR="002411BB">
              <w:rPr>
                <w:sz w:val="20"/>
                <w:szCs w:val="20"/>
              </w:rPr>
              <w:t>f</w:t>
            </w:r>
            <w:r w:rsidR="00885C35">
              <w:rPr>
                <w:sz w:val="20"/>
                <w:szCs w:val="20"/>
              </w:rPr>
              <w:t xml:space="preserve"> arsenic</w:t>
            </w:r>
          </w:p>
        </w:tc>
        <w:tc>
          <w:tcPr>
            <w:tcW w:w="500" w:type="pct"/>
            <w:tcBorders>
              <w:top w:val="single" w:sz="4" w:space="0" w:color="auto"/>
              <w:left w:val="single" w:sz="4" w:space="0" w:color="auto"/>
              <w:bottom w:val="single" w:sz="4" w:space="0" w:color="auto"/>
              <w:right w:val="single" w:sz="4" w:space="0" w:color="auto"/>
            </w:tcBorders>
          </w:tcPr>
          <w:p w14:paraId="7BD8524B" w14:textId="04D0B9B3" w:rsidR="00CA25A9" w:rsidRPr="0024011A" w:rsidRDefault="00E3174F" w:rsidP="005D066D">
            <w:pPr>
              <w:autoSpaceDE w:val="0"/>
              <w:autoSpaceDN w:val="0"/>
              <w:adjustRightInd w:val="0"/>
              <w:rPr>
                <w:sz w:val="20"/>
                <w:szCs w:val="20"/>
              </w:rPr>
            </w:pPr>
            <w:r>
              <w:rPr>
                <w:sz w:val="20"/>
                <w:szCs w:val="20"/>
              </w:rPr>
              <w:t>e.g. Y</w:t>
            </w:r>
          </w:p>
        </w:tc>
        <w:tc>
          <w:tcPr>
            <w:tcW w:w="738" w:type="pct"/>
            <w:tcBorders>
              <w:top w:val="single" w:sz="4" w:space="0" w:color="auto"/>
              <w:left w:val="single" w:sz="4" w:space="0" w:color="auto"/>
              <w:bottom w:val="single" w:sz="4" w:space="0" w:color="auto"/>
              <w:right w:val="single" w:sz="4" w:space="0" w:color="auto"/>
            </w:tcBorders>
          </w:tcPr>
          <w:p w14:paraId="5CE8D605" w14:textId="5104359C" w:rsidR="00CA25A9" w:rsidRPr="0024011A" w:rsidRDefault="7EC1872D" w:rsidP="005D066D">
            <w:pPr>
              <w:autoSpaceDE w:val="0"/>
              <w:autoSpaceDN w:val="0"/>
              <w:adjustRightInd w:val="0"/>
              <w:rPr>
                <w:sz w:val="20"/>
                <w:szCs w:val="20"/>
              </w:rPr>
            </w:pPr>
            <w:r w:rsidRPr="67A5B1A7">
              <w:rPr>
                <w:sz w:val="20"/>
                <w:szCs w:val="20"/>
              </w:rPr>
              <w:t>e.g. N</w:t>
            </w:r>
          </w:p>
        </w:tc>
      </w:tr>
      <w:tr w:rsidR="00FF1215" w:rsidRPr="0024011A" w14:paraId="1D51105F" w14:textId="77777777" w:rsidTr="00EB3C62">
        <w:trPr>
          <w:trHeight w:val="300"/>
        </w:trPr>
        <w:tc>
          <w:tcPr>
            <w:tcW w:w="595" w:type="pct"/>
            <w:tcBorders>
              <w:top w:val="single" w:sz="4" w:space="0" w:color="auto"/>
              <w:left w:val="single" w:sz="4" w:space="0" w:color="auto"/>
              <w:bottom w:val="single" w:sz="4" w:space="0" w:color="auto"/>
              <w:right w:val="single" w:sz="4" w:space="0" w:color="auto"/>
            </w:tcBorders>
          </w:tcPr>
          <w:p w14:paraId="260E2BC4" w14:textId="77777777" w:rsidR="00FF1215" w:rsidRDefault="00FF1215" w:rsidP="005D066D">
            <w:pPr>
              <w:autoSpaceDE w:val="0"/>
              <w:autoSpaceDN w:val="0"/>
              <w:adjustRightInd w:val="0"/>
              <w:rPr>
                <w:sz w:val="20"/>
                <w:szCs w:val="20"/>
              </w:rPr>
            </w:pPr>
          </w:p>
        </w:tc>
        <w:tc>
          <w:tcPr>
            <w:tcW w:w="597" w:type="pct"/>
            <w:tcBorders>
              <w:top w:val="single" w:sz="4" w:space="0" w:color="auto"/>
              <w:left w:val="single" w:sz="4" w:space="0" w:color="auto"/>
              <w:bottom w:val="single" w:sz="4" w:space="0" w:color="auto"/>
              <w:right w:val="single" w:sz="4" w:space="0" w:color="auto"/>
            </w:tcBorders>
          </w:tcPr>
          <w:p w14:paraId="08B1B880" w14:textId="77777777" w:rsidR="00FF1215" w:rsidRDefault="00FF1215" w:rsidP="005D066D">
            <w:pPr>
              <w:autoSpaceDE w:val="0"/>
              <w:autoSpaceDN w:val="0"/>
              <w:adjustRightInd w:val="0"/>
              <w:rPr>
                <w:sz w:val="20"/>
                <w:szCs w:val="20"/>
              </w:rPr>
            </w:pPr>
          </w:p>
        </w:tc>
        <w:tc>
          <w:tcPr>
            <w:tcW w:w="597" w:type="pct"/>
            <w:tcBorders>
              <w:top w:val="single" w:sz="4" w:space="0" w:color="auto"/>
              <w:left w:val="single" w:sz="4" w:space="0" w:color="auto"/>
              <w:bottom w:val="single" w:sz="4" w:space="0" w:color="auto"/>
              <w:right w:val="single" w:sz="4" w:space="0" w:color="auto"/>
            </w:tcBorders>
          </w:tcPr>
          <w:p w14:paraId="24FFC61E" w14:textId="77777777" w:rsidR="00FF1215" w:rsidRDefault="00FF1215" w:rsidP="005D066D">
            <w:pPr>
              <w:autoSpaceDE w:val="0"/>
              <w:autoSpaceDN w:val="0"/>
              <w:adjustRightInd w:val="0"/>
              <w:rPr>
                <w:sz w:val="20"/>
                <w:szCs w:val="20"/>
              </w:rPr>
            </w:pPr>
          </w:p>
        </w:tc>
        <w:tc>
          <w:tcPr>
            <w:tcW w:w="1055" w:type="pct"/>
            <w:tcBorders>
              <w:top w:val="single" w:sz="4" w:space="0" w:color="auto"/>
              <w:left w:val="single" w:sz="4" w:space="0" w:color="auto"/>
              <w:bottom w:val="single" w:sz="4" w:space="0" w:color="auto"/>
              <w:right w:val="single" w:sz="4" w:space="0" w:color="auto"/>
            </w:tcBorders>
          </w:tcPr>
          <w:p w14:paraId="0360288C" w14:textId="77777777" w:rsidR="00FF1215" w:rsidRDefault="00FF1215" w:rsidP="005D066D">
            <w:pPr>
              <w:autoSpaceDE w:val="0"/>
              <w:autoSpaceDN w:val="0"/>
              <w:adjustRightInd w:val="0"/>
              <w:rPr>
                <w:sz w:val="20"/>
                <w:szCs w:val="20"/>
              </w:rPr>
            </w:pPr>
          </w:p>
        </w:tc>
        <w:tc>
          <w:tcPr>
            <w:tcW w:w="918" w:type="pct"/>
            <w:tcBorders>
              <w:top w:val="single" w:sz="4" w:space="0" w:color="auto"/>
              <w:left w:val="single" w:sz="4" w:space="0" w:color="auto"/>
              <w:bottom w:val="single" w:sz="4" w:space="0" w:color="auto"/>
              <w:right w:val="single" w:sz="4" w:space="0" w:color="auto"/>
            </w:tcBorders>
          </w:tcPr>
          <w:p w14:paraId="1B002674" w14:textId="77777777" w:rsidR="00FF1215" w:rsidRDefault="00FF1215" w:rsidP="005D066D">
            <w:pPr>
              <w:autoSpaceDE w:val="0"/>
              <w:autoSpaceDN w:val="0"/>
              <w:adjustRightInd w:val="0"/>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6FCFEE54" w14:textId="77777777" w:rsidR="00FF1215" w:rsidRDefault="00FF1215" w:rsidP="005D066D">
            <w:pPr>
              <w:autoSpaceDE w:val="0"/>
              <w:autoSpaceDN w:val="0"/>
              <w:adjustRightInd w:val="0"/>
              <w:rPr>
                <w:sz w:val="20"/>
                <w:szCs w:val="20"/>
              </w:rPr>
            </w:pPr>
          </w:p>
        </w:tc>
        <w:tc>
          <w:tcPr>
            <w:tcW w:w="738" w:type="pct"/>
            <w:tcBorders>
              <w:top w:val="single" w:sz="4" w:space="0" w:color="auto"/>
              <w:left w:val="single" w:sz="4" w:space="0" w:color="auto"/>
              <w:bottom w:val="single" w:sz="4" w:space="0" w:color="auto"/>
              <w:right w:val="single" w:sz="4" w:space="0" w:color="auto"/>
            </w:tcBorders>
          </w:tcPr>
          <w:p w14:paraId="16F70394" w14:textId="77777777" w:rsidR="00FF1215" w:rsidRDefault="00FF1215" w:rsidP="005D066D">
            <w:pPr>
              <w:autoSpaceDE w:val="0"/>
              <w:autoSpaceDN w:val="0"/>
              <w:adjustRightInd w:val="0"/>
              <w:rPr>
                <w:sz w:val="20"/>
                <w:szCs w:val="20"/>
              </w:rPr>
            </w:pPr>
          </w:p>
        </w:tc>
      </w:tr>
      <w:tr w:rsidR="00226490" w:rsidRPr="0024011A" w14:paraId="0FD8A733" w14:textId="77777777" w:rsidTr="00EB3C62">
        <w:trPr>
          <w:trHeight w:val="300"/>
        </w:trPr>
        <w:tc>
          <w:tcPr>
            <w:tcW w:w="595" w:type="pct"/>
            <w:tcBorders>
              <w:top w:val="single" w:sz="4" w:space="0" w:color="auto"/>
              <w:left w:val="single" w:sz="4" w:space="0" w:color="auto"/>
              <w:bottom w:val="single" w:sz="4" w:space="0" w:color="auto"/>
              <w:right w:val="single" w:sz="4" w:space="0" w:color="auto"/>
            </w:tcBorders>
          </w:tcPr>
          <w:p w14:paraId="3E6E2904" w14:textId="77777777" w:rsidR="00226490" w:rsidRDefault="00226490" w:rsidP="005D066D">
            <w:pPr>
              <w:autoSpaceDE w:val="0"/>
              <w:autoSpaceDN w:val="0"/>
              <w:adjustRightInd w:val="0"/>
              <w:rPr>
                <w:sz w:val="20"/>
                <w:szCs w:val="20"/>
              </w:rPr>
            </w:pPr>
          </w:p>
        </w:tc>
        <w:tc>
          <w:tcPr>
            <w:tcW w:w="597" w:type="pct"/>
            <w:tcBorders>
              <w:top w:val="single" w:sz="4" w:space="0" w:color="auto"/>
              <w:left w:val="single" w:sz="4" w:space="0" w:color="auto"/>
              <w:bottom w:val="single" w:sz="4" w:space="0" w:color="auto"/>
              <w:right w:val="single" w:sz="4" w:space="0" w:color="auto"/>
            </w:tcBorders>
          </w:tcPr>
          <w:p w14:paraId="232842B7" w14:textId="77777777" w:rsidR="00226490" w:rsidRDefault="00226490" w:rsidP="005D066D">
            <w:pPr>
              <w:autoSpaceDE w:val="0"/>
              <w:autoSpaceDN w:val="0"/>
              <w:adjustRightInd w:val="0"/>
              <w:rPr>
                <w:sz w:val="20"/>
                <w:szCs w:val="20"/>
              </w:rPr>
            </w:pPr>
          </w:p>
        </w:tc>
        <w:tc>
          <w:tcPr>
            <w:tcW w:w="597" w:type="pct"/>
            <w:tcBorders>
              <w:top w:val="single" w:sz="4" w:space="0" w:color="auto"/>
              <w:left w:val="single" w:sz="4" w:space="0" w:color="auto"/>
              <w:bottom w:val="single" w:sz="4" w:space="0" w:color="auto"/>
              <w:right w:val="single" w:sz="4" w:space="0" w:color="auto"/>
            </w:tcBorders>
          </w:tcPr>
          <w:p w14:paraId="5A942C2A" w14:textId="77777777" w:rsidR="00226490" w:rsidRDefault="00226490" w:rsidP="005D066D">
            <w:pPr>
              <w:autoSpaceDE w:val="0"/>
              <w:autoSpaceDN w:val="0"/>
              <w:adjustRightInd w:val="0"/>
              <w:rPr>
                <w:sz w:val="20"/>
                <w:szCs w:val="20"/>
              </w:rPr>
            </w:pPr>
          </w:p>
        </w:tc>
        <w:tc>
          <w:tcPr>
            <w:tcW w:w="1055" w:type="pct"/>
            <w:tcBorders>
              <w:top w:val="single" w:sz="4" w:space="0" w:color="auto"/>
              <w:left w:val="single" w:sz="4" w:space="0" w:color="auto"/>
              <w:bottom w:val="single" w:sz="4" w:space="0" w:color="auto"/>
              <w:right w:val="single" w:sz="4" w:space="0" w:color="auto"/>
            </w:tcBorders>
          </w:tcPr>
          <w:p w14:paraId="016F1E41" w14:textId="77777777" w:rsidR="00226490" w:rsidRDefault="00226490" w:rsidP="005D066D">
            <w:pPr>
              <w:autoSpaceDE w:val="0"/>
              <w:autoSpaceDN w:val="0"/>
              <w:adjustRightInd w:val="0"/>
              <w:rPr>
                <w:sz w:val="20"/>
                <w:szCs w:val="20"/>
              </w:rPr>
            </w:pPr>
          </w:p>
        </w:tc>
        <w:tc>
          <w:tcPr>
            <w:tcW w:w="918" w:type="pct"/>
            <w:tcBorders>
              <w:top w:val="single" w:sz="4" w:space="0" w:color="auto"/>
              <w:left w:val="single" w:sz="4" w:space="0" w:color="auto"/>
              <w:bottom w:val="single" w:sz="4" w:space="0" w:color="auto"/>
              <w:right w:val="single" w:sz="4" w:space="0" w:color="auto"/>
            </w:tcBorders>
          </w:tcPr>
          <w:p w14:paraId="1EE852AC" w14:textId="77777777" w:rsidR="00226490" w:rsidRDefault="00226490" w:rsidP="005D066D">
            <w:pPr>
              <w:autoSpaceDE w:val="0"/>
              <w:autoSpaceDN w:val="0"/>
              <w:adjustRightInd w:val="0"/>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51B846A8" w14:textId="77777777" w:rsidR="00226490" w:rsidRDefault="00226490" w:rsidP="005D066D">
            <w:pPr>
              <w:autoSpaceDE w:val="0"/>
              <w:autoSpaceDN w:val="0"/>
              <w:adjustRightInd w:val="0"/>
              <w:rPr>
                <w:sz w:val="20"/>
                <w:szCs w:val="20"/>
              </w:rPr>
            </w:pPr>
          </w:p>
        </w:tc>
        <w:tc>
          <w:tcPr>
            <w:tcW w:w="738" w:type="pct"/>
            <w:tcBorders>
              <w:top w:val="single" w:sz="4" w:space="0" w:color="auto"/>
              <w:left w:val="single" w:sz="4" w:space="0" w:color="auto"/>
              <w:bottom w:val="single" w:sz="4" w:space="0" w:color="auto"/>
              <w:right w:val="single" w:sz="4" w:space="0" w:color="auto"/>
            </w:tcBorders>
          </w:tcPr>
          <w:p w14:paraId="257B8CE3" w14:textId="77777777" w:rsidR="00226490" w:rsidRDefault="00226490" w:rsidP="005D066D">
            <w:pPr>
              <w:autoSpaceDE w:val="0"/>
              <w:autoSpaceDN w:val="0"/>
              <w:adjustRightInd w:val="0"/>
              <w:rPr>
                <w:sz w:val="20"/>
                <w:szCs w:val="20"/>
              </w:rPr>
            </w:pPr>
          </w:p>
        </w:tc>
      </w:tr>
    </w:tbl>
    <w:p w14:paraId="404DC231" w14:textId="0F99E8B6" w:rsidR="00D95338" w:rsidRPr="00DF4F3E" w:rsidRDefault="00DF4F3E" w:rsidP="00DF4F3E">
      <w:pPr>
        <w:spacing w:after="0"/>
        <w:rPr>
          <w:b/>
          <w:bCs/>
        </w:rPr>
      </w:pPr>
      <w:r>
        <w:br/>
      </w:r>
      <w:r w:rsidRPr="1565AD83">
        <w:rPr>
          <w:b/>
          <w:bCs/>
        </w:rPr>
        <w:t>*</w:t>
      </w:r>
      <w:r w:rsidR="007A7F19" w:rsidRPr="1565AD83">
        <w:rPr>
          <w:b/>
          <w:bCs/>
        </w:rPr>
        <w:t>If</w:t>
      </w:r>
      <w:r w:rsidRPr="1565AD83">
        <w:rPr>
          <w:b/>
          <w:bCs/>
        </w:rPr>
        <w:t xml:space="preserve"> </w:t>
      </w:r>
      <w:r w:rsidR="00CD6526" w:rsidRPr="1565AD83">
        <w:rPr>
          <w:b/>
          <w:bCs/>
        </w:rPr>
        <w:t>sampl</w:t>
      </w:r>
      <w:r w:rsidR="006E6659" w:rsidRPr="1565AD83">
        <w:rPr>
          <w:b/>
          <w:bCs/>
        </w:rPr>
        <w:t>ing</w:t>
      </w:r>
      <w:r w:rsidR="00CD6526" w:rsidRPr="1565AD83">
        <w:rPr>
          <w:b/>
          <w:bCs/>
        </w:rPr>
        <w:t xml:space="preserve"> is not in accordance with IWRG702.2 </w:t>
      </w:r>
      <w:r w:rsidR="007A7F19" w:rsidRPr="1565AD83">
        <w:rPr>
          <w:b/>
          <w:bCs/>
        </w:rPr>
        <w:t>provide detail</w:t>
      </w:r>
      <w:r w:rsidR="00C25CC5" w:rsidRPr="1565AD83">
        <w:rPr>
          <w:b/>
          <w:bCs/>
        </w:rPr>
        <w:t xml:space="preserve"> and supporting </w:t>
      </w:r>
      <w:r w:rsidR="0026199F" w:rsidRPr="1565AD83">
        <w:rPr>
          <w:b/>
          <w:bCs/>
        </w:rPr>
        <w:t>information</w:t>
      </w:r>
      <w:r w:rsidR="40A9559D" w:rsidRPr="1565AD83">
        <w:rPr>
          <w:b/>
          <w:bCs/>
        </w:rPr>
        <w:t>.</w:t>
      </w:r>
    </w:p>
    <w:p w14:paraId="1DAE6DE1" w14:textId="77777777" w:rsidR="00DC2DF8" w:rsidRDefault="00DC2DF8" w:rsidP="00D95338">
      <w:pPr>
        <w:spacing w:after="0"/>
        <w:rPr>
          <w:b/>
          <w:bCs/>
          <w:color w:val="000000" w:themeColor="text1"/>
          <w:szCs w:val="20"/>
        </w:rPr>
      </w:pPr>
    </w:p>
    <w:tbl>
      <w:tblPr>
        <w:tblStyle w:val="TableGrid"/>
        <w:tblW w:w="5000" w:type="pct"/>
        <w:tblLook w:val="04A0" w:firstRow="1" w:lastRow="0" w:firstColumn="1" w:lastColumn="0" w:noHBand="0" w:noVBand="1"/>
      </w:tblPr>
      <w:tblGrid>
        <w:gridCol w:w="14278"/>
      </w:tblGrid>
      <w:tr w:rsidR="00435746" w14:paraId="4298FC99" w14:textId="77777777" w:rsidTr="0000160B">
        <w:trPr>
          <w:trHeight w:val="990"/>
        </w:trPr>
        <w:tc>
          <w:tcPr>
            <w:tcW w:w="5000" w:type="pct"/>
          </w:tcPr>
          <w:p w14:paraId="45B818B7" w14:textId="77777777" w:rsidR="00435746" w:rsidRDefault="00435746" w:rsidP="00D95338">
            <w:pPr>
              <w:spacing w:after="0"/>
              <w:rPr>
                <w:b/>
                <w:bCs/>
                <w:color w:val="000000" w:themeColor="text1"/>
                <w:szCs w:val="20"/>
              </w:rPr>
            </w:pPr>
          </w:p>
        </w:tc>
      </w:tr>
    </w:tbl>
    <w:p w14:paraId="4CF642E0" w14:textId="420349CF" w:rsidR="00EB3C62" w:rsidRPr="000C6019" w:rsidRDefault="00EB3C62" w:rsidP="00272D1D">
      <w:pPr>
        <w:spacing w:before="240" w:after="0"/>
        <w:rPr>
          <w:sz w:val="20"/>
          <w:szCs w:val="22"/>
        </w:rPr>
      </w:pPr>
      <w:bookmarkStart w:id="2" w:name="_Ref179556528"/>
      <w:r w:rsidRPr="000C6019">
        <w:rPr>
          <w:b/>
          <w:bCs/>
          <w:sz w:val="20"/>
          <w:szCs w:val="22"/>
        </w:rPr>
        <w:t>Notes:</w:t>
      </w:r>
    </w:p>
    <w:p w14:paraId="1E707C85" w14:textId="77777777" w:rsidR="00EB3C62" w:rsidRPr="000C6019" w:rsidRDefault="00EB3C62" w:rsidP="00EB3C62">
      <w:pPr>
        <w:spacing w:after="0"/>
        <w:rPr>
          <w:sz w:val="20"/>
          <w:szCs w:val="20"/>
        </w:rPr>
      </w:pPr>
      <w:r w:rsidRPr="2D4BABFC">
        <w:rPr>
          <w:sz w:val="20"/>
          <w:szCs w:val="20"/>
        </w:rPr>
        <w:t>1. Other laboratory analyses such as Multiple Extraction Procedure (MEP) may require an additional table</w:t>
      </w:r>
      <w:r w:rsidRPr="2D4BABFC">
        <w:rPr>
          <w:rFonts w:ascii="Cambria" w:hAnsi="Cambria" w:cs="Cambria"/>
          <w:sz w:val="20"/>
          <w:szCs w:val="20"/>
        </w:rPr>
        <w:t> </w:t>
      </w:r>
    </w:p>
    <w:p w14:paraId="5C65B86E" w14:textId="77777777" w:rsidR="00EB3C62" w:rsidRPr="000C6019" w:rsidRDefault="00EB3C62" w:rsidP="00EB3C62">
      <w:pPr>
        <w:spacing w:after="0"/>
        <w:rPr>
          <w:sz w:val="20"/>
          <w:szCs w:val="22"/>
        </w:rPr>
      </w:pPr>
      <w:r w:rsidRPr="000C6019">
        <w:rPr>
          <w:sz w:val="20"/>
          <w:szCs w:val="22"/>
        </w:rPr>
        <w:t>2. Graphs corresponding to the assessment tables may also be included. (optional)</w:t>
      </w:r>
      <w:r w:rsidRPr="000C6019">
        <w:rPr>
          <w:rFonts w:ascii="Cambria" w:hAnsi="Cambria" w:cs="Cambria"/>
          <w:sz w:val="20"/>
          <w:szCs w:val="22"/>
        </w:rPr>
        <w:t> </w:t>
      </w:r>
    </w:p>
    <w:p w14:paraId="4496EE25" w14:textId="3F7C9CBC" w:rsidR="00602440" w:rsidRDefault="00EB3C62" w:rsidP="00EB3C62">
      <w:pPr>
        <w:spacing w:after="0"/>
        <w:rPr>
          <w:b/>
          <w:bCs/>
          <w:noProof/>
          <w:szCs w:val="22"/>
        </w:rPr>
      </w:pPr>
      <w:r w:rsidRPr="03F88A16">
        <w:rPr>
          <w:sz w:val="20"/>
          <w:szCs w:val="20"/>
        </w:rPr>
        <w:t>3. Add additional lines if necessary</w:t>
      </w:r>
      <w:r>
        <w:rPr>
          <w:szCs w:val="22"/>
        </w:rPr>
        <w:t xml:space="preserve"> </w:t>
      </w:r>
      <w:r w:rsidR="00602440">
        <w:rPr>
          <w:szCs w:val="22"/>
        </w:rPr>
        <w:br w:type="page"/>
      </w:r>
    </w:p>
    <w:p w14:paraId="42610062" w14:textId="24F776D7" w:rsidR="00D95338" w:rsidRPr="001D3292" w:rsidRDefault="00D95338" w:rsidP="5BE8B852">
      <w:pPr>
        <w:pStyle w:val="Heading1"/>
        <w:spacing w:after="0"/>
        <w:rPr>
          <w:color w:val="auto"/>
          <w:sz w:val="22"/>
          <w:szCs w:val="22"/>
        </w:rPr>
      </w:pPr>
      <w:r w:rsidRPr="67A5B1A7">
        <w:rPr>
          <w:color w:val="auto"/>
          <w:sz w:val="22"/>
          <w:szCs w:val="22"/>
        </w:rPr>
        <w:lastRenderedPageBreak/>
        <w:t>A</w:t>
      </w:r>
      <w:r w:rsidR="00F5465E" w:rsidRPr="67A5B1A7">
        <w:rPr>
          <w:color w:val="auto"/>
          <w:sz w:val="22"/>
          <w:szCs w:val="22"/>
        </w:rPr>
        <w:t>ttachment</w:t>
      </w:r>
      <w:r w:rsidRPr="67A5B1A7">
        <w:rPr>
          <w:color w:val="auto"/>
          <w:sz w:val="22"/>
          <w:szCs w:val="22"/>
        </w:rPr>
        <w:t xml:space="preserve"> </w:t>
      </w:r>
      <w:r w:rsidR="5AC9FA26" w:rsidRPr="67A5B1A7">
        <w:rPr>
          <w:color w:val="auto"/>
          <w:sz w:val="22"/>
          <w:szCs w:val="22"/>
        </w:rPr>
        <w:t>C</w:t>
      </w:r>
      <w:r w:rsidRPr="67A5B1A7">
        <w:rPr>
          <w:color w:val="auto"/>
          <w:sz w:val="22"/>
          <w:szCs w:val="22"/>
        </w:rPr>
        <w:t>:</w:t>
      </w:r>
      <w:r w:rsidR="006779C2" w:rsidRPr="67A5B1A7">
        <w:rPr>
          <w:color w:val="auto"/>
          <w:sz w:val="22"/>
          <w:szCs w:val="22"/>
        </w:rPr>
        <w:t xml:space="preserve"> Summary of analytical results</w:t>
      </w:r>
      <w:bookmarkEnd w:id="2"/>
      <w:r w:rsidR="006779C2" w:rsidRPr="67A5B1A7">
        <w:rPr>
          <w:rFonts w:ascii="Cambria" w:hAnsi="Cambria" w:cs="Cambria"/>
          <w:color w:val="auto"/>
          <w:sz w:val="22"/>
          <w:szCs w:val="22"/>
        </w:rPr>
        <w:t> </w:t>
      </w:r>
      <w:r w:rsidR="0093453C" w:rsidRPr="67A5B1A7">
        <w:rPr>
          <w:color w:val="auto"/>
          <w:sz w:val="22"/>
          <w:szCs w:val="22"/>
        </w:rPr>
        <w:t>(</w:t>
      </w:r>
      <w:r w:rsidR="001F6A1E" w:rsidRPr="67A5B1A7">
        <w:rPr>
          <w:color w:val="auto"/>
          <w:sz w:val="22"/>
          <w:szCs w:val="22"/>
        </w:rPr>
        <w:t>Contaminants of Concern only)</w:t>
      </w:r>
      <w:r w:rsidR="00C15FF4">
        <w:br/>
      </w:r>
    </w:p>
    <w:tbl>
      <w:tblPr>
        <w:tblW w:w="142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1"/>
        <w:gridCol w:w="1011"/>
        <w:gridCol w:w="715"/>
        <w:gridCol w:w="715"/>
        <w:gridCol w:w="972"/>
        <w:gridCol w:w="1530"/>
        <w:gridCol w:w="1010"/>
        <w:gridCol w:w="932"/>
        <w:gridCol w:w="850"/>
        <w:gridCol w:w="992"/>
        <w:gridCol w:w="993"/>
        <w:gridCol w:w="1559"/>
        <w:gridCol w:w="1522"/>
      </w:tblGrid>
      <w:tr w:rsidR="00E17AEF" w:rsidRPr="00062A8C" w14:paraId="62A72452" w14:textId="77777777" w:rsidTr="67A5B1A7">
        <w:trPr>
          <w:trHeight w:val="300"/>
        </w:trPr>
        <w:tc>
          <w:tcPr>
            <w:tcW w:w="1471" w:type="dxa"/>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E589788" w14:textId="77777777" w:rsidR="007C32BB" w:rsidRPr="00BA3FE7" w:rsidRDefault="007C32BB" w:rsidP="00D95338">
            <w:pPr>
              <w:spacing w:after="0"/>
              <w:rPr>
                <w:b/>
                <w:color w:val="000000" w:themeColor="text1"/>
              </w:rPr>
            </w:pPr>
            <w:r w:rsidRPr="4D84DC49">
              <w:rPr>
                <w:b/>
                <w:color w:val="000000" w:themeColor="text1"/>
              </w:rPr>
              <w:t>Contaminant of Concern</w:t>
            </w:r>
            <w:r w:rsidRPr="4D84DC49">
              <w:rPr>
                <w:rFonts w:ascii="Cambria" w:hAnsi="Cambria" w:cs="Cambria"/>
                <w:b/>
                <w:color w:val="000000" w:themeColor="text1"/>
              </w:rPr>
              <w:t>  </w:t>
            </w:r>
          </w:p>
        </w:tc>
        <w:tc>
          <w:tcPr>
            <w:tcW w:w="4943"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B9ED69" w14:textId="0598BBCE" w:rsidR="007C32BB" w:rsidRPr="00BA3FE7" w:rsidRDefault="007C32BB" w:rsidP="00FA79E9">
            <w:pPr>
              <w:spacing w:after="0"/>
              <w:jc w:val="center"/>
              <w:rPr>
                <w:b/>
                <w:color w:val="000000" w:themeColor="text1"/>
                <w:szCs w:val="20"/>
              </w:rPr>
            </w:pPr>
            <w:r w:rsidRPr="00BA3FE7">
              <w:rPr>
                <w:b/>
                <w:color w:val="000000" w:themeColor="text1"/>
                <w:szCs w:val="20"/>
              </w:rPr>
              <w:t>Total Concentration (TC) mg/kg</w:t>
            </w:r>
          </w:p>
        </w:tc>
        <w:tc>
          <w:tcPr>
            <w:tcW w:w="6336"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D5A70B" w14:textId="3A10BAB2" w:rsidR="007C32BB" w:rsidRPr="00BA3FE7" w:rsidRDefault="007C32BB" w:rsidP="00FA79E9">
            <w:pPr>
              <w:spacing w:after="0"/>
              <w:jc w:val="center"/>
              <w:rPr>
                <w:b/>
                <w:color w:val="000000" w:themeColor="text1"/>
                <w:szCs w:val="20"/>
              </w:rPr>
            </w:pPr>
            <w:r w:rsidRPr="00BA3FE7">
              <w:rPr>
                <w:b/>
                <w:color w:val="000000" w:themeColor="text1"/>
                <w:szCs w:val="20"/>
              </w:rPr>
              <w:t>Leachable Concentration mg/L</w:t>
            </w:r>
          </w:p>
        </w:tc>
        <w:tc>
          <w:tcPr>
            <w:tcW w:w="1522" w:type="dxa"/>
            <w:vMerge w:val="restart"/>
            <w:tcBorders>
              <w:top w:val="single" w:sz="6" w:space="0" w:color="auto"/>
              <w:left w:val="single" w:sz="6" w:space="0" w:color="auto"/>
              <w:bottom w:val="single" w:sz="6" w:space="0" w:color="auto"/>
              <w:right w:val="single" w:sz="6" w:space="0" w:color="auto"/>
            </w:tcBorders>
            <w:vAlign w:val="center"/>
            <w:hideMark/>
          </w:tcPr>
          <w:p w14:paraId="197618EE" w14:textId="03F4F7E8" w:rsidR="007C32BB" w:rsidRPr="00BA3FE7" w:rsidRDefault="00E66C97" w:rsidP="00D95338">
            <w:pPr>
              <w:spacing w:after="0"/>
              <w:rPr>
                <w:rFonts w:ascii="Cambria" w:hAnsi="Cambria" w:cs="Cambria"/>
                <w:b/>
                <w:color w:val="000000" w:themeColor="text1"/>
              </w:rPr>
            </w:pPr>
            <w:r w:rsidRPr="12B0F0B4">
              <w:rPr>
                <w:b/>
                <w:color w:val="000000" w:themeColor="text1"/>
              </w:rPr>
              <w:t xml:space="preserve">Initial </w:t>
            </w:r>
            <w:r w:rsidR="007C32BB" w:rsidRPr="12B0F0B4">
              <w:rPr>
                <w:b/>
                <w:color w:val="000000" w:themeColor="text1"/>
              </w:rPr>
              <w:t xml:space="preserve">Category </w:t>
            </w:r>
            <w:r w:rsidR="1381E8E9" w:rsidRPr="12B0F0B4">
              <w:rPr>
                <w:b/>
                <w:bCs/>
                <w:color w:val="000000" w:themeColor="text1"/>
              </w:rPr>
              <w:t>*</w:t>
            </w:r>
          </w:p>
        </w:tc>
      </w:tr>
      <w:tr w:rsidR="00FC6C6B" w:rsidRPr="00062A8C" w14:paraId="33702F2D" w14:textId="77777777" w:rsidTr="67A5B1A7">
        <w:trPr>
          <w:trHeight w:val="300"/>
        </w:trPr>
        <w:tc>
          <w:tcPr>
            <w:tcW w:w="0" w:type="auto"/>
            <w:vMerge/>
            <w:vAlign w:val="center"/>
            <w:hideMark/>
          </w:tcPr>
          <w:p w14:paraId="41295107" w14:textId="77777777" w:rsidR="007C32BB" w:rsidRPr="00062A8C" w:rsidRDefault="007C32BB" w:rsidP="00D95338">
            <w:pPr>
              <w:spacing w:after="0"/>
              <w:rPr>
                <w:color w:val="000000" w:themeColor="text1"/>
                <w:szCs w:val="20"/>
              </w:rPr>
            </w:pPr>
          </w:p>
        </w:tc>
        <w:tc>
          <w:tcPr>
            <w:tcW w:w="1011" w:type="dxa"/>
            <w:tcBorders>
              <w:top w:val="single" w:sz="6" w:space="0" w:color="auto"/>
              <w:left w:val="single" w:sz="6" w:space="0" w:color="auto"/>
              <w:bottom w:val="single" w:sz="6" w:space="0" w:color="auto"/>
              <w:right w:val="single" w:sz="6" w:space="0" w:color="auto"/>
            </w:tcBorders>
            <w:shd w:val="clear" w:color="auto" w:fill="FFFFFF" w:themeFill="background1"/>
          </w:tcPr>
          <w:p w14:paraId="172F9572" w14:textId="0B7459DA" w:rsidR="007C32BB" w:rsidRPr="00BA3FE7" w:rsidRDefault="007C32BB" w:rsidP="00D95338">
            <w:pPr>
              <w:spacing w:after="0"/>
              <w:rPr>
                <w:b/>
                <w:color w:val="000000" w:themeColor="text1"/>
                <w:szCs w:val="20"/>
              </w:rPr>
            </w:pPr>
            <w:r w:rsidRPr="00BA3FE7">
              <w:rPr>
                <w:b/>
                <w:color w:val="000000" w:themeColor="text1"/>
                <w:szCs w:val="20"/>
              </w:rPr>
              <w:t>Total No. of samples analysed</w:t>
            </w:r>
          </w:p>
        </w:tc>
        <w:tc>
          <w:tcPr>
            <w:tcW w:w="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9166151" w14:textId="11C94D8E" w:rsidR="007C32BB" w:rsidRPr="00BA3FE7" w:rsidRDefault="007C32BB" w:rsidP="00D95338">
            <w:pPr>
              <w:spacing w:after="0"/>
              <w:rPr>
                <w:b/>
                <w:color w:val="000000" w:themeColor="text1"/>
              </w:rPr>
            </w:pPr>
            <w:r w:rsidRPr="49C03A7F">
              <w:rPr>
                <w:b/>
                <w:color w:val="000000" w:themeColor="text1"/>
              </w:rPr>
              <w:t>Cat D</w:t>
            </w:r>
            <w:r w:rsidRPr="49C03A7F" w:rsidDel="00E80E85">
              <w:rPr>
                <w:b/>
                <w:color w:val="000000" w:themeColor="text1"/>
              </w:rPr>
              <w:t xml:space="preserve"> </w:t>
            </w:r>
            <w:r w:rsidRPr="49C03A7F">
              <w:rPr>
                <w:b/>
                <w:color w:val="000000" w:themeColor="text1"/>
              </w:rPr>
              <w:t>Upper Limit</w:t>
            </w:r>
            <w:r w:rsidRPr="49C03A7F">
              <w:rPr>
                <w:rFonts w:ascii="Cambria" w:hAnsi="Cambria" w:cs="Cambria"/>
                <w:b/>
                <w:color w:val="000000" w:themeColor="text1"/>
              </w:rPr>
              <w:t> </w:t>
            </w:r>
          </w:p>
        </w:tc>
        <w:tc>
          <w:tcPr>
            <w:tcW w:w="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AA05039" w14:textId="77777777" w:rsidR="007C32BB" w:rsidRPr="00BA3FE7" w:rsidRDefault="007C32BB" w:rsidP="00D95338">
            <w:pPr>
              <w:spacing w:after="0"/>
              <w:rPr>
                <w:b/>
                <w:color w:val="000000" w:themeColor="text1"/>
                <w:szCs w:val="20"/>
              </w:rPr>
            </w:pPr>
            <w:r w:rsidRPr="00BA3FE7">
              <w:rPr>
                <w:b/>
                <w:color w:val="000000" w:themeColor="text1"/>
                <w:szCs w:val="20"/>
              </w:rPr>
              <w:t>Cat C Upper Limit</w:t>
            </w:r>
            <w:r w:rsidRPr="00BA3FE7">
              <w:rPr>
                <w:rFonts w:ascii="Cambria" w:hAnsi="Cambria" w:cs="Cambria"/>
                <w:b/>
                <w:color w:val="000000" w:themeColor="text1"/>
                <w:szCs w:val="20"/>
              </w:rPr>
              <w:t> </w:t>
            </w:r>
          </w:p>
        </w:tc>
        <w:tc>
          <w:tcPr>
            <w:tcW w:w="9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3324E7C" w14:textId="580783D3" w:rsidR="007C32BB" w:rsidRPr="00BA3FE7" w:rsidRDefault="007C32BB" w:rsidP="00D95338">
            <w:pPr>
              <w:spacing w:after="0"/>
              <w:rPr>
                <w:b/>
                <w:color w:val="000000" w:themeColor="text1"/>
                <w:szCs w:val="20"/>
              </w:rPr>
            </w:pPr>
            <w:r w:rsidRPr="00BA3FE7">
              <w:rPr>
                <w:b/>
                <w:color w:val="000000" w:themeColor="text1"/>
                <w:szCs w:val="20"/>
              </w:rPr>
              <w:t>Max reported Value</w:t>
            </w:r>
            <w:r w:rsidRPr="00BA3FE7">
              <w:rPr>
                <w:rFonts w:ascii="Cambria" w:hAnsi="Cambria" w:cs="Cambria"/>
                <w:b/>
                <w:color w:val="000000" w:themeColor="text1"/>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BF9B23B" w14:textId="77777777" w:rsidR="007C32BB" w:rsidRPr="00BA3FE7" w:rsidRDefault="007C32BB" w:rsidP="00D95338">
            <w:pPr>
              <w:spacing w:after="0"/>
              <w:rPr>
                <w:b/>
                <w:color w:val="000000" w:themeColor="text1"/>
                <w:szCs w:val="20"/>
              </w:rPr>
            </w:pPr>
            <w:r w:rsidRPr="00BA3FE7">
              <w:rPr>
                <w:b/>
                <w:color w:val="000000" w:themeColor="text1"/>
                <w:szCs w:val="20"/>
              </w:rPr>
              <w:t xml:space="preserve">95% </w:t>
            </w:r>
            <w:proofErr w:type="spellStart"/>
            <w:r w:rsidRPr="00BA3FE7">
              <w:rPr>
                <w:b/>
                <w:color w:val="000000" w:themeColor="text1"/>
                <w:szCs w:val="20"/>
              </w:rPr>
              <w:t>UCL</w:t>
            </w:r>
            <w:r w:rsidRPr="00BA3FE7">
              <w:rPr>
                <w:b/>
                <w:color w:val="000000" w:themeColor="text1"/>
                <w:szCs w:val="20"/>
                <w:vertAlign w:val="subscript"/>
              </w:rPr>
              <w:t>avg</w:t>
            </w:r>
            <w:proofErr w:type="spellEnd"/>
            <w:r w:rsidRPr="00BA3FE7">
              <w:rPr>
                <w:b/>
                <w:color w:val="000000" w:themeColor="text1"/>
                <w:szCs w:val="20"/>
              </w:rPr>
              <w:t xml:space="preserve"> (if applicable)</w:t>
            </w:r>
            <w:r w:rsidRPr="00BA3FE7">
              <w:rPr>
                <w:rFonts w:ascii="Cambria" w:hAnsi="Cambria" w:cs="Cambria"/>
                <w:b/>
                <w:color w:val="000000" w:themeColor="text1"/>
                <w:szCs w:val="20"/>
              </w:rPr>
              <w:t> </w:t>
            </w:r>
          </w:p>
        </w:tc>
        <w:tc>
          <w:tcPr>
            <w:tcW w:w="1010" w:type="dxa"/>
            <w:tcBorders>
              <w:top w:val="single" w:sz="6" w:space="0" w:color="auto"/>
              <w:left w:val="single" w:sz="6" w:space="0" w:color="auto"/>
              <w:bottom w:val="single" w:sz="6" w:space="0" w:color="auto"/>
              <w:right w:val="single" w:sz="6" w:space="0" w:color="auto"/>
            </w:tcBorders>
            <w:shd w:val="clear" w:color="auto" w:fill="FFFFFF" w:themeFill="background1"/>
          </w:tcPr>
          <w:p w14:paraId="00759C59" w14:textId="360C11D6" w:rsidR="007C32BB" w:rsidRPr="00BA3FE7" w:rsidRDefault="007C32BB" w:rsidP="00D95338">
            <w:pPr>
              <w:spacing w:after="0"/>
              <w:rPr>
                <w:b/>
                <w:color w:val="000000" w:themeColor="text1"/>
                <w:szCs w:val="20"/>
              </w:rPr>
            </w:pPr>
            <w:r w:rsidRPr="00BA3FE7">
              <w:rPr>
                <w:b/>
                <w:color w:val="000000" w:themeColor="text1"/>
                <w:szCs w:val="20"/>
              </w:rPr>
              <w:t>Total No. of samples analysed</w:t>
            </w:r>
          </w:p>
        </w:tc>
        <w:tc>
          <w:tcPr>
            <w:tcW w:w="9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5374A58" w14:textId="26D5E84B" w:rsidR="007C32BB" w:rsidRPr="00BA3FE7" w:rsidRDefault="007C32BB" w:rsidP="00D95338">
            <w:pPr>
              <w:spacing w:after="0"/>
              <w:rPr>
                <w:b/>
                <w:color w:val="000000" w:themeColor="text1"/>
                <w:szCs w:val="20"/>
              </w:rPr>
            </w:pPr>
            <w:r w:rsidRPr="00BA3FE7">
              <w:rPr>
                <w:b/>
                <w:color w:val="000000" w:themeColor="text1"/>
                <w:szCs w:val="20"/>
              </w:rPr>
              <w:t>Cat D Upper Limit</w:t>
            </w:r>
            <w:r w:rsidRPr="00BA3FE7">
              <w:rPr>
                <w:rFonts w:ascii="Cambria" w:hAnsi="Cambria" w:cs="Cambria"/>
                <w:b/>
                <w:color w:val="000000" w:themeColor="text1"/>
                <w:szCs w:val="20"/>
              </w:rPr>
              <w:t> </w:t>
            </w: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52BBB55" w14:textId="4F919B16" w:rsidR="007C32BB" w:rsidRPr="00BA3FE7" w:rsidRDefault="007C32BB" w:rsidP="00D95338">
            <w:pPr>
              <w:spacing w:after="0"/>
              <w:rPr>
                <w:b/>
                <w:color w:val="000000" w:themeColor="text1"/>
                <w:szCs w:val="20"/>
              </w:rPr>
            </w:pPr>
            <w:r w:rsidRPr="00BA3FE7">
              <w:rPr>
                <w:b/>
                <w:color w:val="000000" w:themeColor="text1"/>
                <w:szCs w:val="20"/>
              </w:rPr>
              <w:t>Cat C Upper Limit</w:t>
            </w:r>
            <w:r w:rsidRPr="00BA3FE7">
              <w:rPr>
                <w:rFonts w:ascii="Cambria" w:hAnsi="Cambria" w:cs="Cambria"/>
                <w:b/>
                <w:color w:val="000000" w:themeColor="text1"/>
                <w:szCs w:val="20"/>
              </w:rPr>
              <w:t> </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BE698B" w14:textId="1D945CC6" w:rsidR="007C32BB" w:rsidRPr="00BA3FE7" w:rsidRDefault="002C291A" w:rsidP="00D95338">
            <w:pPr>
              <w:spacing w:after="0"/>
              <w:rPr>
                <w:b/>
                <w:color w:val="000000" w:themeColor="text1"/>
                <w:szCs w:val="20"/>
              </w:rPr>
            </w:pPr>
            <w:r w:rsidRPr="00BA3FE7">
              <w:rPr>
                <w:b/>
                <w:color w:val="000000" w:themeColor="text1"/>
                <w:szCs w:val="20"/>
              </w:rPr>
              <w:t>Min</w:t>
            </w:r>
            <w:r w:rsidR="007C32BB" w:rsidRPr="00BA3FE7">
              <w:rPr>
                <w:b/>
                <w:color w:val="000000" w:themeColor="text1"/>
                <w:szCs w:val="20"/>
              </w:rPr>
              <w:t xml:space="preserve"> pH leach value</w:t>
            </w:r>
            <w:r w:rsidR="007C32BB" w:rsidRPr="00BA3FE7">
              <w:rPr>
                <w:rFonts w:ascii="Cambria" w:hAnsi="Cambria" w:cs="Cambria"/>
                <w:b/>
                <w:color w:val="000000" w:themeColor="text1"/>
                <w:szCs w:val="20"/>
              </w:rPr>
              <w:t>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8E3E624" w14:textId="49B43A15" w:rsidR="007C32BB" w:rsidRPr="00BA3FE7" w:rsidRDefault="002C291A" w:rsidP="00D95338">
            <w:pPr>
              <w:spacing w:after="0"/>
              <w:rPr>
                <w:b/>
                <w:color w:val="000000" w:themeColor="text1"/>
                <w:szCs w:val="20"/>
              </w:rPr>
            </w:pPr>
            <w:r w:rsidRPr="00BA3FE7">
              <w:rPr>
                <w:b/>
                <w:color w:val="000000" w:themeColor="text1"/>
                <w:szCs w:val="20"/>
              </w:rPr>
              <w:t>Max</w:t>
            </w:r>
            <w:r w:rsidR="004D6C14" w:rsidRPr="00BA3FE7">
              <w:rPr>
                <w:b/>
                <w:color w:val="000000" w:themeColor="text1"/>
                <w:szCs w:val="20"/>
              </w:rPr>
              <w:t xml:space="preserve"> pH leach value</w:t>
            </w:r>
            <w:r w:rsidR="004D6C14" w:rsidRPr="00BA3FE7">
              <w:rPr>
                <w:rFonts w:ascii="Cambria" w:hAnsi="Cambria" w:cs="Cambria"/>
                <w:b/>
                <w:color w:val="000000" w:themeColor="text1"/>
                <w:szCs w:val="20"/>
              </w:rPr>
              <w:t> </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A00DB73" w14:textId="77777777" w:rsidR="007C32BB" w:rsidRPr="00BA3FE7" w:rsidRDefault="007C32BB" w:rsidP="00D95338">
            <w:pPr>
              <w:spacing w:after="0"/>
              <w:rPr>
                <w:b/>
                <w:color w:val="000000" w:themeColor="text1"/>
                <w:szCs w:val="20"/>
              </w:rPr>
            </w:pPr>
            <w:r w:rsidRPr="00BA3FE7">
              <w:rPr>
                <w:b/>
                <w:color w:val="000000" w:themeColor="text1"/>
                <w:szCs w:val="20"/>
              </w:rPr>
              <w:t xml:space="preserve">95% </w:t>
            </w:r>
            <w:proofErr w:type="spellStart"/>
            <w:r w:rsidRPr="00BA3FE7">
              <w:rPr>
                <w:b/>
                <w:color w:val="000000" w:themeColor="text1"/>
                <w:szCs w:val="20"/>
              </w:rPr>
              <w:t>UCL</w:t>
            </w:r>
            <w:r w:rsidRPr="00BA3FE7">
              <w:rPr>
                <w:b/>
                <w:color w:val="000000" w:themeColor="text1"/>
                <w:szCs w:val="20"/>
                <w:vertAlign w:val="subscript"/>
              </w:rPr>
              <w:t>avg</w:t>
            </w:r>
            <w:proofErr w:type="spellEnd"/>
            <w:r w:rsidRPr="00BA3FE7">
              <w:rPr>
                <w:b/>
                <w:color w:val="000000" w:themeColor="text1"/>
                <w:szCs w:val="20"/>
              </w:rPr>
              <w:t xml:space="preserve"> (if applicable)</w:t>
            </w:r>
            <w:r w:rsidRPr="00BA3FE7">
              <w:rPr>
                <w:rFonts w:ascii="Cambria" w:hAnsi="Cambria" w:cs="Cambria"/>
                <w:b/>
                <w:color w:val="000000" w:themeColor="text1"/>
                <w:szCs w:val="20"/>
              </w:rPr>
              <w:t> </w:t>
            </w:r>
          </w:p>
        </w:tc>
        <w:tc>
          <w:tcPr>
            <w:tcW w:w="1522" w:type="dxa"/>
            <w:vMerge/>
            <w:vAlign w:val="center"/>
            <w:hideMark/>
          </w:tcPr>
          <w:p w14:paraId="3DEFCBF4" w14:textId="77777777" w:rsidR="007C32BB" w:rsidRPr="00062A8C" w:rsidRDefault="007C32BB" w:rsidP="00D95338">
            <w:pPr>
              <w:spacing w:after="0"/>
              <w:rPr>
                <w:color w:val="000000" w:themeColor="text1"/>
                <w:szCs w:val="20"/>
              </w:rPr>
            </w:pPr>
          </w:p>
        </w:tc>
      </w:tr>
      <w:tr w:rsidR="00AE34D5" w:rsidRPr="00062A8C" w14:paraId="62A07206" w14:textId="77777777" w:rsidTr="67A5B1A7">
        <w:trPr>
          <w:trHeight w:val="300"/>
        </w:trPr>
        <w:tc>
          <w:tcPr>
            <w:tcW w:w="1471" w:type="dxa"/>
            <w:tcBorders>
              <w:top w:val="single" w:sz="6" w:space="0" w:color="auto"/>
              <w:left w:val="single" w:sz="6" w:space="0" w:color="auto"/>
              <w:bottom w:val="single" w:sz="6" w:space="0" w:color="auto"/>
              <w:right w:val="single" w:sz="6" w:space="0" w:color="auto"/>
            </w:tcBorders>
            <w:hideMark/>
          </w:tcPr>
          <w:p w14:paraId="71CE9B86" w14:textId="77777777" w:rsidR="007C32BB" w:rsidRPr="00062A8C" w:rsidRDefault="007C32BB" w:rsidP="00D95338">
            <w:pPr>
              <w:spacing w:after="0"/>
              <w:rPr>
                <w:color w:val="000000" w:themeColor="text1"/>
                <w:szCs w:val="20"/>
              </w:rPr>
            </w:pPr>
            <w:r w:rsidRPr="00062A8C">
              <w:rPr>
                <w:color w:val="000000" w:themeColor="text1"/>
                <w:szCs w:val="20"/>
              </w:rPr>
              <w:t>e.g. Arsenic</w:t>
            </w:r>
            <w:r w:rsidRPr="00062A8C">
              <w:rPr>
                <w:rFonts w:ascii="Cambria" w:hAnsi="Cambria" w:cs="Cambria"/>
                <w:color w:val="000000" w:themeColor="text1"/>
                <w:szCs w:val="20"/>
              </w:rPr>
              <w:t> </w:t>
            </w:r>
          </w:p>
        </w:tc>
        <w:tc>
          <w:tcPr>
            <w:tcW w:w="1011" w:type="dxa"/>
            <w:tcBorders>
              <w:top w:val="single" w:sz="6" w:space="0" w:color="auto"/>
              <w:left w:val="single" w:sz="6" w:space="0" w:color="auto"/>
              <w:bottom w:val="single" w:sz="6" w:space="0" w:color="auto"/>
              <w:right w:val="single" w:sz="6" w:space="0" w:color="auto"/>
            </w:tcBorders>
          </w:tcPr>
          <w:p w14:paraId="494DBEF4" w14:textId="77777777" w:rsidR="007C32BB" w:rsidRPr="00062A8C" w:rsidRDefault="007C32BB" w:rsidP="00D95338">
            <w:pPr>
              <w:spacing w:after="0"/>
              <w:rPr>
                <w:rFonts w:ascii="Cambria" w:hAnsi="Cambria" w:cs="Cambria"/>
                <w:color w:val="000000" w:themeColor="text1"/>
                <w:szCs w:val="20"/>
              </w:rPr>
            </w:pPr>
          </w:p>
        </w:tc>
        <w:tc>
          <w:tcPr>
            <w:tcW w:w="715" w:type="dxa"/>
            <w:tcBorders>
              <w:top w:val="single" w:sz="6" w:space="0" w:color="auto"/>
              <w:left w:val="single" w:sz="6" w:space="0" w:color="auto"/>
              <w:bottom w:val="single" w:sz="6" w:space="0" w:color="auto"/>
              <w:right w:val="single" w:sz="6" w:space="0" w:color="auto"/>
            </w:tcBorders>
            <w:hideMark/>
          </w:tcPr>
          <w:p w14:paraId="1E315D24" w14:textId="625DF35A"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715" w:type="dxa"/>
            <w:tcBorders>
              <w:top w:val="single" w:sz="6" w:space="0" w:color="auto"/>
              <w:left w:val="single" w:sz="6" w:space="0" w:color="auto"/>
              <w:bottom w:val="single" w:sz="6" w:space="0" w:color="auto"/>
              <w:right w:val="single" w:sz="6" w:space="0" w:color="auto"/>
            </w:tcBorders>
            <w:hideMark/>
          </w:tcPr>
          <w:p w14:paraId="66CEF27C"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72" w:type="dxa"/>
            <w:tcBorders>
              <w:top w:val="single" w:sz="6" w:space="0" w:color="auto"/>
              <w:left w:val="single" w:sz="6" w:space="0" w:color="auto"/>
              <w:bottom w:val="single" w:sz="6" w:space="0" w:color="auto"/>
              <w:right w:val="single" w:sz="6" w:space="0" w:color="auto"/>
            </w:tcBorders>
            <w:hideMark/>
          </w:tcPr>
          <w:p w14:paraId="2C397908"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1530" w:type="dxa"/>
            <w:tcBorders>
              <w:top w:val="single" w:sz="6" w:space="0" w:color="auto"/>
              <w:left w:val="single" w:sz="6" w:space="0" w:color="auto"/>
              <w:bottom w:val="single" w:sz="6" w:space="0" w:color="auto"/>
              <w:right w:val="single" w:sz="6" w:space="0" w:color="auto"/>
            </w:tcBorders>
            <w:vAlign w:val="center"/>
            <w:hideMark/>
          </w:tcPr>
          <w:p w14:paraId="33E4F6A8" w14:textId="1CEF9554" w:rsidR="007C32BB" w:rsidRPr="00062A8C" w:rsidRDefault="00A99ADF" w:rsidP="67A5B1A7">
            <w:pPr>
              <w:spacing w:after="0"/>
              <w:rPr>
                <w:color w:val="000000" w:themeColor="text1"/>
              </w:rPr>
            </w:pPr>
            <w:r w:rsidRPr="67A5B1A7">
              <w:rPr>
                <w:rFonts w:ascii="Cambria" w:hAnsi="Cambria" w:cs="Cambria"/>
                <w:color w:val="000000" w:themeColor="text1"/>
              </w:rPr>
              <w:t> </w:t>
            </w:r>
          </w:p>
        </w:tc>
        <w:tc>
          <w:tcPr>
            <w:tcW w:w="1010" w:type="dxa"/>
            <w:tcBorders>
              <w:top w:val="single" w:sz="6" w:space="0" w:color="auto"/>
              <w:left w:val="single" w:sz="6" w:space="0" w:color="auto"/>
              <w:bottom w:val="single" w:sz="6" w:space="0" w:color="auto"/>
              <w:right w:val="single" w:sz="6" w:space="0" w:color="auto"/>
            </w:tcBorders>
          </w:tcPr>
          <w:p w14:paraId="3662D4F8" w14:textId="77777777" w:rsidR="007C32BB" w:rsidRPr="00062A8C" w:rsidRDefault="007C32BB" w:rsidP="00D95338">
            <w:pPr>
              <w:spacing w:after="0"/>
              <w:rPr>
                <w:rFonts w:ascii="Cambria" w:hAnsi="Cambria" w:cs="Cambria"/>
                <w:color w:val="000000" w:themeColor="text1"/>
                <w:szCs w:val="20"/>
              </w:rPr>
            </w:pPr>
          </w:p>
        </w:tc>
        <w:tc>
          <w:tcPr>
            <w:tcW w:w="932" w:type="dxa"/>
            <w:tcBorders>
              <w:top w:val="single" w:sz="6" w:space="0" w:color="auto"/>
              <w:left w:val="single" w:sz="6" w:space="0" w:color="auto"/>
              <w:bottom w:val="single" w:sz="6" w:space="0" w:color="auto"/>
              <w:right w:val="single" w:sz="6" w:space="0" w:color="auto"/>
            </w:tcBorders>
            <w:hideMark/>
          </w:tcPr>
          <w:p w14:paraId="71D76132" w14:textId="6621B67D"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850" w:type="dxa"/>
            <w:tcBorders>
              <w:top w:val="single" w:sz="6" w:space="0" w:color="auto"/>
              <w:left w:val="single" w:sz="6" w:space="0" w:color="auto"/>
              <w:bottom w:val="single" w:sz="6" w:space="0" w:color="auto"/>
              <w:right w:val="single" w:sz="6" w:space="0" w:color="auto"/>
            </w:tcBorders>
            <w:hideMark/>
          </w:tcPr>
          <w:p w14:paraId="6EB8B705"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92" w:type="dxa"/>
            <w:tcBorders>
              <w:top w:val="single" w:sz="6" w:space="0" w:color="auto"/>
              <w:left w:val="single" w:sz="6" w:space="0" w:color="auto"/>
              <w:bottom w:val="single" w:sz="6" w:space="0" w:color="auto"/>
              <w:right w:val="single" w:sz="6" w:space="0" w:color="auto"/>
            </w:tcBorders>
            <w:hideMark/>
          </w:tcPr>
          <w:p w14:paraId="3F521E65"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93" w:type="dxa"/>
            <w:tcBorders>
              <w:top w:val="single" w:sz="6" w:space="0" w:color="auto"/>
              <w:left w:val="single" w:sz="6" w:space="0" w:color="auto"/>
              <w:bottom w:val="single" w:sz="6" w:space="0" w:color="auto"/>
              <w:right w:val="single" w:sz="6" w:space="0" w:color="auto"/>
            </w:tcBorders>
            <w:hideMark/>
          </w:tcPr>
          <w:p w14:paraId="4C64F1F7"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7A37270"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1522" w:type="dxa"/>
            <w:tcBorders>
              <w:top w:val="single" w:sz="6" w:space="0" w:color="auto"/>
              <w:left w:val="single" w:sz="6" w:space="0" w:color="auto"/>
              <w:bottom w:val="single" w:sz="6" w:space="0" w:color="auto"/>
              <w:right w:val="single" w:sz="6" w:space="0" w:color="auto"/>
            </w:tcBorders>
            <w:hideMark/>
          </w:tcPr>
          <w:p w14:paraId="346A0722"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r>
      <w:tr w:rsidR="00AE34D5" w:rsidRPr="00062A8C" w14:paraId="6127252A" w14:textId="77777777" w:rsidTr="67A5B1A7">
        <w:trPr>
          <w:trHeight w:val="300"/>
        </w:trPr>
        <w:tc>
          <w:tcPr>
            <w:tcW w:w="1471" w:type="dxa"/>
            <w:tcBorders>
              <w:top w:val="single" w:sz="6" w:space="0" w:color="auto"/>
              <w:left w:val="single" w:sz="6" w:space="0" w:color="auto"/>
              <w:bottom w:val="single" w:sz="6" w:space="0" w:color="auto"/>
              <w:right w:val="single" w:sz="6" w:space="0" w:color="auto"/>
            </w:tcBorders>
            <w:hideMark/>
          </w:tcPr>
          <w:p w14:paraId="404345BE" w14:textId="77777777" w:rsidR="007C32BB" w:rsidRPr="00062A8C" w:rsidRDefault="007C32BB" w:rsidP="00D95338">
            <w:pPr>
              <w:spacing w:after="0"/>
              <w:rPr>
                <w:color w:val="000000" w:themeColor="text1"/>
                <w:szCs w:val="20"/>
              </w:rPr>
            </w:pPr>
            <w:r w:rsidRPr="00062A8C">
              <w:rPr>
                <w:color w:val="000000" w:themeColor="text1"/>
                <w:szCs w:val="20"/>
              </w:rPr>
              <w:t>e.g. Nickel</w:t>
            </w:r>
            <w:r w:rsidRPr="00062A8C">
              <w:rPr>
                <w:rFonts w:ascii="Cambria" w:hAnsi="Cambria" w:cs="Cambria"/>
                <w:color w:val="000000" w:themeColor="text1"/>
                <w:szCs w:val="20"/>
              </w:rPr>
              <w:t> </w:t>
            </w:r>
          </w:p>
        </w:tc>
        <w:tc>
          <w:tcPr>
            <w:tcW w:w="1011" w:type="dxa"/>
            <w:tcBorders>
              <w:top w:val="single" w:sz="6" w:space="0" w:color="auto"/>
              <w:left w:val="single" w:sz="6" w:space="0" w:color="auto"/>
              <w:bottom w:val="single" w:sz="6" w:space="0" w:color="auto"/>
              <w:right w:val="single" w:sz="6" w:space="0" w:color="auto"/>
            </w:tcBorders>
          </w:tcPr>
          <w:p w14:paraId="0CEB411F" w14:textId="77777777" w:rsidR="007C32BB" w:rsidRPr="00062A8C" w:rsidRDefault="007C32BB" w:rsidP="00D95338">
            <w:pPr>
              <w:spacing w:after="0"/>
              <w:rPr>
                <w:rFonts w:ascii="Cambria" w:hAnsi="Cambria" w:cs="Cambria"/>
                <w:color w:val="000000" w:themeColor="text1"/>
                <w:szCs w:val="20"/>
              </w:rPr>
            </w:pPr>
          </w:p>
        </w:tc>
        <w:tc>
          <w:tcPr>
            <w:tcW w:w="715" w:type="dxa"/>
            <w:tcBorders>
              <w:top w:val="single" w:sz="6" w:space="0" w:color="auto"/>
              <w:left w:val="single" w:sz="6" w:space="0" w:color="auto"/>
              <w:bottom w:val="single" w:sz="6" w:space="0" w:color="auto"/>
              <w:right w:val="single" w:sz="6" w:space="0" w:color="auto"/>
            </w:tcBorders>
            <w:hideMark/>
          </w:tcPr>
          <w:p w14:paraId="6FD763A3" w14:textId="6AA311B5"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715" w:type="dxa"/>
            <w:tcBorders>
              <w:top w:val="single" w:sz="6" w:space="0" w:color="auto"/>
              <w:left w:val="single" w:sz="6" w:space="0" w:color="auto"/>
              <w:bottom w:val="single" w:sz="6" w:space="0" w:color="auto"/>
              <w:right w:val="single" w:sz="6" w:space="0" w:color="auto"/>
            </w:tcBorders>
            <w:hideMark/>
          </w:tcPr>
          <w:p w14:paraId="35164759"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72" w:type="dxa"/>
            <w:tcBorders>
              <w:top w:val="single" w:sz="6" w:space="0" w:color="auto"/>
              <w:left w:val="single" w:sz="6" w:space="0" w:color="auto"/>
              <w:bottom w:val="single" w:sz="6" w:space="0" w:color="auto"/>
              <w:right w:val="single" w:sz="6" w:space="0" w:color="auto"/>
            </w:tcBorders>
            <w:hideMark/>
          </w:tcPr>
          <w:p w14:paraId="32BBE0CC"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6CABC62D" w14:textId="77777777" w:rsidR="007C32BB" w:rsidRPr="00062A8C" w:rsidRDefault="007C32BB" w:rsidP="00D95338">
            <w:pPr>
              <w:spacing w:after="0"/>
              <w:rPr>
                <w:color w:val="000000" w:themeColor="text1"/>
                <w:szCs w:val="20"/>
              </w:rPr>
            </w:pPr>
          </w:p>
        </w:tc>
        <w:tc>
          <w:tcPr>
            <w:tcW w:w="1010" w:type="dxa"/>
            <w:tcBorders>
              <w:top w:val="single" w:sz="6" w:space="0" w:color="auto"/>
              <w:left w:val="single" w:sz="6" w:space="0" w:color="auto"/>
              <w:bottom w:val="single" w:sz="6" w:space="0" w:color="auto"/>
              <w:right w:val="single" w:sz="6" w:space="0" w:color="auto"/>
            </w:tcBorders>
          </w:tcPr>
          <w:p w14:paraId="6BC1F9FE" w14:textId="77777777" w:rsidR="007C32BB" w:rsidRPr="00062A8C" w:rsidRDefault="007C32BB" w:rsidP="00D95338">
            <w:pPr>
              <w:spacing w:after="0"/>
              <w:rPr>
                <w:rFonts w:ascii="Cambria" w:hAnsi="Cambria" w:cs="Cambria"/>
                <w:color w:val="000000" w:themeColor="text1"/>
                <w:szCs w:val="20"/>
              </w:rPr>
            </w:pPr>
          </w:p>
        </w:tc>
        <w:tc>
          <w:tcPr>
            <w:tcW w:w="932" w:type="dxa"/>
            <w:tcBorders>
              <w:top w:val="single" w:sz="6" w:space="0" w:color="auto"/>
              <w:left w:val="single" w:sz="6" w:space="0" w:color="auto"/>
              <w:bottom w:val="single" w:sz="6" w:space="0" w:color="auto"/>
              <w:right w:val="single" w:sz="6" w:space="0" w:color="auto"/>
            </w:tcBorders>
            <w:hideMark/>
          </w:tcPr>
          <w:p w14:paraId="14DEA4E9" w14:textId="0C09B719"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850" w:type="dxa"/>
            <w:tcBorders>
              <w:top w:val="single" w:sz="6" w:space="0" w:color="auto"/>
              <w:left w:val="single" w:sz="6" w:space="0" w:color="auto"/>
              <w:bottom w:val="single" w:sz="6" w:space="0" w:color="auto"/>
              <w:right w:val="single" w:sz="6" w:space="0" w:color="auto"/>
            </w:tcBorders>
            <w:hideMark/>
          </w:tcPr>
          <w:p w14:paraId="3C693C29"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92" w:type="dxa"/>
            <w:tcBorders>
              <w:top w:val="single" w:sz="6" w:space="0" w:color="auto"/>
              <w:left w:val="single" w:sz="6" w:space="0" w:color="auto"/>
              <w:bottom w:val="single" w:sz="6" w:space="0" w:color="auto"/>
              <w:right w:val="single" w:sz="6" w:space="0" w:color="auto"/>
            </w:tcBorders>
            <w:hideMark/>
          </w:tcPr>
          <w:p w14:paraId="2C35CF9B"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93" w:type="dxa"/>
            <w:tcBorders>
              <w:top w:val="single" w:sz="6" w:space="0" w:color="auto"/>
              <w:left w:val="single" w:sz="6" w:space="0" w:color="auto"/>
              <w:bottom w:val="single" w:sz="6" w:space="0" w:color="auto"/>
              <w:right w:val="single" w:sz="6" w:space="0" w:color="auto"/>
            </w:tcBorders>
            <w:hideMark/>
          </w:tcPr>
          <w:p w14:paraId="276A3790"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0E26961" w14:textId="77777777" w:rsidR="007C32BB" w:rsidRPr="00062A8C" w:rsidRDefault="007C32BB" w:rsidP="00D95338">
            <w:pPr>
              <w:spacing w:after="0"/>
              <w:rPr>
                <w:color w:val="000000" w:themeColor="text1"/>
                <w:szCs w:val="20"/>
              </w:rPr>
            </w:pPr>
          </w:p>
        </w:tc>
        <w:tc>
          <w:tcPr>
            <w:tcW w:w="1522" w:type="dxa"/>
            <w:tcBorders>
              <w:top w:val="single" w:sz="6" w:space="0" w:color="auto"/>
              <w:left w:val="single" w:sz="6" w:space="0" w:color="auto"/>
              <w:bottom w:val="single" w:sz="6" w:space="0" w:color="auto"/>
              <w:right w:val="single" w:sz="6" w:space="0" w:color="auto"/>
            </w:tcBorders>
            <w:hideMark/>
          </w:tcPr>
          <w:p w14:paraId="78F16E73"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r>
      <w:tr w:rsidR="00AE34D5" w:rsidRPr="00062A8C" w14:paraId="7F1E2034" w14:textId="77777777" w:rsidTr="67A5B1A7">
        <w:trPr>
          <w:trHeight w:val="300"/>
        </w:trPr>
        <w:tc>
          <w:tcPr>
            <w:tcW w:w="1471" w:type="dxa"/>
            <w:tcBorders>
              <w:top w:val="single" w:sz="6" w:space="0" w:color="auto"/>
              <w:left w:val="single" w:sz="6" w:space="0" w:color="auto"/>
              <w:bottom w:val="single" w:sz="6" w:space="0" w:color="auto"/>
              <w:right w:val="single" w:sz="6" w:space="0" w:color="auto"/>
            </w:tcBorders>
            <w:hideMark/>
          </w:tcPr>
          <w:p w14:paraId="35C9B1F9" w14:textId="77777777" w:rsidR="007C32BB" w:rsidRPr="00062A8C" w:rsidRDefault="007C32BB" w:rsidP="00D95338">
            <w:pPr>
              <w:spacing w:after="0"/>
              <w:rPr>
                <w:color w:val="000000" w:themeColor="text1"/>
                <w:szCs w:val="20"/>
              </w:rPr>
            </w:pPr>
            <w:r w:rsidRPr="00062A8C">
              <w:rPr>
                <w:color w:val="000000" w:themeColor="text1"/>
                <w:szCs w:val="20"/>
              </w:rPr>
              <w:t>e.g. Fluoride</w:t>
            </w:r>
            <w:r w:rsidRPr="00062A8C">
              <w:rPr>
                <w:rFonts w:ascii="Cambria" w:hAnsi="Cambria" w:cs="Cambria"/>
                <w:color w:val="000000" w:themeColor="text1"/>
                <w:szCs w:val="20"/>
              </w:rPr>
              <w:t> </w:t>
            </w:r>
          </w:p>
        </w:tc>
        <w:tc>
          <w:tcPr>
            <w:tcW w:w="1011" w:type="dxa"/>
            <w:tcBorders>
              <w:top w:val="single" w:sz="6" w:space="0" w:color="auto"/>
              <w:left w:val="single" w:sz="6" w:space="0" w:color="auto"/>
              <w:bottom w:val="single" w:sz="6" w:space="0" w:color="auto"/>
              <w:right w:val="single" w:sz="6" w:space="0" w:color="auto"/>
            </w:tcBorders>
          </w:tcPr>
          <w:p w14:paraId="523FC96A" w14:textId="77777777" w:rsidR="007C32BB" w:rsidRPr="00062A8C" w:rsidRDefault="007C32BB" w:rsidP="00D95338">
            <w:pPr>
              <w:spacing w:after="0"/>
              <w:rPr>
                <w:rFonts w:ascii="Cambria" w:hAnsi="Cambria" w:cs="Cambria"/>
                <w:color w:val="000000" w:themeColor="text1"/>
                <w:szCs w:val="20"/>
              </w:rPr>
            </w:pPr>
          </w:p>
        </w:tc>
        <w:tc>
          <w:tcPr>
            <w:tcW w:w="715" w:type="dxa"/>
            <w:tcBorders>
              <w:top w:val="single" w:sz="6" w:space="0" w:color="auto"/>
              <w:left w:val="single" w:sz="6" w:space="0" w:color="auto"/>
              <w:bottom w:val="single" w:sz="6" w:space="0" w:color="auto"/>
              <w:right w:val="single" w:sz="6" w:space="0" w:color="auto"/>
            </w:tcBorders>
            <w:hideMark/>
          </w:tcPr>
          <w:p w14:paraId="15BD5EA6" w14:textId="4BBAA459"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715" w:type="dxa"/>
            <w:tcBorders>
              <w:top w:val="single" w:sz="6" w:space="0" w:color="auto"/>
              <w:left w:val="single" w:sz="6" w:space="0" w:color="auto"/>
              <w:bottom w:val="single" w:sz="6" w:space="0" w:color="auto"/>
              <w:right w:val="single" w:sz="6" w:space="0" w:color="auto"/>
            </w:tcBorders>
            <w:hideMark/>
          </w:tcPr>
          <w:p w14:paraId="1CE4BAD5"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72" w:type="dxa"/>
            <w:tcBorders>
              <w:top w:val="single" w:sz="6" w:space="0" w:color="auto"/>
              <w:left w:val="single" w:sz="6" w:space="0" w:color="auto"/>
              <w:bottom w:val="single" w:sz="6" w:space="0" w:color="auto"/>
              <w:right w:val="single" w:sz="6" w:space="0" w:color="auto"/>
            </w:tcBorders>
            <w:hideMark/>
          </w:tcPr>
          <w:p w14:paraId="0DE03D85"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4DD5F" w14:textId="77777777" w:rsidR="007C32BB" w:rsidRPr="00062A8C" w:rsidRDefault="007C32BB" w:rsidP="00D95338">
            <w:pPr>
              <w:spacing w:after="0"/>
              <w:rPr>
                <w:color w:val="000000" w:themeColor="text1"/>
                <w:szCs w:val="20"/>
              </w:rPr>
            </w:pPr>
          </w:p>
        </w:tc>
        <w:tc>
          <w:tcPr>
            <w:tcW w:w="1010" w:type="dxa"/>
            <w:tcBorders>
              <w:top w:val="single" w:sz="6" w:space="0" w:color="auto"/>
              <w:left w:val="single" w:sz="6" w:space="0" w:color="auto"/>
              <w:bottom w:val="single" w:sz="6" w:space="0" w:color="auto"/>
              <w:right w:val="single" w:sz="6" w:space="0" w:color="auto"/>
            </w:tcBorders>
          </w:tcPr>
          <w:p w14:paraId="4DE770B2" w14:textId="77777777" w:rsidR="007C32BB" w:rsidRPr="00062A8C" w:rsidRDefault="007C32BB" w:rsidP="00D95338">
            <w:pPr>
              <w:spacing w:after="0"/>
              <w:rPr>
                <w:rFonts w:ascii="Cambria" w:hAnsi="Cambria" w:cs="Cambria"/>
                <w:color w:val="000000" w:themeColor="text1"/>
                <w:szCs w:val="20"/>
              </w:rPr>
            </w:pPr>
          </w:p>
        </w:tc>
        <w:tc>
          <w:tcPr>
            <w:tcW w:w="932" w:type="dxa"/>
            <w:tcBorders>
              <w:top w:val="single" w:sz="6" w:space="0" w:color="auto"/>
              <w:left w:val="single" w:sz="6" w:space="0" w:color="auto"/>
              <w:bottom w:val="single" w:sz="6" w:space="0" w:color="auto"/>
              <w:right w:val="single" w:sz="6" w:space="0" w:color="auto"/>
            </w:tcBorders>
            <w:hideMark/>
          </w:tcPr>
          <w:p w14:paraId="45CD7F58" w14:textId="16E7990E"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850" w:type="dxa"/>
            <w:tcBorders>
              <w:top w:val="single" w:sz="6" w:space="0" w:color="auto"/>
              <w:left w:val="single" w:sz="6" w:space="0" w:color="auto"/>
              <w:bottom w:val="single" w:sz="6" w:space="0" w:color="auto"/>
              <w:right w:val="single" w:sz="6" w:space="0" w:color="auto"/>
            </w:tcBorders>
            <w:hideMark/>
          </w:tcPr>
          <w:p w14:paraId="779B3A4B"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92" w:type="dxa"/>
            <w:tcBorders>
              <w:top w:val="single" w:sz="6" w:space="0" w:color="auto"/>
              <w:left w:val="single" w:sz="6" w:space="0" w:color="auto"/>
              <w:bottom w:val="single" w:sz="6" w:space="0" w:color="auto"/>
              <w:right w:val="single" w:sz="6" w:space="0" w:color="auto"/>
            </w:tcBorders>
            <w:hideMark/>
          </w:tcPr>
          <w:p w14:paraId="19183B98"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93" w:type="dxa"/>
            <w:tcBorders>
              <w:top w:val="single" w:sz="6" w:space="0" w:color="auto"/>
              <w:left w:val="single" w:sz="6" w:space="0" w:color="auto"/>
              <w:bottom w:val="single" w:sz="6" w:space="0" w:color="auto"/>
              <w:right w:val="single" w:sz="6" w:space="0" w:color="auto"/>
            </w:tcBorders>
            <w:hideMark/>
          </w:tcPr>
          <w:p w14:paraId="51B302DF"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B81F7E2" w14:textId="77777777" w:rsidR="007C32BB" w:rsidRPr="00062A8C" w:rsidRDefault="007C32BB" w:rsidP="00D95338">
            <w:pPr>
              <w:spacing w:after="0"/>
              <w:rPr>
                <w:color w:val="000000" w:themeColor="text1"/>
                <w:szCs w:val="20"/>
              </w:rPr>
            </w:pPr>
          </w:p>
        </w:tc>
        <w:tc>
          <w:tcPr>
            <w:tcW w:w="1522" w:type="dxa"/>
            <w:tcBorders>
              <w:top w:val="single" w:sz="6" w:space="0" w:color="auto"/>
              <w:left w:val="single" w:sz="6" w:space="0" w:color="auto"/>
              <w:bottom w:val="single" w:sz="6" w:space="0" w:color="auto"/>
              <w:right w:val="single" w:sz="6" w:space="0" w:color="auto"/>
            </w:tcBorders>
            <w:hideMark/>
          </w:tcPr>
          <w:p w14:paraId="240F6EE6"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r>
      <w:tr w:rsidR="00AE34D5" w:rsidRPr="00062A8C" w14:paraId="08DF7C1B" w14:textId="77777777" w:rsidTr="67A5B1A7">
        <w:trPr>
          <w:trHeight w:val="300"/>
        </w:trPr>
        <w:tc>
          <w:tcPr>
            <w:tcW w:w="1471" w:type="dxa"/>
            <w:tcBorders>
              <w:top w:val="single" w:sz="6" w:space="0" w:color="auto"/>
              <w:left w:val="single" w:sz="6" w:space="0" w:color="auto"/>
              <w:bottom w:val="single" w:sz="6" w:space="0" w:color="auto"/>
              <w:right w:val="single" w:sz="6" w:space="0" w:color="auto"/>
            </w:tcBorders>
            <w:hideMark/>
          </w:tcPr>
          <w:p w14:paraId="41C66300"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1011" w:type="dxa"/>
            <w:tcBorders>
              <w:top w:val="single" w:sz="6" w:space="0" w:color="auto"/>
              <w:left w:val="single" w:sz="6" w:space="0" w:color="auto"/>
              <w:bottom w:val="single" w:sz="6" w:space="0" w:color="auto"/>
              <w:right w:val="single" w:sz="6" w:space="0" w:color="auto"/>
            </w:tcBorders>
          </w:tcPr>
          <w:p w14:paraId="79CEEE51" w14:textId="77777777" w:rsidR="007C32BB" w:rsidRPr="00062A8C" w:rsidRDefault="007C32BB" w:rsidP="00D95338">
            <w:pPr>
              <w:spacing w:after="0"/>
              <w:rPr>
                <w:rFonts w:ascii="Cambria" w:hAnsi="Cambria" w:cs="Cambria"/>
                <w:color w:val="000000" w:themeColor="text1"/>
                <w:szCs w:val="20"/>
              </w:rPr>
            </w:pPr>
          </w:p>
        </w:tc>
        <w:tc>
          <w:tcPr>
            <w:tcW w:w="715" w:type="dxa"/>
            <w:tcBorders>
              <w:top w:val="single" w:sz="6" w:space="0" w:color="auto"/>
              <w:left w:val="single" w:sz="6" w:space="0" w:color="auto"/>
              <w:bottom w:val="single" w:sz="6" w:space="0" w:color="auto"/>
              <w:right w:val="single" w:sz="6" w:space="0" w:color="auto"/>
            </w:tcBorders>
            <w:hideMark/>
          </w:tcPr>
          <w:p w14:paraId="72D0D76E" w14:textId="69D05EBA"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715" w:type="dxa"/>
            <w:tcBorders>
              <w:top w:val="single" w:sz="6" w:space="0" w:color="auto"/>
              <w:left w:val="single" w:sz="6" w:space="0" w:color="auto"/>
              <w:bottom w:val="single" w:sz="6" w:space="0" w:color="auto"/>
              <w:right w:val="single" w:sz="6" w:space="0" w:color="auto"/>
            </w:tcBorders>
            <w:hideMark/>
          </w:tcPr>
          <w:p w14:paraId="50E58E65"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72" w:type="dxa"/>
            <w:tcBorders>
              <w:top w:val="single" w:sz="6" w:space="0" w:color="auto"/>
              <w:left w:val="single" w:sz="6" w:space="0" w:color="auto"/>
              <w:bottom w:val="single" w:sz="6" w:space="0" w:color="auto"/>
              <w:right w:val="single" w:sz="6" w:space="0" w:color="auto"/>
            </w:tcBorders>
            <w:hideMark/>
          </w:tcPr>
          <w:p w14:paraId="1194A737"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0EDF9963" w14:textId="77777777" w:rsidR="007C32BB" w:rsidRPr="00062A8C" w:rsidRDefault="007C32BB" w:rsidP="00D95338">
            <w:pPr>
              <w:spacing w:after="0"/>
              <w:rPr>
                <w:color w:val="000000" w:themeColor="text1"/>
                <w:szCs w:val="20"/>
              </w:rPr>
            </w:pPr>
          </w:p>
        </w:tc>
        <w:tc>
          <w:tcPr>
            <w:tcW w:w="1010" w:type="dxa"/>
            <w:tcBorders>
              <w:top w:val="single" w:sz="6" w:space="0" w:color="auto"/>
              <w:left w:val="single" w:sz="6" w:space="0" w:color="auto"/>
              <w:bottom w:val="single" w:sz="6" w:space="0" w:color="auto"/>
              <w:right w:val="single" w:sz="6" w:space="0" w:color="auto"/>
            </w:tcBorders>
          </w:tcPr>
          <w:p w14:paraId="0765D5F3" w14:textId="77777777" w:rsidR="007C32BB" w:rsidRPr="00062A8C" w:rsidRDefault="007C32BB" w:rsidP="00D95338">
            <w:pPr>
              <w:spacing w:after="0"/>
              <w:rPr>
                <w:rFonts w:ascii="Cambria" w:hAnsi="Cambria" w:cs="Cambria"/>
                <w:color w:val="000000" w:themeColor="text1"/>
                <w:szCs w:val="20"/>
              </w:rPr>
            </w:pPr>
          </w:p>
        </w:tc>
        <w:tc>
          <w:tcPr>
            <w:tcW w:w="932" w:type="dxa"/>
            <w:tcBorders>
              <w:top w:val="single" w:sz="6" w:space="0" w:color="auto"/>
              <w:left w:val="single" w:sz="6" w:space="0" w:color="auto"/>
              <w:bottom w:val="single" w:sz="6" w:space="0" w:color="auto"/>
              <w:right w:val="single" w:sz="6" w:space="0" w:color="auto"/>
            </w:tcBorders>
            <w:hideMark/>
          </w:tcPr>
          <w:p w14:paraId="330C2B7B" w14:textId="63D1EC5F"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850" w:type="dxa"/>
            <w:tcBorders>
              <w:top w:val="single" w:sz="6" w:space="0" w:color="auto"/>
              <w:left w:val="single" w:sz="6" w:space="0" w:color="auto"/>
              <w:bottom w:val="single" w:sz="6" w:space="0" w:color="auto"/>
              <w:right w:val="single" w:sz="6" w:space="0" w:color="auto"/>
            </w:tcBorders>
            <w:hideMark/>
          </w:tcPr>
          <w:p w14:paraId="74ECD038"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92" w:type="dxa"/>
            <w:tcBorders>
              <w:top w:val="single" w:sz="6" w:space="0" w:color="auto"/>
              <w:left w:val="single" w:sz="6" w:space="0" w:color="auto"/>
              <w:bottom w:val="single" w:sz="6" w:space="0" w:color="auto"/>
              <w:right w:val="single" w:sz="6" w:space="0" w:color="auto"/>
            </w:tcBorders>
            <w:hideMark/>
          </w:tcPr>
          <w:p w14:paraId="3BFCD993"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93" w:type="dxa"/>
            <w:tcBorders>
              <w:top w:val="single" w:sz="6" w:space="0" w:color="auto"/>
              <w:left w:val="single" w:sz="6" w:space="0" w:color="auto"/>
              <w:bottom w:val="single" w:sz="6" w:space="0" w:color="auto"/>
              <w:right w:val="single" w:sz="6" w:space="0" w:color="auto"/>
            </w:tcBorders>
            <w:hideMark/>
          </w:tcPr>
          <w:p w14:paraId="6E339F29"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D6DE207" w14:textId="77777777" w:rsidR="007C32BB" w:rsidRPr="00062A8C" w:rsidRDefault="007C32BB" w:rsidP="00D95338">
            <w:pPr>
              <w:spacing w:after="0"/>
              <w:rPr>
                <w:color w:val="000000" w:themeColor="text1"/>
                <w:szCs w:val="20"/>
              </w:rPr>
            </w:pPr>
          </w:p>
        </w:tc>
        <w:tc>
          <w:tcPr>
            <w:tcW w:w="1522" w:type="dxa"/>
            <w:tcBorders>
              <w:top w:val="single" w:sz="6" w:space="0" w:color="auto"/>
              <w:left w:val="single" w:sz="6" w:space="0" w:color="auto"/>
              <w:bottom w:val="single" w:sz="6" w:space="0" w:color="auto"/>
              <w:right w:val="single" w:sz="6" w:space="0" w:color="auto"/>
            </w:tcBorders>
            <w:hideMark/>
          </w:tcPr>
          <w:p w14:paraId="0B850362"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r>
      <w:tr w:rsidR="00AE34D5" w:rsidRPr="00062A8C" w14:paraId="30F0EFE0" w14:textId="77777777" w:rsidTr="67A5B1A7">
        <w:trPr>
          <w:trHeight w:val="300"/>
        </w:trPr>
        <w:tc>
          <w:tcPr>
            <w:tcW w:w="1471" w:type="dxa"/>
            <w:tcBorders>
              <w:top w:val="single" w:sz="6" w:space="0" w:color="auto"/>
              <w:left w:val="single" w:sz="6" w:space="0" w:color="auto"/>
              <w:bottom w:val="single" w:sz="6" w:space="0" w:color="auto"/>
              <w:right w:val="single" w:sz="6" w:space="0" w:color="auto"/>
            </w:tcBorders>
            <w:hideMark/>
          </w:tcPr>
          <w:p w14:paraId="00A8BF73"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1011" w:type="dxa"/>
            <w:tcBorders>
              <w:top w:val="single" w:sz="6" w:space="0" w:color="auto"/>
              <w:left w:val="single" w:sz="6" w:space="0" w:color="auto"/>
              <w:bottom w:val="single" w:sz="6" w:space="0" w:color="auto"/>
              <w:right w:val="single" w:sz="6" w:space="0" w:color="auto"/>
            </w:tcBorders>
          </w:tcPr>
          <w:p w14:paraId="5D09C6BD" w14:textId="77777777" w:rsidR="007C32BB" w:rsidRPr="00062A8C" w:rsidRDefault="007C32BB" w:rsidP="00D95338">
            <w:pPr>
              <w:spacing w:after="0"/>
              <w:rPr>
                <w:rFonts w:ascii="Cambria" w:hAnsi="Cambria" w:cs="Cambria"/>
                <w:color w:val="000000" w:themeColor="text1"/>
                <w:szCs w:val="20"/>
              </w:rPr>
            </w:pPr>
          </w:p>
        </w:tc>
        <w:tc>
          <w:tcPr>
            <w:tcW w:w="715" w:type="dxa"/>
            <w:tcBorders>
              <w:top w:val="single" w:sz="6" w:space="0" w:color="auto"/>
              <w:left w:val="single" w:sz="6" w:space="0" w:color="auto"/>
              <w:bottom w:val="single" w:sz="6" w:space="0" w:color="auto"/>
              <w:right w:val="single" w:sz="6" w:space="0" w:color="auto"/>
            </w:tcBorders>
            <w:hideMark/>
          </w:tcPr>
          <w:p w14:paraId="64C5559F" w14:textId="75A1D8DF"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715" w:type="dxa"/>
            <w:tcBorders>
              <w:top w:val="single" w:sz="6" w:space="0" w:color="auto"/>
              <w:left w:val="single" w:sz="6" w:space="0" w:color="auto"/>
              <w:bottom w:val="single" w:sz="6" w:space="0" w:color="auto"/>
              <w:right w:val="single" w:sz="6" w:space="0" w:color="auto"/>
            </w:tcBorders>
            <w:hideMark/>
          </w:tcPr>
          <w:p w14:paraId="0172B379"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72" w:type="dxa"/>
            <w:tcBorders>
              <w:top w:val="single" w:sz="6" w:space="0" w:color="auto"/>
              <w:left w:val="single" w:sz="6" w:space="0" w:color="auto"/>
              <w:bottom w:val="single" w:sz="6" w:space="0" w:color="auto"/>
              <w:right w:val="single" w:sz="6" w:space="0" w:color="auto"/>
            </w:tcBorders>
            <w:hideMark/>
          </w:tcPr>
          <w:p w14:paraId="285BC774"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63FF8435" w14:textId="77777777" w:rsidR="007C32BB" w:rsidRPr="00062A8C" w:rsidRDefault="007C32BB" w:rsidP="00D95338">
            <w:pPr>
              <w:spacing w:after="0"/>
              <w:rPr>
                <w:color w:val="000000" w:themeColor="text1"/>
                <w:szCs w:val="20"/>
              </w:rPr>
            </w:pPr>
          </w:p>
        </w:tc>
        <w:tc>
          <w:tcPr>
            <w:tcW w:w="1010" w:type="dxa"/>
            <w:tcBorders>
              <w:top w:val="single" w:sz="6" w:space="0" w:color="auto"/>
              <w:left w:val="single" w:sz="6" w:space="0" w:color="auto"/>
              <w:bottom w:val="single" w:sz="6" w:space="0" w:color="auto"/>
              <w:right w:val="single" w:sz="6" w:space="0" w:color="auto"/>
            </w:tcBorders>
          </w:tcPr>
          <w:p w14:paraId="487FA1E3" w14:textId="77777777" w:rsidR="007C32BB" w:rsidRPr="00062A8C" w:rsidRDefault="007C32BB" w:rsidP="00D95338">
            <w:pPr>
              <w:spacing w:after="0"/>
              <w:rPr>
                <w:rFonts w:ascii="Cambria" w:hAnsi="Cambria" w:cs="Cambria"/>
                <w:color w:val="000000" w:themeColor="text1"/>
                <w:szCs w:val="20"/>
              </w:rPr>
            </w:pPr>
          </w:p>
        </w:tc>
        <w:tc>
          <w:tcPr>
            <w:tcW w:w="932" w:type="dxa"/>
            <w:tcBorders>
              <w:top w:val="single" w:sz="6" w:space="0" w:color="auto"/>
              <w:left w:val="single" w:sz="6" w:space="0" w:color="auto"/>
              <w:bottom w:val="single" w:sz="6" w:space="0" w:color="auto"/>
              <w:right w:val="single" w:sz="6" w:space="0" w:color="auto"/>
            </w:tcBorders>
            <w:hideMark/>
          </w:tcPr>
          <w:p w14:paraId="5C7FCD24" w14:textId="3DFDB11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850" w:type="dxa"/>
            <w:tcBorders>
              <w:top w:val="single" w:sz="6" w:space="0" w:color="auto"/>
              <w:left w:val="single" w:sz="6" w:space="0" w:color="auto"/>
              <w:bottom w:val="single" w:sz="6" w:space="0" w:color="auto"/>
              <w:right w:val="single" w:sz="6" w:space="0" w:color="auto"/>
            </w:tcBorders>
            <w:hideMark/>
          </w:tcPr>
          <w:p w14:paraId="2DEDC52E"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92" w:type="dxa"/>
            <w:tcBorders>
              <w:top w:val="single" w:sz="6" w:space="0" w:color="auto"/>
              <w:left w:val="single" w:sz="6" w:space="0" w:color="auto"/>
              <w:bottom w:val="single" w:sz="6" w:space="0" w:color="auto"/>
              <w:right w:val="single" w:sz="6" w:space="0" w:color="auto"/>
            </w:tcBorders>
            <w:hideMark/>
          </w:tcPr>
          <w:p w14:paraId="15B24D28"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93" w:type="dxa"/>
            <w:tcBorders>
              <w:top w:val="single" w:sz="6" w:space="0" w:color="auto"/>
              <w:left w:val="single" w:sz="6" w:space="0" w:color="auto"/>
              <w:bottom w:val="single" w:sz="6" w:space="0" w:color="auto"/>
              <w:right w:val="single" w:sz="6" w:space="0" w:color="auto"/>
            </w:tcBorders>
            <w:hideMark/>
          </w:tcPr>
          <w:p w14:paraId="7446AA08"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5F5DF14" w14:textId="77777777" w:rsidR="007C32BB" w:rsidRPr="00062A8C" w:rsidRDefault="007C32BB" w:rsidP="00D95338">
            <w:pPr>
              <w:spacing w:after="0"/>
              <w:rPr>
                <w:color w:val="000000" w:themeColor="text1"/>
                <w:szCs w:val="20"/>
              </w:rPr>
            </w:pPr>
          </w:p>
        </w:tc>
        <w:tc>
          <w:tcPr>
            <w:tcW w:w="1522" w:type="dxa"/>
            <w:tcBorders>
              <w:top w:val="single" w:sz="6" w:space="0" w:color="auto"/>
              <w:left w:val="single" w:sz="6" w:space="0" w:color="auto"/>
              <w:bottom w:val="single" w:sz="6" w:space="0" w:color="auto"/>
              <w:right w:val="single" w:sz="6" w:space="0" w:color="auto"/>
            </w:tcBorders>
            <w:hideMark/>
          </w:tcPr>
          <w:p w14:paraId="547BEAF1"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r>
      <w:tr w:rsidR="00AE34D5" w:rsidRPr="00062A8C" w14:paraId="1A029E6A" w14:textId="77777777" w:rsidTr="67A5B1A7">
        <w:trPr>
          <w:trHeight w:val="300"/>
        </w:trPr>
        <w:tc>
          <w:tcPr>
            <w:tcW w:w="1471" w:type="dxa"/>
            <w:tcBorders>
              <w:top w:val="single" w:sz="6" w:space="0" w:color="auto"/>
              <w:left w:val="single" w:sz="6" w:space="0" w:color="auto"/>
              <w:bottom w:val="single" w:sz="6" w:space="0" w:color="auto"/>
              <w:right w:val="single" w:sz="6" w:space="0" w:color="auto"/>
            </w:tcBorders>
            <w:hideMark/>
          </w:tcPr>
          <w:p w14:paraId="262F336D"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1011" w:type="dxa"/>
            <w:tcBorders>
              <w:top w:val="single" w:sz="6" w:space="0" w:color="auto"/>
              <w:left w:val="single" w:sz="6" w:space="0" w:color="auto"/>
              <w:bottom w:val="single" w:sz="6" w:space="0" w:color="auto"/>
              <w:right w:val="single" w:sz="6" w:space="0" w:color="auto"/>
            </w:tcBorders>
          </w:tcPr>
          <w:p w14:paraId="66BE8F95" w14:textId="77777777" w:rsidR="007C32BB" w:rsidRPr="00062A8C" w:rsidRDefault="007C32BB" w:rsidP="00D95338">
            <w:pPr>
              <w:spacing w:after="0"/>
              <w:rPr>
                <w:rFonts w:ascii="Cambria" w:hAnsi="Cambria" w:cs="Cambria"/>
                <w:color w:val="000000" w:themeColor="text1"/>
                <w:szCs w:val="20"/>
              </w:rPr>
            </w:pPr>
          </w:p>
        </w:tc>
        <w:tc>
          <w:tcPr>
            <w:tcW w:w="715" w:type="dxa"/>
            <w:tcBorders>
              <w:top w:val="single" w:sz="6" w:space="0" w:color="auto"/>
              <w:left w:val="single" w:sz="6" w:space="0" w:color="auto"/>
              <w:bottom w:val="single" w:sz="6" w:space="0" w:color="auto"/>
              <w:right w:val="single" w:sz="6" w:space="0" w:color="auto"/>
            </w:tcBorders>
            <w:hideMark/>
          </w:tcPr>
          <w:p w14:paraId="7BD4A846" w14:textId="44360084"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715" w:type="dxa"/>
            <w:tcBorders>
              <w:top w:val="single" w:sz="6" w:space="0" w:color="auto"/>
              <w:left w:val="single" w:sz="6" w:space="0" w:color="auto"/>
              <w:bottom w:val="single" w:sz="6" w:space="0" w:color="auto"/>
              <w:right w:val="single" w:sz="6" w:space="0" w:color="auto"/>
            </w:tcBorders>
            <w:hideMark/>
          </w:tcPr>
          <w:p w14:paraId="284870CE"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72" w:type="dxa"/>
            <w:tcBorders>
              <w:top w:val="single" w:sz="6" w:space="0" w:color="auto"/>
              <w:left w:val="single" w:sz="6" w:space="0" w:color="auto"/>
              <w:bottom w:val="single" w:sz="6" w:space="0" w:color="auto"/>
              <w:right w:val="single" w:sz="6" w:space="0" w:color="auto"/>
            </w:tcBorders>
            <w:hideMark/>
          </w:tcPr>
          <w:p w14:paraId="7E1C4D8C"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1ED7F556" w14:textId="77777777" w:rsidR="007C32BB" w:rsidRPr="00062A8C" w:rsidRDefault="007C32BB" w:rsidP="00D95338">
            <w:pPr>
              <w:spacing w:after="0"/>
              <w:rPr>
                <w:color w:val="000000" w:themeColor="text1"/>
                <w:szCs w:val="20"/>
              </w:rPr>
            </w:pPr>
          </w:p>
        </w:tc>
        <w:tc>
          <w:tcPr>
            <w:tcW w:w="1010" w:type="dxa"/>
            <w:tcBorders>
              <w:top w:val="single" w:sz="6" w:space="0" w:color="auto"/>
              <w:left w:val="single" w:sz="6" w:space="0" w:color="auto"/>
              <w:bottom w:val="single" w:sz="6" w:space="0" w:color="auto"/>
              <w:right w:val="single" w:sz="6" w:space="0" w:color="auto"/>
            </w:tcBorders>
          </w:tcPr>
          <w:p w14:paraId="17451553" w14:textId="77777777" w:rsidR="007C32BB" w:rsidRPr="00062A8C" w:rsidRDefault="007C32BB" w:rsidP="00D95338">
            <w:pPr>
              <w:spacing w:after="0"/>
              <w:rPr>
                <w:rFonts w:ascii="Cambria" w:hAnsi="Cambria" w:cs="Cambria"/>
                <w:color w:val="000000" w:themeColor="text1"/>
                <w:szCs w:val="20"/>
              </w:rPr>
            </w:pPr>
          </w:p>
        </w:tc>
        <w:tc>
          <w:tcPr>
            <w:tcW w:w="932" w:type="dxa"/>
            <w:tcBorders>
              <w:top w:val="single" w:sz="6" w:space="0" w:color="auto"/>
              <w:left w:val="single" w:sz="6" w:space="0" w:color="auto"/>
              <w:bottom w:val="single" w:sz="6" w:space="0" w:color="auto"/>
              <w:right w:val="single" w:sz="6" w:space="0" w:color="auto"/>
            </w:tcBorders>
            <w:hideMark/>
          </w:tcPr>
          <w:p w14:paraId="5DEBB949" w14:textId="0B24A11A"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850" w:type="dxa"/>
            <w:tcBorders>
              <w:top w:val="single" w:sz="6" w:space="0" w:color="auto"/>
              <w:left w:val="single" w:sz="6" w:space="0" w:color="auto"/>
              <w:bottom w:val="single" w:sz="6" w:space="0" w:color="auto"/>
              <w:right w:val="single" w:sz="6" w:space="0" w:color="auto"/>
            </w:tcBorders>
            <w:hideMark/>
          </w:tcPr>
          <w:p w14:paraId="37300594"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92" w:type="dxa"/>
            <w:tcBorders>
              <w:top w:val="single" w:sz="6" w:space="0" w:color="auto"/>
              <w:left w:val="single" w:sz="6" w:space="0" w:color="auto"/>
              <w:bottom w:val="single" w:sz="6" w:space="0" w:color="auto"/>
              <w:right w:val="single" w:sz="6" w:space="0" w:color="auto"/>
            </w:tcBorders>
            <w:hideMark/>
          </w:tcPr>
          <w:p w14:paraId="4852D35C"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93" w:type="dxa"/>
            <w:tcBorders>
              <w:top w:val="single" w:sz="6" w:space="0" w:color="auto"/>
              <w:left w:val="single" w:sz="6" w:space="0" w:color="auto"/>
              <w:bottom w:val="single" w:sz="6" w:space="0" w:color="auto"/>
              <w:right w:val="single" w:sz="6" w:space="0" w:color="auto"/>
            </w:tcBorders>
            <w:hideMark/>
          </w:tcPr>
          <w:p w14:paraId="2C834D09"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42F193A" w14:textId="77777777" w:rsidR="007C32BB" w:rsidRPr="00062A8C" w:rsidRDefault="007C32BB" w:rsidP="00D95338">
            <w:pPr>
              <w:spacing w:after="0"/>
              <w:rPr>
                <w:color w:val="000000" w:themeColor="text1"/>
                <w:szCs w:val="20"/>
              </w:rPr>
            </w:pPr>
          </w:p>
        </w:tc>
        <w:tc>
          <w:tcPr>
            <w:tcW w:w="1522" w:type="dxa"/>
            <w:tcBorders>
              <w:top w:val="single" w:sz="6" w:space="0" w:color="auto"/>
              <w:left w:val="single" w:sz="6" w:space="0" w:color="auto"/>
              <w:bottom w:val="single" w:sz="6" w:space="0" w:color="auto"/>
              <w:right w:val="single" w:sz="6" w:space="0" w:color="auto"/>
            </w:tcBorders>
            <w:hideMark/>
          </w:tcPr>
          <w:p w14:paraId="5DE7A06F"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r>
      <w:tr w:rsidR="00AE34D5" w:rsidRPr="00062A8C" w14:paraId="7CBC415B" w14:textId="77777777" w:rsidTr="67A5B1A7">
        <w:trPr>
          <w:trHeight w:val="300"/>
        </w:trPr>
        <w:tc>
          <w:tcPr>
            <w:tcW w:w="1471" w:type="dxa"/>
            <w:tcBorders>
              <w:top w:val="single" w:sz="6" w:space="0" w:color="auto"/>
              <w:left w:val="single" w:sz="6" w:space="0" w:color="auto"/>
              <w:bottom w:val="single" w:sz="6" w:space="0" w:color="auto"/>
              <w:right w:val="single" w:sz="6" w:space="0" w:color="auto"/>
            </w:tcBorders>
            <w:hideMark/>
          </w:tcPr>
          <w:p w14:paraId="7184050C"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1011" w:type="dxa"/>
            <w:tcBorders>
              <w:top w:val="single" w:sz="6" w:space="0" w:color="auto"/>
              <w:left w:val="single" w:sz="6" w:space="0" w:color="auto"/>
              <w:bottom w:val="single" w:sz="6" w:space="0" w:color="auto"/>
              <w:right w:val="single" w:sz="6" w:space="0" w:color="auto"/>
            </w:tcBorders>
          </w:tcPr>
          <w:p w14:paraId="1142A3C4" w14:textId="77777777" w:rsidR="007C32BB" w:rsidRPr="00062A8C" w:rsidRDefault="007C32BB" w:rsidP="00D95338">
            <w:pPr>
              <w:spacing w:after="0"/>
              <w:rPr>
                <w:rFonts w:ascii="Cambria" w:hAnsi="Cambria" w:cs="Cambria"/>
                <w:color w:val="000000" w:themeColor="text1"/>
                <w:szCs w:val="20"/>
              </w:rPr>
            </w:pPr>
          </w:p>
        </w:tc>
        <w:tc>
          <w:tcPr>
            <w:tcW w:w="715" w:type="dxa"/>
            <w:tcBorders>
              <w:top w:val="single" w:sz="6" w:space="0" w:color="auto"/>
              <w:left w:val="single" w:sz="6" w:space="0" w:color="auto"/>
              <w:bottom w:val="single" w:sz="6" w:space="0" w:color="auto"/>
              <w:right w:val="single" w:sz="6" w:space="0" w:color="auto"/>
            </w:tcBorders>
            <w:hideMark/>
          </w:tcPr>
          <w:p w14:paraId="70C29491" w14:textId="032DDB4C"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715" w:type="dxa"/>
            <w:tcBorders>
              <w:top w:val="single" w:sz="6" w:space="0" w:color="auto"/>
              <w:left w:val="single" w:sz="6" w:space="0" w:color="auto"/>
              <w:bottom w:val="single" w:sz="6" w:space="0" w:color="auto"/>
              <w:right w:val="single" w:sz="6" w:space="0" w:color="auto"/>
            </w:tcBorders>
            <w:hideMark/>
          </w:tcPr>
          <w:p w14:paraId="73CA7E93"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72" w:type="dxa"/>
            <w:tcBorders>
              <w:top w:val="single" w:sz="6" w:space="0" w:color="auto"/>
              <w:left w:val="single" w:sz="6" w:space="0" w:color="auto"/>
              <w:bottom w:val="single" w:sz="6" w:space="0" w:color="auto"/>
              <w:right w:val="single" w:sz="6" w:space="0" w:color="auto"/>
            </w:tcBorders>
            <w:hideMark/>
          </w:tcPr>
          <w:p w14:paraId="3A66D001"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154680EB" w14:textId="77777777" w:rsidR="007C32BB" w:rsidRPr="00062A8C" w:rsidRDefault="007C32BB" w:rsidP="00D95338">
            <w:pPr>
              <w:spacing w:after="0"/>
              <w:rPr>
                <w:color w:val="000000" w:themeColor="text1"/>
                <w:szCs w:val="20"/>
              </w:rPr>
            </w:pPr>
          </w:p>
        </w:tc>
        <w:tc>
          <w:tcPr>
            <w:tcW w:w="1010" w:type="dxa"/>
            <w:tcBorders>
              <w:top w:val="single" w:sz="6" w:space="0" w:color="auto"/>
              <w:left w:val="single" w:sz="6" w:space="0" w:color="auto"/>
              <w:bottom w:val="single" w:sz="6" w:space="0" w:color="auto"/>
              <w:right w:val="single" w:sz="6" w:space="0" w:color="auto"/>
            </w:tcBorders>
          </w:tcPr>
          <w:p w14:paraId="0A066D6C" w14:textId="77777777" w:rsidR="007C32BB" w:rsidRPr="00062A8C" w:rsidRDefault="007C32BB" w:rsidP="00D95338">
            <w:pPr>
              <w:spacing w:after="0"/>
              <w:rPr>
                <w:rFonts w:ascii="Cambria" w:hAnsi="Cambria" w:cs="Cambria"/>
                <w:color w:val="000000" w:themeColor="text1"/>
                <w:szCs w:val="20"/>
              </w:rPr>
            </w:pPr>
          </w:p>
        </w:tc>
        <w:tc>
          <w:tcPr>
            <w:tcW w:w="932" w:type="dxa"/>
            <w:tcBorders>
              <w:top w:val="single" w:sz="6" w:space="0" w:color="auto"/>
              <w:left w:val="single" w:sz="6" w:space="0" w:color="auto"/>
              <w:bottom w:val="single" w:sz="6" w:space="0" w:color="auto"/>
              <w:right w:val="single" w:sz="6" w:space="0" w:color="auto"/>
            </w:tcBorders>
            <w:hideMark/>
          </w:tcPr>
          <w:p w14:paraId="4CCC86F2" w14:textId="4AC88796"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850" w:type="dxa"/>
            <w:tcBorders>
              <w:top w:val="single" w:sz="6" w:space="0" w:color="auto"/>
              <w:left w:val="single" w:sz="6" w:space="0" w:color="auto"/>
              <w:bottom w:val="single" w:sz="6" w:space="0" w:color="auto"/>
              <w:right w:val="single" w:sz="6" w:space="0" w:color="auto"/>
            </w:tcBorders>
            <w:hideMark/>
          </w:tcPr>
          <w:p w14:paraId="5D61C801"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92" w:type="dxa"/>
            <w:tcBorders>
              <w:top w:val="single" w:sz="6" w:space="0" w:color="auto"/>
              <w:left w:val="single" w:sz="6" w:space="0" w:color="auto"/>
              <w:bottom w:val="single" w:sz="6" w:space="0" w:color="auto"/>
              <w:right w:val="single" w:sz="6" w:space="0" w:color="auto"/>
            </w:tcBorders>
            <w:hideMark/>
          </w:tcPr>
          <w:p w14:paraId="0B42C341"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93" w:type="dxa"/>
            <w:tcBorders>
              <w:top w:val="single" w:sz="6" w:space="0" w:color="auto"/>
              <w:left w:val="single" w:sz="6" w:space="0" w:color="auto"/>
              <w:bottom w:val="single" w:sz="6" w:space="0" w:color="auto"/>
              <w:right w:val="single" w:sz="6" w:space="0" w:color="auto"/>
            </w:tcBorders>
            <w:hideMark/>
          </w:tcPr>
          <w:p w14:paraId="1B4955E1"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770543B" w14:textId="77777777" w:rsidR="007C32BB" w:rsidRPr="00062A8C" w:rsidRDefault="007C32BB" w:rsidP="00D95338">
            <w:pPr>
              <w:spacing w:after="0"/>
              <w:rPr>
                <w:color w:val="000000" w:themeColor="text1"/>
                <w:szCs w:val="20"/>
              </w:rPr>
            </w:pPr>
          </w:p>
        </w:tc>
        <w:tc>
          <w:tcPr>
            <w:tcW w:w="1522" w:type="dxa"/>
            <w:tcBorders>
              <w:top w:val="single" w:sz="6" w:space="0" w:color="auto"/>
              <w:left w:val="single" w:sz="6" w:space="0" w:color="auto"/>
              <w:bottom w:val="single" w:sz="6" w:space="0" w:color="auto"/>
              <w:right w:val="single" w:sz="6" w:space="0" w:color="auto"/>
            </w:tcBorders>
            <w:hideMark/>
          </w:tcPr>
          <w:p w14:paraId="5B5C3DD0"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r>
      <w:tr w:rsidR="00AE34D5" w:rsidRPr="00D95338" w14:paraId="0803512A" w14:textId="77777777" w:rsidTr="67A5B1A7">
        <w:trPr>
          <w:trHeight w:val="300"/>
        </w:trPr>
        <w:tc>
          <w:tcPr>
            <w:tcW w:w="1471" w:type="dxa"/>
            <w:tcBorders>
              <w:top w:val="single" w:sz="6" w:space="0" w:color="auto"/>
              <w:left w:val="single" w:sz="6" w:space="0" w:color="auto"/>
              <w:bottom w:val="single" w:sz="6" w:space="0" w:color="auto"/>
              <w:right w:val="single" w:sz="6" w:space="0" w:color="auto"/>
            </w:tcBorders>
            <w:hideMark/>
          </w:tcPr>
          <w:p w14:paraId="5D24365E"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1011" w:type="dxa"/>
            <w:tcBorders>
              <w:top w:val="single" w:sz="6" w:space="0" w:color="auto"/>
              <w:left w:val="single" w:sz="6" w:space="0" w:color="auto"/>
              <w:bottom w:val="single" w:sz="6" w:space="0" w:color="auto"/>
              <w:right w:val="single" w:sz="6" w:space="0" w:color="auto"/>
            </w:tcBorders>
          </w:tcPr>
          <w:p w14:paraId="5747A8A7" w14:textId="77777777" w:rsidR="007C32BB" w:rsidRPr="00062A8C" w:rsidRDefault="007C32BB" w:rsidP="00D95338">
            <w:pPr>
              <w:spacing w:after="0"/>
              <w:rPr>
                <w:rFonts w:ascii="Cambria" w:hAnsi="Cambria" w:cs="Cambria"/>
                <w:color w:val="000000" w:themeColor="text1"/>
                <w:szCs w:val="20"/>
              </w:rPr>
            </w:pPr>
          </w:p>
        </w:tc>
        <w:tc>
          <w:tcPr>
            <w:tcW w:w="715" w:type="dxa"/>
            <w:tcBorders>
              <w:top w:val="single" w:sz="6" w:space="0" w:color="auto"/>
              <w:left w:val="single" w:sz="6" w:space="0" w:color="auto"/>
              <w:bottom w:val="single" w:sz="6" w:space="0" w:color="auto"/>
              <w:right w:val="single" w:sz="6" w:space="0" w:color="auto"/>
            </w:tcBorders>
            <w:hideMark/>
          </w:tcPr>
          <w:p w14:paraId="5146AD28" w14:textId="47926C0A"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715" w:type="dxa"/>
            <w:tcBorders>
              <w:top w:val="single" w:sz="6" w:space="0" w:color="auto"/>
              <w:left w:val="single" w:sz="6" w:space="0" w:color="auto"/>
              <w:bottom w:val="single" w:sz="6" w:space="0" w:color="auto"/>
              <w:right w:val="single" w:sz="6" w:space="0" w:color="auto"/>
            </w:tcBorders>
            <w:hideMark/>
          </w:tcPr>
          <w:p w14:paraId="1F6DBEC9"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72" w:type="dxa"/>
            <w:tcBorders>
              <w:top w:val="single" w:sz="6" w:space="0" w:color="auto"/>
              <w:left w:val="single" w:sz="6" w:space="0" w:color="auto"/>
              <w:bottom w:val="single" w:sz="6" w:space="0" w:color="auto"/>
              <w:right w:val="single" w:sz="6" w:space="0" w:color="auto"/>
            </w:tcBorders>
            <w:hideMark/>
          </w:tcPr>
          <w:p w14:paraId="503CE409"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4B04FDE4" w14:textId="77777777" w:rsidR="007C32BB" w:rsidRPr="00062A8C" w:rsidRDefault="007C32BB" w:rsidP="00D95338">
            <w:pPr>
              <w:spacing w:after="0"/>
              <w:rPr>
                <w:color w:val="000000" w:themeColor="text1"/>
                <w:szCs w:val="20"/>
              </w:rPr>
            </w:pPr>
          </w:p>
        </w:tc>
        <w:tc>
          <w:tcPr>
            <w:tcW w:w="1010" w:type="dxa"/>
            <w:tcBorders>
              <w:top w:val="single" w:sz="6" w:space="0" w:color="auto"/>
              <w:left w:val="single" w:sz="6" w:space="0" w:color="auto"/>
              <w:bottom w:val="single" w:sz="6" w:space="0" w:color="auto"/>
              <w:right w:val="single" w:sz="6" w:space="0" w:color="auto"/>
            </w:tcBorders>
          </w:tcPr>
          <w:p w14:paraId="4B217F77" w14:textId="77777777" w:rsidR="007C32BB" w:rsidRPr="00062A8C" w:rsidRDefault="007C32BB" w:rsidP="00D95338">
            <w:pPr>
              <w:spacing w:after="0"/>
              <w:rPr>
                <w:rFonts w:ascii="Cambria" w:hAnsi="Cambria" w:cs="Cambria"/>
                <w:color w:val="000000" w:themeColor="text1"/>
                <w:szCs w:val="20"/>
              </w:rPr>
            </w:pPr>
          </w:p>
        </w:tc>
        <w:tc>
          <w:tcPr>
            <w:tcW w:w="932" w:type="dxa"/>
            <w:tcBorders>
              <w:top w:val="single" w:sz="6" w:space="0" w:color="auto"/>
              <w:left w:val="single" w:sz="6" w:space="0" w:color="auto"/>
              <w:bottom w:val="single" w:sz="6" w:space="0" w:color="auto"/>
              <w:right w:val="single" w:sz="6" w:space="0" w:color="auto"/>
            </w:tcBorders>
            <w:hideMark/>
          </w:tcPr>
          <w:p w14:paraId="198CFEC1" w14:textId="7DE16660"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850" w:type="dxa"/>
            <w:tcBorders>
              <w:top w:val="single" w:sz="6" w:space="0" w:color="auto"/>
              <w:left w:val="single" w:sz="6" w:space="0" w:color="auto"/>
              <w:bottom w:val="single" w:sz="6" w:space="0" w:color="auto"/>
              <w:right w:val="single" w:sz="6" w:space="0" w:color="auto"/>
            </w:tcBorders>
            <w:hideMark/>
          </w:tcPr>
          <w:p w14:paraId="5115ED4E"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92" w:type="dxa"/>
            <w:tcBorders>
              <w:top w:val="single" w:sz="6" w:space="0" w:color="auto"/>
              <w:left w:val="single" w:sz="6" w:space="0" w:color="auto"/>
              <w:bottom w:val="single" w:sz="6" w:space="0" w:color="auto"/>
              <w:right w:val="single" w:sz="6" w:space="0" w:color="auto"/>
            </w:tcBorders>
            <w:hideMark/>
          </w:tcPr>
          <w:p w14:paraId="513DB635"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993" w:type="dxa"/>
            <w:tcBorders>
              <w:top w:val="single" w:sz="6" w:space="0" w:color="auto"/>
              <w:left w:val="single" w:sz="6" w:space="0" w:color="auto"/>
              <w:bottom w:val="single" w:sz="6" w:space="0" w:color="auto"/>
              <w:right w:val="single" w:sz="6" w:space="0" w:color="auto"/>
            </w:tcBorders>
            <w:hideMark/>
          </w:tcPr>
          <w:p w14:paraId="4783E62C" w14:textId="77777777" w:rsidR="007C32BB" w:rsidRPr="00062A8C" w:rsidRDefault="007C32BB" w:rsidP="00D95338">
            <w:pPr>
              <w:spacing w:after="0"/>
              <w:rPr>
                <w:color w:val="000000" w:themeColor="text1"/>
                <w:szCs w:val="20"/>
              </w:rPr>
            </w:pPr>
            <w:r w:rsidRPr="00062A8C">
              <w:rPr>
                <w:rFonts w:ascii="Cambria" w:hAnsi="Cambria" w:cs="Cambria"/>
                <w:color w:val="000000" w:themeColor="text1"/>
                <w:szCs w:val="20"/>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A21F470" w14:textId="77777777" w:rsidR="007C32BB" w:rsidRPr="00D95338" w:rsidRDefault="007C32BB" w:rsidP="00D95338">
            <w:pPr>
              <w:spacing w:after="0"/>
              <w:rPr>
                <w:color w:val="000000" w:themeColor="text1"/>
                <w:szCs w:val="20"/>
              </w:rPr>
            </w:pPr>
          </w:p>
        </w:tc>
        <w:tc>
          <w:tcPr>
            <w:tcW w:w="1522" w:type="dxa"/>
            <w:tcBorders>
              <w:top w:val="single" w:sz="6" w:space="0" w:color="auto"/>
              <w:left w:val="single" w:sz="6" w:space="0" w:color="auto"/>
              <w:bottom w:val="single" w:sz="6" w:space="0" w:color="auto"/>
              <w:right w:val="single" w:sz="6" w:space="0" w:color="auto"/>
            </w:tcBorders>
            <w:hideMark/>
          </w:tcPr>
          <w:p w14:paraId="73AB26FB" w14:textId="77777777" w:rsidR="007C32BB" w:rsidRPr="00D95338" w:rsidRDefault="007C32BB" w:rsidP="00D95338">
            <w:pPr>
              <w:spacing w:after="0"/>
              <w:rPr>
                <w:color w:val="000000" w:themeColor="text1"/>
                <w:szCs w:val="20"/>
              </w:rPr>
            </w:pPr>
            <w:r w:rsidRPr="00D95338">
              <w:rPr>
                <w:rFonts w:ascii="Cambria" w:hAnsi="Cambria" w:cs="Cambria"/>
                <w:color w:val="000000" w:themeColor="text1"/>
                <w:szCs w:val="20"/>
              </w:rPr>
              <w:t> </w:t>
            </w:r>
          </w:p>
        </w:tc>
      </w:tr>
    </w:tbl>
    <w:p w14:paraId="6E582001" w14:textId="1DCDEABA" w:rsidR="00EE2FAE" w:rsidRPr="001D3292" w:rsidRDefault="00A15A73" w:rsidP="718F8AC8">
      <w:pPr>
        <w:spacing w:after="0"/>
        <w:rPr>
          <w:i/>
          <w:color w:val="000000" w:themeColor="text1"/>
        </w:rPr>
      </w:pPr>
      <w:r w:rsidRPr="718F8AC8">
        <w:rPr>
          <w:i/>
          <w:iCs/>
          <w:color w:val="000000" w:themeColor="text1"/>
        </w:rPr>
        <w:t xml:space="preserve">* </w:t>
      </w:r>
      <w:proofErr w:type="gramStart"/>
      <w:r w:rsidR="00EE2FAE" w:rsidRPr="718F8AC8">
        <w:rPr>
          <w:i/>
          <w:iCs/>
          <w:color w:val="000000" w:themeColor="text1"/>
        </w:rPr>
        <w:t>as</w:t>
      </w:r>
      <w:proofErr w:type="gramEnd"/>
      <w:r w:rsidR="00EE2FAE" w:rsidRPr="718F8AC8">
        <w:rPr>
          <w:i/>
          <w:iCs/>
          <w:color w:val="000000" w:themeColor="text1"/>
        </w:rPr>
        <w:t xml:space="preserve"> per EPA Publication 1828.3 Waste disposal categories: characteristics and thresholds</w:t>
      </w:r>
    </w:p>
    <w:p w14:paraId="024D73FB" w14:textId="20E310AC" w:rsidR="00D95338" w:rsidRPr="001D3292" w:rsidRDefault="00D95338" w:rsidP="00272D1D">
      <w:pPr>
        <w:spacing w:before="240" w:after="0"/>
        <w:rPr>
          <w:b/>
          <w:color w:val="000000" w:themeColor="text1"/>
        </w:rPr>
      </w:pPr>
      <w:r w:rsidRPr="67A5B1A7">
        <w:rPr>
          <w:b/>
          <w:bCs/>
          <w:color w:val="000000" w:themeColor="text1"/>
        </w:rPr>
        <w:t>Notes:</w:t>
      </w:r>
    </w:p>
    <w:p w14:paraId="70670EBE" w14:textId="11DD1F8B" w:rsidR="00D95338" w:rsidRPr="00D95338" w:rsidRDefault="00D95338" w:rsidP="00D95338">
      <w:pPr>
        <w:numPr>
          <w:ilvl w:val="0"/>
          <w:numId w:val="16"/>
        </w:numPr>
        <w:spacing w:after="0"/>
        <w:rPr>
          <w:color w:val="000000" w:themeColor="text1"/>
          <w:szCs w:val="20"/>
        </w:rPr>
      </w:pPr>
      <w:r w:rsidRPr="00D95338">
        <w:rPr>
          <w:color w:val="000000" w:themeColor="text1"/>
          <w:szCs w:val="20"/>
        </w:rPr>
        <w:t>Other laboratory analyses such as Multiple Extraction Procedure (MEP) may require an additional table</w:t>
      </w:r>
    </w:p>
    <w:p w14:paraId="6499C394" w14:textId="43F46540" w:rsidR="00D95338" w:rsidRPr="00147B01" w:rsidRDefault="00D95338" w:rsidP="4868ECF3">
      <w:pPr>
        <w:numPr>
          <w:ilvl w:val="0"/>
          <w:numId w:val="30"/>
        </w:numPr>
        <w:spacing w:after="0"/>
        <w:rPr>
          <w:color w:val="000000" w:themeColor="text1"/>
        </w:rPr>
      </w:pPr>
      <w:r w:rsidRPr="2D4BABFC">
        <w:rPr>
          <w:color w:val="000000" w:themeColor="text1"/>
        </w:rPr>
        <w:t>Add additional lines if necessary</w:t>
      </w:r>
    </w:p>
    <w:p w14:paraId="4CF26BC5" w14:textId="5742EDB6" w:rsidR="00D95338" w:rsidRPr="00602440" w:rsidRDefault="00147B01" w:rsidP="00F86308">
      <w:pPr>
        <w:numPr>
          <w:ilvl w:val="0"/>
          <w:numId w:val="18"/>
        </w:numPr>
        <w:spacing w:after="0"/>
        <w:rPr>
          <w:color w:val="000000" w:themeColor="text1"/>
          <w:szCs w:val="20"/>
        </w:rPr>
      </w:pPr>
      <w:r w:rsidRPr="0015252C">
        <w:rPr>
          <w:color w:val="000000" w:themeColor="text1"/>
          <w:szCs w:val="20"/>
        </w:rPr>
        <w:t xml:space="preserve">Provide </w:t>
      </w:r>
      <w:r w:rsidR="0015252C" w:rsidRPr="0015252C">
        <w:rPr>
          <w:color w:val="000000" w:themeColor="text1"/>
          <w:szCs w:val="20"/>
        </w:rPr>
        <w:t>laboratory certificates of analysis</w:t>
      </w:r>
    </w:p>
    <w:p w14:paraId="7B88721B" w14:textId="77777777" w:rsidR="00D95338" w:rsidRDefault="00D95338">
      <w:pPr>
        <w:spacing w:after="0"/>
        <w:rPr>
          <w:b/>
          <w:bCs/>
          <w:color w:val="000000" w:themeColor="text1"/>
          <w:szCs w:val="20"/>
        </w:rPr>
      </w:pPr>
    </w:p>
    <w:p w14:paraId="5A23D1F8" w14:textId="36A1F31E" w:rsidR="00F86308" w:rsidRDefault="00F86308" w:rsidP="2D4BABFC">
      <w:pPr>
        <w:pStyle w:val="Body"/>
        <w:spacing w:after="0"/>
        <w:rPr>
          <w:b/>
          <w:bCs/>
        </w:rPr>
        <w:sectPr w:rsidR="00F86308" w:rsidSect="0023154B">
          <w:headerReference w:type="even" r:id="rId21"/>
          <w:headerReference w:type="default" r:id="rId22"/>
          <w:footerReference w:type="default" r:id="rId23"/>
          <w:headerReference w:type="first" r:id="rId24"/>
          <w:footerReference w:type="first" r:id="rId25"/>
          <w:pgSz w:w="16840" w:h="11900" w:orient="landscape" w:code="9"/>
          <w:pgMar w:top="851" w:right="1701" w:bottom="851" w:left="851" w:header="505" w:footer="283" w:gutter="0"/>
          <w:cols w:space="708"/>
          <w:titlePg/>
          <w:docGrid w:linePitch="360"/>
        </w:sectPr>
      </w:pPr>
    </w:p>
    <w:p w14:paraId="5E156A87" w14:textId="2A15B11B" w:rsidR="00E12139" w:rsidRPr="002D1951" w:rsidRDefault="00F61326" w:rsidP="0E3C9FB0">
      <w:pPr>
        <w:pStyle w:val="Heading1"/>
        <w:rPr>
          <w:rFonts w:ascii="Cambria" w:hAnsi="Cambria" w:cs="Cambria"/>
          <w:color w:val="auto"/>
          <w:sz w:val="22"/>
          <w:szCs w:val="22"/>
        </w:rPr>
      </w:pPr>
      <w:bookmarkStart w:id="3" w:name="_Attachment_D:_Evidence"/>
      <w:bookmarkStart w:id="4" w:name="_Ref179556729"/>
      <w:bookmarkEnd w:id="3"/>
      <w:r w:rsidRPr="0E3C9FB0">
        <w:rPr>
          <w:color w:val="auto"/>
          <w:sz w:val="22"/>
          <w:szCs w:val="22"/>
        </w:rPr>
        <w:lastRenderedPageBreak/>
        <w:t>A</w:t>
      </w:r>
      <w:r w:rsidR="00F5465E" w:rsidRPr="0E3C9FB0">
        <w:rPr>
          <w:color w:val="auto"/>
          <w:sz w:val="22"/>
          <w:szCs w:val="22"/>
        </w:rPr>
        <w:t>ttachment</w:t>
      </w:r>
      <w:r w:rsidR="00E0266C" w:rsidRPr="0E3C9FB0">
        <w:rPr>
          <w:color w:val="auto"/>
          <w:sz w:val="22"/>
          <w:szCs w:val="22"/>
        </w:rPr>
        <w:t xml:space="preserve"> D:</w:t>
      </w:r>
      <w:r w:rsidR="006779C2" w:rsidRPr="0E3C9FB0">
        <w:rPr>
          <w:color w:val="auto"/>
          <w:sz w:val="22"/>
          <w:szCs w:val="22"/>
        </w:rPr>
        <w:t xml:space="preserve"> Evidence supporting naturally </w:t>
      </w:r>
      <w:r w:rsidR="00FC6C6B" w:rsidRPr="0E3C9FB0">
        <w:rPr>
          <w:color w:val="auto"/>
          <w:sz w:val="22"/>
          <w:szCs w:val="22"/>
        </w:rPr>
        <w:t>occu</w:t>
      </w:r>
      <w:r w:rsidR="001C17B3">
        <w:rPr>
          <w:color w:val="auto"/>
          <w:sz w:val="22"/>
          <w:szCs w:val="22"/>
        </w:rPr>
        <w:t>r</w:t>
      </w:r>
      <w:r w:rsidR="00FC6C6B" w:rsidRPr="0E3C9FB0">
        <w:rPr>
          <w:color w:val="auto"/>
          <w:sz w:val="22"/>
          <w:szCs w:val="22"/>
        </w:rPr>
        <w:t>ring</w:t>
      </w:r>
      <w:bookmarkEnd w:id="4"/>
      <w:r w:rsidR="001C17B3">
        <w:rPr>
          <w:color w:val="auto"/>
          <w:sz w:val="22"/>
          <w:szCs w:val="22"/>
        </w:rPr>
        <w:t xml:space="preserve"> </w:t>
      </w:r>
      <w:r w:rsidR="00D13C19" w:rsidRPr="0E3C9FB0">
        <w:rPr>
          <w:color w:val="auto"/>
          <w:sz w:val="22"/>
          <w:szCs w:val="22"/>
        </w:rPr>
        <w:t>contaminants</w:t>
      </w:r>
      <w:r w:rsidR="21BFFCE5" w:rsidRPr="0E3C9FB0">
        <w:rPr>
          <w:color w:val="auto"/>
          <w:sz w:val="22"/>
          <w:szCs w:val="22"/>
        </w:rPr>
        <w:t xml:space="preserve"> (required for NOC applications)</w:t>
      </w:r>
    </w:p>
    <w:p w14:paraId="3D2DE8BC" w14:textId="77777777" w:rsidR="00E0266C" w:rsidRDefault="00E0266C" w:rsidP="000C01CB">
      <w:pPr>
        <w:pStyle w:val="Body"/>
      </w:pPr>
    </w:p>
    <w:p w14:paraId="161C1BC9" w14:textId="77777777" w:rsidR="00E0266C" w:rsidRPr="00AD698F" w:rsidRDefault="00E0266C" w:rsidP="000C01CB">
      <w:pPr>
        <w:pStyle w:val="Body"/>
      </w:pPr>
    </w:p>
    <w:sectPr w:rsidR="00E0266C" w:rsidRPr="00AD698F" w:rsidSect="00F61326">
      <w:pgSz w:w="11900" w:h="16840" w:code="9"/>
      <w:pgMar w:top="1701" w:right="851" w:bottom="851" w:left="851" w:header="50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DC4E" w14:textId="77777777" w:rsidR="00F3577B" w:rsidRDefault="00F3577B" w:rsidP="00304CF1">
      <w:r>
        <w:separator/>
      </w:r>
    </w:p>
    <w:p w14:paraId="73378C5A" w14:textId="77777777" w:rsidR="00F3577B" w:rsidRDefault="00F3577B"/>
    <w:p w14:paraId="351047D1" w14:textId="77777777" w:rsidR="00F3577B" w:rsidRDefault="00F3577B"/>
  </w:endnote>
  <w:endnote w:type="continuationSeparator" w:id="0">
    <w:p w14:paraId="2C32B843" w14:textId="77777777" w:rsidR="00F3577B" w:rsidRDefault="00F3577B" w:rsidP="00304CF1">
      <w:r>
        <w:continuationSeparator/>
      </w:r>
    </w:p>
    <w:p w14:paraId="30D3A3C1" w14:textId="77777777" w:rsidR="00F3577B" w:rsidRDefault="00F3577B"/>
    <w:p w14:paraId="423DEC8B" w14:textId="77777777" w:rsidR="00F3577B" w:rsidRDefault="00F3577B"/>
  </w:endnote>
  <w:endnote w:type="continuationNotice" w:id="1">
    <w:p w14:paraId="440FB666" w14:textId="77777777" w:rsidR="00F3577B" w:rsidRDefault="00F357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SemiBold">
    <w:panose1 w:val="00000700000000000000"/>
    <w:charset w:val="00"/>
    <w:family w:val="auto"/>
    <w:pitch w:val="variable"/>
    <w:sig w:usb0="00000007" w:usb1="00000000" w:usb2="00000000" w:usb3="00000000" w:csb0="00000093" w:csb1="00000000"/>
  </w:font>
  <w:font w:name="VIC">
    <w:altName w:val="Cambri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8"/>
      <w:gridCol w:w="1230"/>
    </w:tblGrid>
    <w:tr w:rsidR="00A31B82" w14:paraId="543E2BB1" w14:textId="77777777" w:rsidTr="213C05F3">
      <w:tc>
        <w:tcPr>
          <w:tcW w:w="4397" w:type="pct"/>
          <w:tcMar>
            <w:left w:w="0" w:type="dxa"/>
            <w:right w:w="0" w:type="dxa"/>
          </w:tcMar>
          <w:vAlign w:val="center"/>
        </w:tcPr>
        <w:p w14:paraId="2762E74C" w14:textId="77777777" w:rsidR="00A31B82" w:rsidRPr="006274DD" w:rsidRDefault="00A31B82" w:rsidP="00A31B82">
          <w:pPr>
            <w:pStyle w:val="PageNumber1"/>
          </w:pPr>
          <w:r w:rsidRPr="006274DD">
            <w:t xml:space="preserve">Page </w:t>
          </w:r>
          <w:r w:rsidRPr="006274DD">
            <w:fldChar w:fldCharType="begin"/>
          </w:r>
          <w:r w:rsidRPr="006274DD">
            <w:instrText xml:space="preserve"> PAGE  \* Arabic </w:instrText>
          </w:r>
          <w:r w:rsidRPr="006274DD">
            <w:fldChar w:fldCharType="separate"/>
          </w:r>
          <w:r>
            <w:t>5</w:t>
          </w:r>
          <w:r w:rsidRPr="006274DD">
            <w:fldChar w:fldCharType="end"/>
          </w:r>
        </w:p>
      </w:tc>
      <w:tc>
        <w:tcPr>
          <w:tcW w:w="603" w:type="pct"/>
          <w:tcMar>
            <w:left w:w="0" w:type="dxa"/>
            <w:right w:w="0" w:type="dxa"/>
          </w:tcMar>
        </w:tcPr>
        <w:p w14:paraId="18501B90" w14:textId="082F8080" w:rsidR="00A31B82" w:rsidRDefault="006D6E41" w:rsidP="00A31B82">
          <w:pPr>
            <w:jc w:val="right"/>
          </w:pPr>
          <w:r>
            <w:rPr>
              <w:noProof/>
            </w:rPr>
            <w:drawing>
              <wp:inline distT="0" distB="0" distL="0" distR="0" wp14:anchorId="216155B1" wp14:editId="2E211AB4">
                <wp:extent cx="763200" cy="432000"/>
                <wp:effectExtent l="0" t="0" r="0" b="6350"/>
                <wp:docPr id="113209208" name="Picture 113209208"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63200" cy="432000"/>
                        </a:xfrm>
                        <a:prstGeom prst="rect">
                          <a:avLst/>
                        </a:prstGeom>
                      </pic:spPr>
                    </pic:pic>
                  </a:graphicData>
                </a:graphic>
              </wp:inline>
            </w:drawing>
          </w:r>
        </w:p>
      </w:tc>
    </w:tr>
  </w:tbl>
  <w:p w14:paraId="5D6533D8" w14:textId="77777777" w:rsidR="00A31B82" w:rsidRDefault="00A31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359E7343" w14:paraId="187E6B8B" w14:textId="77777777" w:rsidTr="00DD2573">
      <w:trPr>
        <w:trHeight w:val="300"/>
      </w:trPr>
      <w:tc>
        <w:tcPr>
          <w:tcW w:w="3395" w:type="dxa"/>
        </w:tcPr>
        <w:p w14:paraId="1873304A" w14:textId="52316BA4" w:rsidR="359E7343" w:rsidRDefault="359E7343" w:rsidP="00DD2573">
          <w:pPr>
            <w:pStyle w:val="Header"/>
            <w:ind w:left="-115"/>
          </w:pPr>
        </w:p>
      </w:tc>
      <w:tc>
        <w:tcPr>
          <w:tcW w:w="3395" w:type="dxa"/>
        </w:tcPr>
        <w:p w14:paraId="5A2B5D7C" w14:textId="7F90B527" w:rsidR="359E7343" w:rsidRDefault="359E7343" w:rsidP="00DD2573">
          <w:pPr>
            <w:pStyle w:val="Header"/>
            <w:jc w:val="center"/>
          </w:pPr>
        </w:p>
      </w:tc>
      <w:tc>
        <w:tcPr>
          <w:tcW w:w="3395" w:type="dxa"/>
        </w:tcPr>
        <w:p w14:paraId="3C760833" w14:textId="0EDED6D1" w:rsidR="359E7343" w:rsidRDefault="359E7343" w:rsidP="00DD2573">
          <w:pPr>
            <w:pStyle w:val="Header"/>
            <w:ind w:right="-115"/>
            <w:jc w:val="right"/>
          </w:pPr>
        </w:p>
      </w:tc>
    </w:tr>
  </w:tbl>
  <w:p w14:paraId="5476ACF1" w14:textId="40607D6E" w:rsidR="0031014D" w:rsidRDefault="00310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8420" w14:textId="77777777" w:rsidR="006360CA" w:rsidRDefault="006360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8641" w14:textId="77777777" w:rsidR="005975B9" w:rsidRDefault="005975B9" w:rsidP="005975B9">
    <w:pPr>
      <w:pStyle w:val="Footer"/>
    </w:pPr>
  </w:p>
  <w:p w14:paraId="4BFFE832" w14:textId="77777777" w:rsidR="006360CA" w:rsidRDefault="00636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C7FFF" w14:textId="77777777" w:rsidR="00F3577B" w:rsidRDefault="00F3577B" w:rsidP="00304CF1">
      <w:r>
        <w:separator/>
      </w:r>
    </w:p>
    <w:p w14:paraId="28E732F4" w14:textId="77777777" w:rsidR="00F3577B" w:rsidRDefault="00F3577B"/>
    <w:p w14:paraId="489A81E6" w14:textId="77777777" w:rsidR="00F3577B" w:rsidRDefault="00F3577B"/>
  </w:footnote>
  <w:footnote w:type="continuationSeparator" w:id="0">
    <w:p w14:paraId="51605B90" w14:textId="77777777" w:rsidR="00F3577B" w:rsidRDefault="00F3577B" w:rsidP="00304CF1">
      <w:r>
        <w:continuationSeparator/>
      </w:r>
    </w:p>
    <w:p w14:paraId="78A587B7" w14:textId="77777777" w:rsidR="00F3577B" w:rsidRDefault="00F3577B"/>
    <w:p w14:paraId="0154609C" w14:textId="77777777" w:rsidR="00F3577B" w:rsidRDefault="00F3577B"/>
  </w:footnote>
  <w:footnote w:type="continuationNotice" w:id="1">
    <w:p w14:paraId="475F31D3" w14:textId="77777777" w:rsidR="00F3577B" w:rsidRDefault="00F3577B">
      <w:pPr>
        <w:spacing w:after="0"/>
      </w:pPr>
    </w:p>
  </w:footnote>
  <w:footnote w:id="2">
    <w:p w14:paraId="6D316B30" w14:textId="32C8C018" w:rsidR="004026B3" w:rsidRDefault="004026B3">
      <w:pPr>
        <w:pStyle w:val="FootnoteText"/>
      </w:pPr>
      <w:r>
        <w:rPr>
          <w:rStyle w:val="FootnoteReference"/>
        </w:rPr>
        <w:footnoteRef/>
      </w:r>
      <w:r>
        <w:t xml:space="preserve"> Please contact EPA at </w:t>
      </w:r>
      <w:hyperlink r:id="rId1" w:history="1">
        <w:r w:rsidRPr="005D10DA">
          <w:rPr>
            <w:rStyle w:val="Hyperlink"/>
          </w:rPr>
          <w:t>permissions@epa.vic.gov.au</w:t>
        </w:r>
      </w:hyperlink>
      <w:r>
        <w:t xml:space="preserve"> </w:t>
      </w:r>
      <w:r w:rsidR="006C3052">
        <w:t>before submitting a designation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DD83" w14:textId="54F1FB45" w:rsidR="00D0063E" w:rsidRPr="00CB2BF1" w:rsidRDefault="0000160B" w:rsidP="00D0063E">
    <w:pPr>
      <w:pStyle w:val="Title-alt"/>
    </w:pPr>
    <w:r>
      <w:t>Designation application form</w:t>
    </w:r>
  </w:p>
  <w:p w14:paraId="158842FE" w14:textId="380E2C04" w:rsidR="00D0063E" w:rsidRDefault="00D0063E" w:rsidP="004B426E">
    <w:pPr>
      <w:pStyle w:val="Subtitle"/>
    </w:pPr>
    <w:r w:rsidRPr="005B199B">
      <w:t>Environment Protection Act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1AD6" w14:textId="021A2CAC" w:rsidR="007E2B10" w:rsidRPr="00A71C3C" w:rsidRDefault="359E7343" w:rsidP="004B426E">
    <w:pPr>
      <w:pStyle w:val="Title"/>
      <w:spacing w:after="0"/>
    </w:pPr>
    <w:r>
      <w:drawing>
        <wp:anchor distT="0" distB="0" distL="114300" distR="114300" simplePos="0" relativeHeight="251658240" behindDoc="1" locked="0" layoutInCell="1" allowOverlap="1" wp14:anchorId="63F615B6" wp14:editId="52096C88">
          <wp:simplePos x="0" y="0"/>
          <wp:positionH relativeFrom="character">
            <wp:posOffset>4726940</wp:posOffset>
          </wp:positionH>
          <wp:positionV relativeFrom="paragraph">
            <wp:posOffset>554355</wp:posOffset>
          </wp:positionV>
          <wp:extent cx="1323975" cy="557530"/>
          <wp:effectExtent l="0" t="0" r="9525" b="0"/>
          <wp:wrapNone/>
          <wp:docPr id="725206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23975" cy="557530"/>
                  </a:xfrm>
                  <a:prstGeom prst="rect">
                    <a:avLst/>
                  </a:prstGeom>
                </pic:spPr>
              </pic:pic>
            </a:graphicData>
          </a:graphic>
          <wp14:sizeRelH relativeFrom="page">
            <wp14:pctWidth>0</wp14:pctWidth>
          </wp14:sizeRelH>
          <wp14:sizeRelV relativeFrom="page">
            <wp14:pctHeight>0</wp14:pctHeight>
          </wp14:sizeRelV>
        </wp:anchor>
      </w:drawing>
    </w:r>
    <w:r w:rsidR="0000160B">
      <w:t>D</w:t>
    </w:r>
    <w:r w:rsidR="00A45E00">
      <w:t>esignation</w:t>
    </w:r>
    <w:r w:rsidR="0000160B">
      <w:t xml:space="preserve"> application form</w:t>
    </w:r>
  </w:p>
  <w:p w14:paraId="79643CF3" w14:textId="6176A315" w:rsidR="00CD0EBE" w:rsidRDefault="007E2B10" w:rsidP="00B66491">
    <w:pPr>
      <w:pStyle w:val="Subtitle"/>
    </w:pPr>
    <w:r w:rsidRPr="00DC2888">
      <w:t>Environment Protection Act 2017</w:t>
    </w:r>
  </w:p>
  <w:p w14:paraId="66BDBA1C" w14:textId="5828808B" w:rsidR="00157440" w:rsidRPr="00760F85" w:rsidRDefault="0E3C9FB0" w:rsidP="00B66491">
    <w:pPr>
      <w:rPr>
        <w:color w:val="0A3C73" w:themeColor="text2"/>
        <w:sz w:val="20"/>
        <w:szCs w:val="20"/>
      </w:rPr>
    </w:pPr>
    <w:r w:rsidRPr="0E3C9FB0">
      <w:rPr>
        <w:color w:val="0A3C73" w:themeColor="accent6"/>
        <w:sz w:val="20"/>
        <w:szCs w:val="20"/>
      </w:rPr>
      <w:t>Publication F1027</w:t>
    </w:r>
  </w:p>
  <w:p w14:paraId="19244544" w14:textId="10632F41" w:rsidR="0E3C9FB0" w:rsidRDefault="09142647" w:rsidP="0E3C9FB0">
    <w:pPr>
      <w:rPr>
        <w:color w:val="0A3C73" w:themeColor="accent6"/>
        <w:sz w:val="20"/>
        <w:szCs w:val="20"/>
      </w:rPr>
    </w:pPr>
    <w:r w:rsidRPr="09142647">
      <w:rPr>
        <w:color w:val="0A3C73" w:themeColor="accent6"/>
        <w:sz w:val="20"/>
        <w:szCs w:val="20"/>
      </w:rPr>
      <w:t>Last updated: 9 December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5572" w14:textId="77777777" w:rsidR="00C26ECA" w:rsidRDefault="00C26E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82C" w14:textId="77777777" w:rsidR="00C26ECA" w:rsidRDefault="00C26E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6FFF" w14:textId="77777777" w:rsidR="00C26ECA" w:rsidRDefault="00C26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159"/>
    <w:multiLevelType w:val="multilevel"/>
    <w:tmpl w:val="1990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46A5F"/>
    <w:multiLevelType w:val="hybridMultilevel"/>
    <w:tmpl w:val="2D824A88"/>
    <w:lvl w:ilvl="0" w:tplc="17D00360">
      <w:start w:val="1"/>
      <w:numFmt w:val="bullet"/>
      <w:lvlText w:val=""/>
      <w:lvlJc w:val="left"/>
      <w:pPr>
        <w:ind w:left="1152" w:hanging="360"/>
      </w:pPr>
      <w:rPr>
        <w:rFonts w:ascii="Symbol" w:hAnsi="Symbol" w:hint="default"/>
      </w:rPr>
    </w:lvl>
    <w:lvl w:ilvl="1" w:tplc="E536D95E" w:tentative="1">
      <w:start w:val="1"/>
      <w:numFmt w:val="bullet"/>
      <w:lvlText w:val="o"/>
      <w:lvlJc w:val="left"/>
      <w:pPr>
        <w:ind w:left="1872" w:hanging="360"/>
      </w:pPr>
      <w:rPr>
        <w:rFonts w:ascii="Courier New" w:hAnsi="Courier New" w:hint="default"/>
      </w:rPr>
    </w:lvl>
    <w:lvl w:ilvl="2" w:tplc="6F3CBE7E" w:tentative="1">
      <w:start w:val="1"/>
      <w:numFmt w:val="bullet"/>
      <w:lvlText w:val=""/>
      <w:lvlJc w:val="left"/>
      <w:pPr>
        <w:ind w:left="2592" w:hanging="360"/>
      </w:pPr>
      <w:rPr>
        <w:rFonts w:ascii="Wingdings" w:hAnsi="Wingdings" w:hint="default"/>
      </w:rPr>
    </w:lvl>
    <w:lvl w:ilvl="3" w:tplc="7C06536A" w:tentative="1">
      <w:start w:val="1"/>
      <w:numFmt w:val="bullet"/>
      <w:lvlText w:val=""/>
      <w:lvlJc w:val="left"/>
      <w:pPr>
        <w:ind w:left="3312" w:hanging="360"/>
      </w:pPr>
      <w:rPr>
        <w:rFonts w:ascii="Symbol" w:hAnsi="Symbol" w:hint="default"/>
      </w:rPr>
    </w:lvl>
    <w:lvl w:ilvl="4" w:tplc="69A65DB2" w:tentative="1">
      <w:start w:val="1"/>
      <w:numFmt w:val="bullet"/>
      <w:lvlText w:val="o"/>
      <w:lvlJc w:val="left"/>
      <w:pPr>
        <w:ind w:left="4032" w:hanging="360"/>
      </w:pPr>
      <w:rPr>
        <w:rFonts w:ascii="Courier New" w:hAnsi="Courier New" w:hint="default"/>
      </w:rPr>
    </w:lvl>
    <w:lvl w:ilvl="5" w:tplc="EFB4710A" w:tentative="1">
      <w:start w:val="1"/>
      <w:numFmt w:val="bullet"/>
      <w:lvlText w:val=""/>
      <w:lvlJc w:val="left"/>
      <w:pPr>
        <w:ind w:left="4752" w:hanging="360"/>
      </w:pPr>
      <w:rPr>
        <w:rFonts w:ascii="Wingdings" w:hAnsi="Wingdings" w:hint="default"/>
      </w:rPr>
    </w:lvl>
    <w:lvl w:ilvl="6" w:tplc="224C4A5E" w:tentative="1">
      <w:start w:val="1"/>
      <w:numFmt w:val="bullet"/>
      <w:lvlText w:val=""/>
      <w:lvlJc w:val="left"/>
      <w:pPr>
        <w:ind w:left="5472" w:hanging="360"/>
      </w:pPr>
      <w:rPr>
        <w:rFonts w:ascii="Symbol" w:hAnsi="Symbol" w:hint="default"/>
      </w:rPr>
    </w:lvl>
    <w:lvl w:ilvl="7" w:tplc="911C76FE" w:tentative="1">
      <w:start w:val="1"/>
      <w:numFmt w:val="bullet"/>
      <w:lvlText w:val="o"/>
      <w:lvlJc w:val="left"/>
      <w:pPr>
        <w:ind w:left="6192" w:hanging="360"/>
      </w:pPr>
      <w:rPr>
        <w:rFonts w:ascii="Courier New" w:hAnsi="Courier New" w:hint="default"/>
      </w:rPr>
    </w:lvl>
    <w:lvl w:ilvl="8" w:tplc="914C832C" w:tentative="1">
      <w:start w:val="1"/>
      <w:numFmt w:val="bullet"/>
      <w:lvlText w:val=""/>
      <w:lvlJc w:val="left"/>
      <w:pPr>
        <w:ind w:left="6912" w:hanging="360"/>
      </w:pPr>
      <w:rPr>
        <w:rFonts w:ascii="Wingdings" w:hAnsi="Wingdings" w:hint="default"/>
      </w:rPr>
    </w:lvl>
  </w:abstractNum>
  <w:abstractNum w:abstractNumId="2" w15:restartNumberingAfterBreak="0">
    <w:nsid w:val="0EA804CC"/>
    <w:multiLevelType w:val="hybridMultilevel"/>
    <w:tmpl w:val="468CF956"/>
    <w:lvl w:ilvl="0" w:tplc="00D8B0EC">
      <w:start w:val="1"/>
      <w:numFmt w:val="bullet"/>
      <w:lvlText w:val=""/>
      <w:lvlJc w:val="left"/>
      <w:pPr>
        <w:ind w:left="720" w:hanging="360"/>
      </w:pPr>
      <w:rPr>
        <w:rFonts w:ascii="Symbol" w:hAnsi="Symbol" w:hint="default"/>
      </w:rPr>
    </w:lvl>
    <w:lvl w:ilvl="1" w:tplc="CD327630" w:tentative="1">
      <w:start w:val="1"/>
      <w:numFmt w:val="bullet"/>
      <w:lvlText w:val="o"/>
      <w:lvlJc w:val="left"/>
      <w:pPr>
        <w:ind w:left="1440" w:hanging="360"/>
      </w:pPr>
      <w:rPr>
        <w:rFonts w:ascii="Courier New" w:hAnsi="Courier New" w:hint="default"/>
      </w:rPr>
    </w:lvl>
    <w:lvl w:ilvl="2" w:tplc="79067246" w:tentative="1">
      <w:start w:val="1"/>
      <w:numFmt w:val="bullet"/>
      <w:lvlText w:val=""/>
      <w:lvlJc w:val="left"/>
      <w:pPr>
        <w:ind w:left="2160" w:hanging="360"/>
      </w:pPr>
      <w:rPr>
        <w:rFonts w:ascii="Wingdings" w:hAnsi="Wingdings" w:hint="default"/>
      </w:rPr>
    </w:lvl>
    <w:lvl w:ilvl="3" w:tplc="6A00EACA" w:tentative="1">
      <w:start w:val="1"/>
      <w:numFmt w:val="bullet"/>
      <w:lvlText w:val=""/>
      <w:lvlJc w:val="left"/>
      <w:pPr>
        <w:ind w:left="2880" w:hanging="360"/>
      </w:pPr>
      <w:rPr>
        <w:rFonts w:ascii="Symbol" w:hAnsi="Symbol" w:hint="default"/>
      </w:rPr>
    </w:lvl>
    <w:lvl w:ilvl="4" w:tplc="CE728402" w:tentative="1">
      <w:start w:val="1"/>
      <w:numFmt w:val="bullet"/>
      <w:lvlText w:val="o"/>
      <w:lvlJc w:val="left"/>
      <w:pPr>
        <w:ind w:left="3600" w:hanging="360"/>
      </w:pPr>
      <w:rPr>
        <w:rFonts w:ascii="Courier New" w:hAnsi="Courier New" w:hint="default"/>
      </w:rPr>
    </w:lvl>
    <w:lvl w:ilvl="5" w:tplc="D93A1E16" w:tentative="1">
      <w:start w:val="1"/>
      <w:numFmt w:val="bullet"/>
      <w:lvlText w:val=""/>
      <w:lvlJc w:val="left"/>
      <w:pPr>
        <w:ind w:left="4320" w:hanging="360"/>
      </w:pPr>
      <w:rPr>
        <w:rFonts w:ascii="Wingdings" w:hAnsi="Wingdings" w:hint="default"/>
      </w:rPr>
    </w:lvl>
    <w:lvl w:ilvl="6" w:tplc="97FACBF0" w:tentative="1">
      <w:start w:val="1"/>
      <w:numFmt w:val="bullet"/>
      <w:lvlText w:val=""/>
      <w:lvlJc w:val="left"/>
      <w:pPr>
        <w:ind w:left="5040" w:hanging="360"/>
      </w:pPr>
      <w:rPr>
        <w:rFonts w:ascii="Symbol" w:hAnsi="Symbol" w:hint="default"/>
      </w:rPr>
    </w:lvl>
    <w:lvl w:ilvl="7" w:tplc="48ECD9A8" w:tentative="1">
      <w:start w:val="1"/>
      <w:numFmt w:val="bullet"/>
      <w:lvlText w:val="o"/>
      <w:lvlJc w:val="left"/>
      <w:pPr>
        <w:ind w:left="5760" w:hanging="360"/>
      </w:pPr>
      <w:rPr>
        <w:rFonts w:ascii="Courier New" w:hAnsi="Courier New" w:hint="default"/>
      </w:rPr>
    </w:lvl>
    <w:lvl w:ilvl="8" w:tplc="9D0C7288" w:tentative="1">
      <w:start w:val="1"/>
      <w:numFmt w:val="bullet"/>
      <w:lvlText w:val=""/>
      <w:lvlJc w:val="left"/>
      <w:pPr>
        <w:ind w:left="6480" w:hanging="360"/>
      </w:pPr>
      <w:rPr>
        <w:rFonts w:ascii="Wingdings" w:hAnsi="Wingdings" w:hint="default"/>
      </w:rPr>
    </w:lvl>
  </w:abstractNum>
  <w:abstractNum w:abstractNumId="3" w15:restartNumberingAfterBreak="0">
    <w:nsid w:val="1306023D"/>
    <w:multiLevelType w:val="multilevel"/>
    <w:tmpl w:val="1A684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E9913"/>
    <w:multiLevelType w:val="hybridMultilevel"/>
    <w:tmpl w:val="BD9CA97C"/>
    <w:lvl w:ilvl="0" w:tplc="880CA934">
      <w:start w:val="1"/>
      <w:numFmt w:val="bullet"/>
      <w:lvlText w:val=""/>
      <w:lvlJc w:val="left"/>
      <w:pPr>
        <w:ind w:left="720" w:hanging="360"/>
      </w:pPr>
      <w:rPr>
        <w:rFonts w:ascii="Symbol" w:hAnsi="Symbol" w:hint="default"/>
      </w:rPr>
    </w:lvl>
    <w:lvl w:ilvl="1" w:tplc="A1AE2096">
      <w:start w:val="1"/>
      <w:numFmt w:val="bullet"/>
      <w:lvlText w:val="o"/>
      <w:lvlJc w:val="left"/>
      <w:pPr>
        <w:ind w:left="1440" w:hanging="360"/>
      </w:pPr>
      <w:rPr>
        <w:rFonts w:ascii="Courier New" w:hAnsi="Courier New" w:hint="default"/>
      </w:rPr>
    </w:lvl>
    <w:lvl w:ilvl="2" w:tplc="75409DEE">
      <w:start w:val="1"/>
      <w:numFmt w:val="bullet"/>
      <w:lvlText w:val=""/>
      <w:lvlJc w:val="left"/>
      <w:pPr>
        <w:ind w:left="2160" w:hanging="360"/>
      </w:pPr>
      <w:rPr>
        <w:rFonts w:ascii="Wingdings" w:hAnsi="Wingdings" w:hint="default"/>
      </w:rPr>
    </w:lvl>
    <w:lvl w:ilvl="3" w:tplc="1F788AB4">
      <w:start w:val="1"/>
      <w:numFmt w:val="bullet"/>
      <w:lvlText w:val=""/>
      <w:lvlJc w:val="left"/>
      <w:pPr>
        <w:ind w:left="2880" w:hanging="360"/>
      </w:pPr>
      <w:rPr>
        <w:rFonts w:ascii="Symbol" w:hAnsi="Symbol" w:hint="default"/>
      </w:rPr>
    </w:lvl>
    <w:lvl w:ilvl="4" w:tplc="8B082680">
      <w:start w:val="1"/>
      <w:numFmt w:val="bullet"/>
      <w:lvlText w:val="o"/>
      <w:lvlJc w:val="left"/>
      <w:pPr>
        <w:ind w:left="3600" w:hanging="360"/>
      </w:pPr>
      <w:rPr>
        <w:rFonts w:ascii="Courier New" w:hAnsi="Courier New" w:hint="default"/>
      </w:rPr>
    </w:lvl>
    <w:lvl w:ilvl="5" w:tplc="7F6E238A">
      <w:start w:val="1"/>
      <w:numFmt w:val="bullet"/>
      <w:lvlText w:val=""/>
      <w:lvlJc w:val="left"/>
      <w:pPr>
        <w:ind w:left="4320" w:hanging="360"/>
      </w:pPr>
      <w:rPr>
        <w:rFonts w:ascii="Wingdings" w:hAnsi="Wingdings" w:hint="default"/>
      </w:rPr>
    </w:lvl>
    <w:lvl w:ilvl="6" w:tplc="E10069A8">
      <w:start w:val="1"/>
      <w:numFmt w:val="bullet"/>
      <w:lvlText w:val=""/>
      <w:lvlJc w:val="left"/>
      <w:pPr>
        <w:ind w:left="5040" w:hanging="360"/>
      </w:pPr>
      <w:rPr>
        <w:rFonts w:ascii="Symbol" w:hAnsi="Symbol" w:hint="default"/>
      </w:rPr>
    </w:lvl>
    <w:lvl w:ilvl="7" w:tplc="D944BCF8">
      <w:start w:val="1"/>
      <w:numFmt w:val="bullet"/>
      <w:lvlText w:val="o"/>
      <w:lvlJc w:val="left"/>
      <w:pPr>
        <w:ind w:left="5760" w:hanging="360"/>
      </w:pPr>
      <w:rPr>
        <w:rFonts w:ascii="Courier New" w:hAnsi="Courier New" w:hint="default"/>
      </w:rPr>
    </w:lvl>
    <w:lvl w:ilvl="8" w:tplc="0BC6F0F6">
      <w:start w:val="1"/>
      <w:numFmt w:val="bullet"/>
      <w:lvlText w:val=""/>
      <w:lvlJc w:val="left"/>
      <w:pPr>
        <w:ind w:left="6480" w:hanging="360"/>
      </w:pPr>
      <w:rPr>
        <w:rFonts w:ascii="Wingdings" w:hAnsi="Wingdings" w:hint="default"/>
      </w:rPr>
    </w:lvl>
  </w:abstractNum>
  <w:abstractNum w:abstractNumId="5" w15:restartNumberingAfterBreak="0">
    <w:nsid w:val="185F21E0"/>
    <w:multiLevelType w:val="multilevel"/>
    <w:tmpl w:val="63286D0C"/>
    <w:lvl w:ilvl="0">
      <w:start w:val="1"/>
      <w:numFmt w:val="decimal"/>
      <w:lvlText w:val="%1"/>
      <w:lvlJc w:val="left"/>
      <w:pPr>
        <w:ind w:left="643" w:hanging="360"/>
      </w:pPr>
      <w:rPr>
        <w:rFonts w:ascii="VIC SemiBold" w:hAnsi="VIC SemiBold" w:hint="default"/>
        <w:b/>
        <w:bCs w:val="0"/>
        <w:i w:val="0"/>
        <w:iCs w:val="0"/>
        <w:color w:val="FFFFFF" w:themeColor="background1"/>
        <w:sz w:val="20"/>
        <w:szCs w:val="20"/>
      </w:rPr>
    </w:lvl>
    <w:lvl w:ilvl="1">
      <w:start w:val="1"/>
      <w:numFmt w:val="decimal"/>
      <w:lvlText w:val="%1.%2"/>
      <w:lvlJc w:val="left"/>
      <w:pPr>
        <w:ind w:left="792" w:hanging="432"/>
      </w:pPr>
      <w:rPr>
        <w:rFonts w:ascii="VIC SemiBold" w:hAnsi="VIC SemiBold" w:hint="default"/>
        <w:i w:val="0"/>
        <w:i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2169F4"/>
    <w:multiLevelType w:val="hybridMultilevel"/>
    <w:tmpl w:val="B3A697A6"/>
    <w:lvl w:ilvl="0" w:tplc="ED7C2BA4">
      <w:start w:val="3"/>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A6434"/>
    <w:multiLevelType w:val="hybridMultilevel"/>
    <w:tmpl w:val="D322811E"/>
    <w:lvl w:ilvl="0" w:tplc="2C2CDAD2">
      <w:numFmt w:val="decimal"/>
      <w:lvlText w:val=""/>
      <w:lvlJc w:val="left"/>
      <w:pPr>
        <w:tabs>
          <w:tab w:val="num" w:pos="360"/>
        </w:tabs>
      </w:pPr>
    </w:lvl>
    <w:lvl w:ilvl="1" w:tplc="31FC18C2">
      <w:start w:val="1"/>
      <w:numFmt w:val="lowerLetter"/>
      <w:lvlText w:val="%2."/>
      <w:lvlJc w:val="left"/>
      <w:pPr>
        <w:ind w:left="1440" w:hanging="360"/>
      </w:pPr>
    </w:lvl>
    <w:lvl w:ilvl="2" w:tplc="4B1012A6">
      <w:start w:val="1"/>
      <w:numFmt w:val="lowerRoman"/>
      <w:lvlText w:val="%3."/>
      <w:lvlJc w:val="right"/>
      <w:pPr>
        <w:ind w:left="2160" w:hanging="180"/>
      </w:pPr>
    </w:lvl>
    <w:lvl w:ilvl="3" w:tplc="BAD89AFA">
      <w:start w:val="1"/>
      <w:numFmt w:val="decimal"/>
      <w:lvlText w:val="%4."/>
      <w:lvlJc w:val="left"/>
      <w:pPr>
        <w:ind w:left="2880" w:hanging="360"/>
      </w:pPr>
    </w:lvl>
    <w:lvl w:ilvl="4" w:tplc="19BE125A">
      <w:start w:val="1"/>
      <w:numFmt w:val="lowerLetter"/>
      <w:lvlText w:val="%5."/>
      <w:lvlJc w:val="left"/>
      <w:pPr>
        <w:ind w:left="3600" w:hanging="360"/>
      </w:pPr>
    </w:lvl>
    <w:lvl w:ilvl="5" w:tplc="6B446684">
      <w:start w:val="1"/>
      <w:numFmt w:val="lowerRoman"/>
      <w:lvlText w:val="%6."/>
      <w:lvlJc w:val="right"/>
      <w:pPr>
        <w:ind w:left="4320" w:hanging="180"/>
      </w:pPr>
    </w:lvl>
    <w:lvl w:ilvl="6" w:tplc="34DA0E62">
      <w:start w:val="1"/>
      <w:numFmt w:val="decimal"/>
      <w:lvlText w:val="%7."/>
      <w:lvlJc w:val="left"/>
      <w:pPr>
        <w:ind w:left="5040" w:hanging="360"/>
      </w:pPr>
    </w:lvl>
    <w:lvl w:ilvl="7" w:tplc="1DEEAF1E">
      <w:start w:val="1"/>
      <w:numFmt w:val="lowerLetter"/>
      <w:lvlText w:val="%8."/>
      <w:lvlJc w:val="left"/>
      <w:pPr>
        <w:ind w:left="5760" w:hanging="360"/>
      </w:pPr>
    </w:lvl>
    <w:lvl w:ilvl="8" w:tplc="8842D8D6">
      <w:start w:val="1"/>
      <w:numFmt w:val="lowerRoman"/>
      <w:lvlText w:val="%9."/>
      <w:lvlJc w:val="right"/>
      <w:pPr>
        <w:ind w:left="6480" w:hanging="180"/>
      </w:pPr>
    </w:lvl>
  </w:abstractNum>
  <w:abstractNum w:abstractNumId="8" w15:restartNumberingAfterBreak="0">
    <w:nsid w:val="211434F9"/>
    <w:multiLevelType w:val="hybridMultilevel"/>
    <w:tmpl w:val="8E4C8CD6"/>
    <w:lvl w:ilvl="0" w:tplc="4F7CAF64">
      <w:start w:val="1"/>
      <w:numFmt w:val="decimal"/>
      <w:pStyle w:val="Heading2Numbere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4F5879"/>
    <w:multiLevelType w:val="multilevel"/>
    <w:tmpl w:val="63286D0C"/>
    <w:lvl w:ilvl="0">
      <w:start w:val="1"/>
      <w:numFmt w:val="decimal"/>
      <w:lvlText w:val="%1"/>
      <w:lvlJc w:val="left"/>
      <w:pPr>
        <w:ind w:left="643" w:hanging="360"/>
      </w:pPr>
      <w:rPr>
        <w:rFonts w:ascii="VIC SemiBold" w:hAnsi="VIC SemiBold" w:hint="default"/>
        <w:b/>
        <w:bCs w:val="0"/>
        <w:i w:val="0"/>
        <w:iCs w:val="0"/>
        <w:color w:val="FFFFFF" w:themeColor="background1"/>
        <w:sz w:val="20"/>
        <w:szCs w:val="20"/>
      </w:rPr>
    </w:lvl>
    <w:lvl w:ilvl="1">
      <w:start w:val="1"/>
      <w:numFmt w:val="decimal"/>
      <w:lvlText w:val="%1.%2"/>
      <w:lvlJc w:val="left"/>
      <w:pPr>
        <w:ind w:left="432" w:hanging="432"/>
      </w:pPr>
      <w:rPr>
        <w:rFonts w:ascii="VIC SemiBold" w:hAnsi="VIC SemiBold" w:hint="default"/>
        <w:i w:val="0"/>
        <w:i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393128"/>
    <w:multiLevelType w:val="multilevel"/>
    <w:tmpl w:val="1F5A3A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22C640"/>
    <w:multiLevelType w:val="hybridMultilevel"/>
    <w:tmpl w:val="FFFFFFFF"/>
    <w:lvl w:ilvl="0" w:tplc="E146F6FE">
      <w:numFmt w:val="decimal"/>
      <w:lvlText w:val=""/>
      <w:lvlJc w:val="left"/>
      <w:pPr>
        <w:tabs>
          <w:tab w:val="num" w:pos="360"/>
        </w:tabs>
      </w:pPr>
    </w:lvl>
    <w:lvl w:ilvl="1" w:tplc="2CD8BBC4">
      <w:start w:val="1"/>
      <w:numFmt w:val="lowerLetter"/>
      <w:lvlText w:val="%2."/>
      <w:lvlJc w:val="left"/>
      <w:pPr>
        <w:ind w:left="1511" w:hanging="360"/>
      </w:pPr>
    </w:lvl>
    <w:lvl w:ilvl="2" w:tplc="CD944B0E">
      <w:start w:val="1"/>
      <w:numFmt w:val="lowerRoman"/>
      <w:lvlText w:val="%3."/>
      <w:lvlJc w:val="right"/>
      <w:pPr>
        <w:ind w:left="2231" w:hanging="180"/>
      </w:pPr>
    </w:lvl>
    <w:lvl w:ilvl="3" w:tplc="E654C93E">
      <w:start w:val="1"/>
      <w:numFmt w:val="decimal"/>
      <w:lvlText w:val="%4."/>
      <w:lvlJc w:val="left"/>
      <w:pPr>
        <w:ind w:left="2951" w:hanging="360"/>
      </w:pPr>
    </w:lvl>
    <w:lvl w:ilvl="4" w:tplc="EAE4C228">
      <w:start w:val="1"/>
      <w:numFmt w:val="lowerLetter"/>
      <w:lvlText w:val="%5."/>
      <w:lvlJc w:val="left"/>
      <w:pPr>
        <w:ind w:left="3671" w:hanging="360"/>
      </w:pPr>
    </w:lvl>
    <w:lvl w:ilvl="5" w:tplc="2ADCAC64">
      <w:start w:val="1"/>
      <w:numFmt w:val="lowerRoman"/>
      <w:lvlText w:val="%6."/>
      <w:lvlJc w:val="right"/>
      <w:pPr>
        <w:ind w:left="4391" w:hanging="180"/>
      </w:pPr>
    </w:lvl>
    <w:lvl w:ilvl="6" w:tplc="0ABE6F74">
      <w:start w:val="1"/>
      <w:numFmt w:val="decimal"/>
      <w:lvlText w:val="%7."/>
      <w:lvlJc w:val="left"/>
      <w:pPr>
        <w:ind w:left="5111" w:hanging="360"/>
      </w:pPr>
    </w:lvl>
    <w:lvl w:ilvl="7" w:tplc="508092FE">
      <w:start w:val="1"/>
      <w:numFmt w:val="lowerLetter"/>
      <w:lvlText w:val="%8."/>
      <w:lvlJc w:val="left"/>
      <w:pPr>
        <w:ind w:left="5831" w:hanging="360"/>
      </w:pPr>
    </w:lvl>
    <w:lvl w:ilvl="8" w:tplc="8E0AAA00">
      <w:start w:val="1"/>
      <w:numFmt w:val="lowerRoman"/>
      <w:lvlText w:val="%9."/>
      <w:lvlJc w:val="right"/>
      <w:pPr>
        <w:ind w:left="6551" w:hanging="180"/>
      </w:pPr>
    </w:lvl>
  </w:abstractNum>
  <w:abstractNum w:abstractNumId="12" w15:restartNumberingAfterBreak="0">
    <w:nsid w:val="2F0928B5"/>
    <w:multiLevelType w:val="hybridMultilevel"/>
    <w:tmpl w:val="D960CF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C970D2"/>
    <w:multiLevelType w:val="hybridMultilevel"/>
    <w:tmpl w:val="2522CFCE"/>
    <w:lvl w:ilvl="0" w:tplc="AD5ADA2A">
      <w:numFmt w:val="bullet"/>
      <w:lvlText w:val="-"/>
      <w:lvlJc w:val="left"/>
      <w:pPr>
        <w:ind w:left="720" w:hanging="360"/>
      </w:pPr>
      <w:rPr>
        <w:rFonts w:ascii="VIC" w:hAnsi="VIC" w:hint="default"/>
      </w:rPr>
    </w:lvl>
    <w:lvl w:ilvl="1" w:tplc="32BE1598" w:tentative="1">
      <w:start w:val="1"/>
      <w:numFmt w:val="bullet"/>
      <w:lvlText w:val="o"/>
      <w:lvlJc w:val="left"/>
      <w:pPr>
        <w:ind w:left="1440" w:hanging="360"/>
      </w:pPr>
      <w:rPr>
        <w:rFonts w:ascii="Courier New" w:hAnsi="Courier New" w:hint="default"/>
      </w:rPr>
    </w:lvl>
    <w:lvl w:ilvl="2" w:tplc="ECE8344A" w:tentative="1">
      <w:start w:val="1"/>
      <w:numFmt w:val="bullet"/>
      <w:lvlText w:val=""/>
      <w:lvlJc w:val="left"/>
      <w:pPr>
        <w:ind w:left="2160" w:hanging="360"/>
      </w:pPr>
      <w:rPr>
        <w:rFonts w:ascii="Wingdings" w:hAnsi="Wingdings" w:hint="default"/>
      </w:rPr>
    </w:lvl>
    <w:lvl w:ilvl="3" w:tplc="60703766" w:tentative="1">
      <w:start w:val="1"/>
      <w:numFmt w:val="bullet"/>
      <w:lvlText w:val=""/>
      <w:lvlJc w:val="left"/>
      <w:pPr>
        <w:ind w:left="2880" w:hanging="360"/>
      </w:pPr>
      <w:rPr>
        <w:rFonts w:ascii="Symbol" w:hAnsi="Symbol" w:hint="default"/>
      </w:rPr>
    </w:lvl>
    <w:lvl w:ilvl="4" w:tplc="D436AF8C" w:tentative="1">
      <w:start w:val="1"/>
      <w:numFmt w:val="bullet"/>
      <w:lvlText w:val="o"/>
      <w:lvlJc w:val="left"/>
      <w:pPr>
        <w:ind w:left="3600" w:hanging="360"/>
      </w:pPr>
      <w:rPr>
        <w:rFonts w:ascii="Courier New" w:hAnsi="Courier New" w:hint="default"/>
      </w:rPr>
    </w:lvl>
    <w:lvl w:ilvl="5" w:tplc="0D280B5C" w:tentative="1">
      <w:start w:val="1"/>
      <w:numFmt w:val="bullet"/>
      <w:lvlText w:val=""/>
      <w:lvlJc w:val="left"/>
      <w:pPr>
        <w:ind w:left="4320" w:hanging="360"/>
      </w:pPr>
      <w:rPr>
        <w:rFonts w:ascii="Wingdings" w:hAnsi="Wingdings" w:hint="default"/>
      </w:rPr>
    </w:lvl>
    <w:lvl w:ilvl="6" w:tplc="3F449FAA" w:tentative="1">
      <w:start w:val="1"/>
      <w:numFmt w:val="bullet"/>
      <w:lvlText w:val=""/>
      <w:lvlJc w:val="left"/>
      <w:pPr>
        <w:ind w:left="5040" w:hanging="360"/>
      </w:pPr>
      <w:rPr>
        <w:rFonts w:ascii="Symbol" w:hAnsi="Symbol" w:hint="default"/>
      </w:rPr>
    </w:lvl>
    <w:lvl w:ilvl="7" w:tplc="B4B0725C" w:tentative="1">
      <w:start w:val="1"/>
      <w:numFmt w:val="bullet"/>
      <w:lvlText w:val="o"/>
      <w:lvlJc w:val="left"/>
      <w:pPr>
        <w:ind w:left="5760" w:hanging="360"/>
      </w:pPr>
      <w:rPr>
        <w:rFonts w:ascii="Courier New" w:hAnsi="Courier New" w:hint="default"/>
      </w:rPr>
    </w:lvl>
    <w:lvl w:ilvl="8" w:tplc="B012199E" w:tentative="1">
      <w:start w:val="1"/>
      <w:numFmt w:val="bullet"/>
      <w:lvlText w:val=""/>
      <w:lvlJc w:val="left"/>
      <w:pPr>
        <w:ind w:left="6480" w:hanging="360"/>
      </w:pPr>
      <w:rPr>
        <w:rFonts w:ascii="Wingdings" w:hAnsi="Wingdings" w:hint="default"/>
      </w:rPr>
    </w:lvl>
  </w:abstractNum>
  <w:abstractNum w:abstractNumId="14" w15:restartNumberingAfterBreak="0">
    <w:nsid w:val="351653C1"/>
    <w:multiLevelType w:val="hybridMultilevel"/>
    <w:tmpl w:val="98965B42"/>
    <w:lvl w:ilvl="0" w:tplc="0694AF22">
      <w:start w:val="1"/>
      <w:numFmt w:val="bullet"/>
      <w:lvlText w:val=""/>
      <w:lvlJc w:val="left"/>
      <w:pPr>
        <w:ind w:left="720" w:hanging="360"/>
      </w:pPr>
      <w:rPr>
        <w:rFonts w:ascii="Symbol" w:hAnsi="Symbol" w:hint="default"/>
      </w:rPr>
    </w:lvl>
    <w:lvl w:ilvl="1" w:tplc="589480A8">
      <w:start w:val="1"/>
      <w:numFmt w:val="bullet"/>
      <w:lvlText w:val="o"/>
      <w:lvlJc w:val="left"/>
      <w:pPr>
        <w:ind w:left="1440" w:hanging="360"/>
      </w:pPr>
      <w:rPr>
        <w:rFonts w:ascii="Courier New" w:hAnsi="Courier New" w:hint="default"/>
      </w:rPr>
    </w:lvl>
    <w:lvl w:ilvl="2" w:tplc="3B3E0FC2" w:tentative="1">
      <w:start w:val="1"/>
      <w:numFmt w:val="bullet"/>
      <w:lvlText w:val=""/>
      <w:lvlJc w:val="left"/>
      <w:pPr>
        <w:ind w:left="2160" w:hanging="360"/>
      </w:pPr>
      <w:rPr>
        <w:rFonts w:ascii="Wingdings" w:hAnsi="Wingdings" w:hint="default"/>
      </w:rPr>
    </w:lvl>
    <w:lvl w:ilvl="3" w:tplc="CDF846EC" w:tentative="1">
      <w:start w:val="1"/>
      <w:numFmt w:val="bullet"/>
      <w:lvlText w:val=""/>
      <w:lvlJc w:val="left"/>
      <w:pPr>
        <w:ind w:left="2880" w:hanging="360"/>
      </w:pPr>
      <w:rPr>
        <w:rFonts w:ascii="Symbol" w:hAnsi="Symbol" w:hint="default"/>
      </w:rPr>
    </w:lvl>
    <w:lvl w:ilvl="4" w:tplc="5094D2C6" w:tentative="1">
      <w:start w:val="1"/>
      <w:numFmt w:val="bullet"/>
      <w:lvlText w:val="o"/>
      <w:lvlJc w:val="left"/>
      <w:pPr>
        <w:ind w:left="3600" w:hanging="360"/>
      </w:pPr>
      <w:rPr>
        <w:rFonts w:ascii="Courier New" w:hAnsi="Courier New" w:hint="default"/>
      </w:rPr>
    </w:lvl>
    <w:lvl w:ilvl="5" w:tplc="B5D06594" w:tentative="1">
      <w:start w:val="1"/>
      <w:numFmt w:val="bullet"/>
      <w:lvlText w:val=""/>
      <w:lvlJc w:val="left"/>
      <w:pPr>
        <w:ind w:left="4320" w:hanging="360"/>
      </w:pPr>
      <w:rPr>
        <w:rFonts w:ascii="Wingdings" w:hAnsi="Wingdings" w:hint="default"/>
      </w:rPr>
    </w:lvl>
    <w:lvl w:ilvl="6" w:tplc="547A2B3C" w:tentative="1">
      <w:start w:val="1"/>
      <w:numFmt w:val="bullet"/>
      <w:lvlText w:val=""/>
      <w:lvlJc w:val="left"/>
      <w:pPr>
        <w:ind w:left="5040" w:hanging="360"/>
      </w:pPr>
      <w:rPr>
        <w:rFonts w:ascii="Symbol" w:hAnsi="Symbol" w:hint="default"/>
      </w:rPr>
    </w:lvl>
    <w:lvl w:ilvl="7" w:tplc="0DA617A6" w:tentative="1">
      <w:start w:val="1"/>
      <w:numFmt w:val="bullet"/>
      <w:lvlText w:val="o"/>
      <w:lvlJc w:val="left"/>
      <w:pPr>
        <w:ind w:left="5760" w:hanging="360"/>
      </w:pPr>
      <w:rPr>
        <w:rFonts w:ascii="Courier New" w:hAnsi="Courier New" w:hint="default"/>
      </w:rPr>
    </w:lvl>
    <w:lvl w:ilvl="8" w:tplc="8E664978" w:tentative="1">
      <w:start w:val="1"/>
      <w:numFmt w:val="bullet"/>
      <w:lvlText w:val=""/>
      <w:lvlJc w:val="left"/>
      <w:pPr>
        <w:ind w:left="6480" w:hanging="360"/>
      </w:pPr>
      <w:rPr>
        <w:rFonts w:ascii="Wingdings" w:hAnsi="Wingdings" w:hint="default"/>
      </w:rPr>
    </w:lvl>
  </w:abstractNum>
  <w:abstractNum w:abstractNumId="15" w15:restartNumberingAfterBreak="0">
    <w:nsid w:val="3836209E"/>
    <w:multiLevelType w:val="hybridMultilevel"/>
    <w:tmpl w:val="19703940"/>
    <w:lvl w:ilvl="0" w:tplc="3808F7AA">
      <w:start w:val="1"/>
      <w:numFmt w:val="bullet"/>
      <w:lvlText w:val=""/>
      <w:lvlJc w:val="left"/>
      <w:pPr>
        <w:ind w:left="720" w:hanging="360"/>
      </w:pPr>
      <w:rPr>
        <w:rFonts w:ascii="Symbol" w:hAnsi="Symbol" w:hint="default"/>
      </w:rPr>
    </w:lvl>
    <w:lvl w:ilvl="1" w:tplc="EE20D572" w:tentative="1">
      <w:start w:val="1"/>
      <w:numFmt w:val="bullet"/>
      <w:lvlText w:val="o"/>
      <w:lvlJc w:val="left"/>
      <w:pPr>
        <w:ind w:left="1440" w:hanging="360"/>
      </w:pPr>
      <w:rPr>
        <w:rFonts w:ascii="Courier New" w:hAnsi="Courier New" w:hint="default"/>
      </w:rPr>
    </w:lvl>
    <w:lvl w:ilvl="2" w:tplc="FF7AB78C" w:tentative="1">
      <w:start w:val="1"/>
      <w:numFmt w:val="bullet"/>
      <w:lvlText w:val=""/>
      <w:lvlJc w:val="left"/>
      <w:pPr>
        <w:ind w:left="2160" w:hanging="360"/>
      </w:pPr>
      <w:rPr>
        <w:rFonts w:ascii="Wingdings" w:hAnsi="Wingdings" w:hint="default"/>
      </w:rPr>
    </w:lvl>
    <w:lvl w:ilvl="3" w:tplc="29E21A20" w:tentative="1">
      <w:start w:val="1"/>
      <w:numFmt w:val="bullet"/>
      <w:lvlText w:val=""/>
      <w:lvlJc w:val="left"/>
      <w:pPr>
        <w:ind w:left="2880" w:hanging="360"/>
      </w:pPr>
      <w:rPr>
        <w:rFonts w:ascii="Symbol" w:hAnsi="Symbol" w:hint="default"/>
      </w:rPr>
    </w:lvl>
    <w:lvl w:ilvl="4" w:tplc="AF8AC7A2" w:tentative="1">
      <w:start w:val="1"/>
      <w:numFmt w:val="bullet"/>
      <w:lvlText w:val="o"/>
      <w:lvlJc w:val="left"/>
      <w:pPr>
        <w:ind w:left="3600" w:hanging="360"/>
      </w:pPr>
      <w:rPr>
        <w:rFonts w:ascii="Courier New" w:hAnsi="Courier New" w:hint="default"/>
      </w:rPr>
    </w:lvl>
    <w:lvl w:ilvl="5" w:tplc="07F0F802" w:tentative="1">
      <w:start w:val="1"/>
      <w:numFmt w:val="bullet"/>
      <w:lvlText w:val=""/>
      <w:lvlJc w:val="left"/>
      <w:pPr>
        <w:ind w:left="4320" w:hanging="360"/>
      </w:pPr>
      <w:rPr>
        <w:rFonts w:ascii="Wingdings" w:hAnsi="Wingdings" w:hint="default"/>
      </w:rPr>
    </w:lvl>
    <w:lvl w:ilvl="6" w:tplc="FCD8ABD0" w:tentative="1">
      <w:start w:val="1"/>
      <w:numFmt w:val="bullet"/>
      <w:lvlText w:val=""/>
      <w:lvlJc w:val="left"/>
      <w:pPr>
        <w:ind w:left="5040" w:hanging="360"/>
      </w:pPr>
      <w:rPr>
        <w:rFonts w:ascii="Symbol" w:hAnsi="Symbol" w:hint="default"/>
      </w:rPr>
    </w:lvl>
    <w:lvl w:ilvl="7" w:tplc="C5362444" w:tentative="1">
      <w:start w:val="1"/>
      <w:numFmt w:val="bullet"/>
      <w:lvlText w:val="o"/>
      <w:lvlJc w:val="left"/>
      <w:pPr>
        <w:ind w:left="5760" w:hanging="360"/>
      </w:pPr>
      <w:rPr>
        <w:rFonts w:ascii="Courier New" w:hAnsi="Courier New" w:hint="default"/>
      </w:rPr>
    </w:lvl>
    <w:lvl w:ilvl="8" w:tplc="C106B3DC" w:tentative="1">
      <w:start w:val="1"/>
      <w:numFmt w:val="bullet"/>
      <w:lvlText w:val=""/>
      <w:lvlJc w:val="left"/>
      <w:pPr>
        <w:ind w:left="6480" w:hanging="360"/>
      </w:pPr>
      <w:rPr>
        <w:rFonts w:ascii="Wingdings" w:hAnsi="Wingdings" w:hint="default"/>
      </w:rPr>
    </w:lvl>
  </w:abstractNum>
  <w:abstractNum w:abstractNumId="16" w15:restartNumberingAfterBreak="0">
    <w:nsid w:val="409ABD35"/>
    <w:multiLevelType w:val="hybridMultilevel"/>
    <w:tmpl w:val="48BE1690"/>
    <w:lvl w:ilvl="0" w:tplc="D2BAE9AA">
      <w:start w:val="1"/>
      <w:numFmt w:val="decimal"/>
      <w:lvlText w:val="%1."/>
      <w:lvlJc w:val="left"/>
      <w:pPr>
        <w:ind w:left="720" w:hanging="360"/>
      </w:pPr>
    </w:lvl>
    <w:lvl w:ilvl="1" w:tplc="BA1A1394">
      <w:start w:val="1"/>
      <w:numFmt w:val="lowerLetter"/>
      <w:lvlText w:val="%2."/>
      <w:lvlJc w:val="left"/>
      <w:pPr>
        <w:ind w:left="1440" w:hanging="360"/>
      </w:pPr>
    </w:lvl>
    <w:lvl w:ilvl="2" w:tplc="990E4C24">
      <w:start w:val="1"/>
      <w:numFmt w:val="lowerRoman"/>
      <w:lvlText w:val="%3."/>
      <w:lvlJc w:val="right"/>
      <w:pPr>
        <w:ind w:left="2160" w:hanging="180"/>
      </w:pPr>
    </w:lvl>
    <w:lvl w:ilvl="3" w:tplc="8E7E11FC">
      <w:start w:val="1"/>
      <w:numFmt w:val="decimal"/>
      <w:lvlText w:val="%4."/>
      <w:lvlJc w:val="left"/>
      <w:pPr>
        <w:ind w:left="2880" w:hanging="360"/>
      </w:pPr>
    </w:lvl>
    <w:lvl w:ilvl="4" w:tplc="744CE128">
      <w:start w:val="1"/>
      <w:numFmt w:val="lowerLetter"/>
      <w:lvlText w:val="%5."/>
      <w:lvlJc w:val="left"/>
      <w:pPr>
        <w:ind w:left="3600" w:hanging="360"/>
      </w:pPr>
    </w:lvl>
    <w:lvl w:ilvl="5" w:tplc="534AB34A">
      <w:start w:val="1"/>
      <w:numFmt w:val="lowerRoman"/>
      <w:lvlText w:val="%6."/>
      <w:lvlJc w:val="right"/>
      <w:pPr>
        <w:ind w:left="4320" w:hanging="180"/>
      </w:pPr>
    </w:lvl>
    <w:lvl w:ilvl="6" w:tplc="AA143F2C">
      <w:start w:val="1"/>
      <w:numFmt w:val="decimal"/>
      <w:lvlText w:val="%7."/>
      <w:lvlJc w:val="left"/>
      <w:pPr>
        <w:ind w:left="5040" w:hanging="360"/>
      </w:pPr>
    </w:lvl>
    <w:lvl w:ilvl="7" w:tplc="09A0AE9E">
      <w:start w:val="1"/>
      <w:numFmt w:val="lowerLetter"/>
      <w:lvlText w:val="%8."/>
      <w:lvlJc w:val="left"/>
      <w:pPr>
        <w:ind w:left="5760" w:hanging="360"/>
      </w:pPr>
    </w:lvl>
    <w:lvl w:ilvl="8" w:tplc="6596C0B0">
      <w:start w:val="1"/>
      <w:numFmt w:val="lowerRoman"/>
      <w:lvlText w:val="%9."/>
      <w:lvlJc w:val="right"/>
      <w:pPr>
        <w:ind w:left="6480" w:hanging="180"/>
      </w:pPr>
    </w:lvl>
  </w:abstractNum>
  <w:abstractNum w:abstractNumId="17" w15:restartNumberingAfterBreak="0">
    <w:nsid w:val="4334614A"/>
    <w:multiLevelType w:val="hybridMultilevel"/>
    <w:tmpl w:val="57A82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C4798A"/>
    <w:multiLevelType w:val="hybridMultilevel"/>
    <w:tmpl w:val="57CED05C"/>
    <w:lvl w:ilvl="0" w:tplc="C0007302">
      <w:start w:val="1"/>
      <w:numFmt w:val="bullet"/>
      <w:lvlText w:val=""/>
      <w:lvlJc w:val="left"/>
      <w:pPr>
        <w:ind w:left="720" w:hanging="360"/>
      </w:pPr>
      <w:rPr>
        <w:rFonts w:ascii="Symbol" w:hAnsi="Symbol" w:hint="default"/>
      </w:rPr>
    </w:lvl>
    <w:lvl w:ilvl="1" w:tplc="70B41160" w:tentative="1">
      <w:start w:val="1"/>
      <w:numFmt w:val="bullet"/>
      <w:lvlText w:val="o"/>
      <w:lvlJc w:val="left"/>
      <w:pPr>
        <w:ind w:left="1440" w:hanging="360"/>
      </w:pPr>
      <w:rPr>
        <w:rFonts w:ascii="Courier New" w:hAnsi="Courier New" w:hint="default"/>
      </w:rPr>
    </w:lvl>
    <w:lvl w:ilvl="2" w:tplc="D464B792" w:tentative="1">
      <w:start w:val="1"/>
      <w:numFmt w:val="bullet"/>
      <w:lvlText w:val=""/>
      <w:lvlJc w:val="left"/>
      <w:pPr>
        <w:ind w:left="2160" w:hanging="360"/>
      </w:pPr>
      <w:rPr>
        <w:rFonts w:ascii="Wingdings" w:hAnsi="Wingdings" w:hint="default"/>
      </w:rPr>
    </w:lvl>
    <w:lvl w:ilvl="3" w:tplc="F1C0F30E" w:tentative="1">
      <w:start w:val="1"/>
      <w:numFmt w:val="bullet"/>
      <w:lvlText w:val=""/>
      <w:lvlJc w:val="left"/>
      <w:pPr>
        <w:ind w:left="2880" w:hanging="360"/>
      </w:pPr>
      <w:rPr>
        <w:rFonts w:ascii="Symbol" w:hAnsi="Symbol" w:hint="default"/>
      </w:rPr>
    </w:lvl>
    <w:lvl w:ilvl="4" w:tplc="F58A64C6" w:tentative="1">
      <w:start w:val="1"/>
      <w:numFmt w:val="bullet"/>
      <w:lvlText w:val="o"/>
      <w:lvlJc w:val="left"/>
      <w:pPr>
        <w:ind w:left="3600" w:hanging="360"/>
      </w:pPr>
      <w:rPr>
        <w:rFonts w:ascii="Courier New" w:hAnsi="Courier New" w:hint="default"/>
      </w:rPr>
    </w:lvl>
    <w:lvl w:ilvl="5" w:tplc="5A2E13E2" w:tentative="1">
      <w:start w:val="1"/>
      <w:numFmt w:val="bullet"/>
      <w:lvlText w:val=""/>
      <w:lvlJc w:val="left"/>
      <w:pPr>
        <w:ind w:left="4320" w:hanging="360"/>
      </w:pPr>
      <w:rPr>
        <w:rFonts w:ascii="Wingdings" w:hAnsi="Wingdings" w:hint="default"/>
      </w:rPr>
    </w:lvl>
    <w:lvl w:ilvl="6" w:tplc="14CE94F6" w:tentative="1">
      <w:start w:val="1"/>
      <w:numFmt w:val="bullet"/>
      <w:lvlText w:val=""/>
      <w:lvlJc w:val="left"/>
      <w:pPr>
        <w:ind w:left="5040" w:hanging="360"/>
      </w:pPr>
      <w:rPr>
        <w:rFonts w:ascii="Symbol" w:hAnsi="Symbol" w:hint="default"/>
      </w:rPr>
    </w:lvl>
    <w:lvl w:ilvl="7" w:tplc="44DAF1BE" w:tentative="1">
      <w:start w:val="1"/>
      <w:numFmt w:val="bullet"/>
      <w:lvlText w:val="o"/>
      <w:lvlJc w:val="left"/>
      <w:pPr>
        <w:ind w:left="5760" w:hanging="360"/>
      </w:pPr>
      <w:rPr>
        <w:rFonts w:ascii="Courier New" w:hAnsi="Courier New" w:hint="default"/>
      </w:rPr>
    </w:lvl>
    <w:lvl w:ilvl="8" w:tplc="CBCA9E7A" w:tentative="1">
      <w:start w:val="1"/>
      <w:numFmt w:val="bullet"/>
      <w:lvlText w:val=""/>
      <w:lvlJc w:val="left"/>
      <w:pPr>
        <w:ind w:left="6480" w:hanging="360"/>
      </w:pPr>
      <w:rPr>
        <w:rFonts w:ascii="Wingdings" w:hAnsi="Wingdings" w:hint="default"/>
      </w:rPr>
    </w:lvl>
  </w:abstractNum>
  <w:abstractNum w:abstractNumId="19" w15:restartNumberingAfterBreak="0">
    <w:nsid w:val="46B97445"/>
    <w:multiLevelType w:val="multilevel"/>
    <w:tmpl w:val="845C2A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0C325F"/>
    <w:multiLevelType w:val="hybridMultilevel"/>
    <w:tmpl w:val="27A66862"/>
    <w:lvl w:ilvl="0" w:tplc="AD40E4E8">
      <w:start w:val="1"/>
      <w:numFmt w:val="bullet"/>
      <w:lvlText w:val=""/>
      <w:lvlJc w:val="left"/>
      <w:pPr>
        <w:ind w:left="1200" w:hanging="360"/>
      </w:pPr>
      <w:rPr>
        <w:rFonts w:ascii="Symbol" w:hAnsi="Symbol" w:hint="default"/>
      </w:rPr>
    </w:lvl>
    <w:lvl w:ilvl="1" w:tplc="2F902118" w:tentative="1">
      <w:start w:val="1"/>
      <w:numFmt w:val="bullet"/>
      <w:lvlText w:val="o"/>
      <w:lvlJc w:val="left"/>
      <w:pPr>
        <w:ind w:left="1920" w:hanging="360"/>
      </w:pPr>
      <w:rPr>
        <w:rFonts w:ascii="Courier New" w:hAnsi="Courier New" w:hint="default"/>
      </w:rPr>
    </w:lvl>
    <w:lvl w:ilvl="2" w:tplc="F6CA40F4" w:tentative="1">
      <w:start w:val="1"/>
      <w:numFmt w:val="bullet"/>
      <w:lvlText w:val=""/>
      <w:lvlJc w:val="left"/>
      <w:pPr>
        <w:ind w:left="2640" w:hanging="360"/>
      </w:pPr>
      <w:rPr>
        <w:rFonts w:ascii="Wingdings" w:hAnsi="Wingdings" w:hint="default"/>
      </w:rPr>
    </w:lvl>
    <w:lvl w:ilvl="3" w:tplc="4E8CBA0A" w:tentative="1">
      <w:start w:val="1"/>
      <w:numFmt w:val="bullet"/>
      <w:lvlText w:val=""/>
      <w:lvlJc w:val="left"/>
      <w:pPr>
        <w:ind w:left="3360" w:hanging="360"/>
      </w:pPr>
      <w:rPr>
        <w:rFonts w:ascii="Symbol" w:hAnsi="Symbol" w:hint="default"/>
      </w:rPr>
    </w:lvl>
    <w:lvl w:ilvl="4" w:tplc="9B6AB800" w:tentative="1">
      <w:start w:val="1"/>
      <w:numFmt w:val="bullet"/>
      <w:lvlText w:val="o"/>
      <w:lvlJc w:val="left"/>
      <w:pPr>
        <w:ind w:left="4080" w:hanging="360"/>
      </w:pPr>
      <w:rPr>
        <w:rFonts w:ascii="Courier New" w:hAnsi="Courier New" w:hint="default"/>
      </w:rPr>
    </w:lvl>
    <w:lvl w:ilvl="5" w:tplc="8E1AF406" w:tentative="1">
      <w:start w:val="1"/>
      <w:numFmt w:val="bullet"/>
      <w:lvlText w:val=""/>
      <w:lvlJc w:val="left"/>
      <w:pPr>
        <w:ind w:left="4800" w:hanging="360"/>
      </w:pPr>
      <w:rPr>
        <w:rFonts w:ascii="Wingdings" w:hAnsi="Wingdings" w:hint="default"/>
      </w:rPr>
    </w:lvl>
    <w:lvl w:ilvl="6" w:tplc="19483AF8" w:tentative="1">
      <w:start w:val="1"/>
      <w:numFmt w:val="bullet"/>
      <w:lvlText w:val=""/>
      <w:lvlJc w:val="left"/>
      <w:pPr>
        <w:ind w:left="5520" w:hanging="360"/>
      </w:pPr>
      <w:rPr>
        <w:rFonts w:ascii="Symbol" w:hAnsi="Symbol" w:hint="default"/>
      </w:rPr>
    </w:lvl>
    <w:lvl w:ilvl="7" w:tplc="A9E65DDC" w:tentative="1">
      <w:start w:val="1"/>
      <w:numFmt w:val="bullet"/>
      <w:lvlText w:val="o"/>
      <w:lvlJc w:val="left"/>
      <w:pPr>
        <w:ind w:left="6240" w:hanging="360"/>
      </w:pPr>
      <w:rPr>
        <w:rFonts w:ascii="Courier New" w:hAnsi="Courier New" w:hint="default"/>
      </w:rPr>
    </w:lvl>
    <w:lvl w:ilvl="8" w:tplc="530A1EDC" w:tentative="1">
      <w:start w:val="1"/>
      <w:numFmt w:val="bullet"/>
      <w:lvlText w:val=""/>
      <w:lvlJc w:val="left"/>
      <w:pPr>
        <w:ind w:left="6960" w:hanging="360"/>
      </w:pPr>
      <w:rPr>
        <w:rFonts w:ascii="Wingdings" w:hAnsi="Wingdings" w:hint="default"/>
      </w:rPr>
    </w:lvl>
  </w:abstractNum>
  <w:abstractNum w:abstractNumId="21" w15:restartNumberingAfterBreak="0">
    <w:nsid w:val="4BE4C6C2"/>
    <w:multiLevelType w:val="hybridMultilevel"/>
    <w:tmpl w:val="69DEE932"/>
    <w:lvl w:ilvl="0" w:tplc="A904B034">
      <w:start w:val="1"/>
      <w:numFmt w:val="bullet"/>
      <w:lvlText w:val=""/>
      <w:lvlJc w:val="left"/>
      <w:pPr>
        <w:ind w:left="720" w:hanging="360"/>
      </w:pPr>
      <w:rPr>
        <w:rFonts w:ascii="Symbol" w:hAnsi="Symbol" w:hint="default"/>
      </w:rPr>
    </w:lvl>
    <w:lvl w:ilvl="1" w:tplc="33D83122">
      <w:start w:val="1"/>
      <w:numFmt w:val="bullet"/>
      <w:lvlText w:val="o"/>
      <w:lvlJc w:val="left"/>
      <w:pPr>
        <w:ind w:left="1440" w:hanging="360"/>
      </w:pPr>
      <w:rPr>
        <w:rFonts w:ascii="Courier New" w:hAnsi="Courier New" w:hint="default"/>
      </w:rPr>
    </w:lvl>
    <w:lvl w:ilvl="2" w:tplc="61543358">
      <w:start w:val="1"/>
      <w:numFmt w:val="bullet"/>
      <w:lvlText w:val=""/>
      <w:lvlJc w:val="left"/>
      <w:pPr>
        <w:ind w:left="2160" w:hanging="360"/>
      </w:pPr>
      <w:rPr>
        <w:rFonts w:ascii="Wingdings" w:hAnsi="Wingdings" w:hint="default"/>
      </w:rPr>
    </w:lvl>
    <w:lvl w:ilvl="3" w:tplc="00064DCC">
      <w:start w:val="1"/>
      <w:numFmt w:val="bullet"/>
      <w:lvlText w:val=""/>
      <w:lvlJc w:val="left"/>
      <w:pPr>
        <w:ind w:left="2880" w:hanging="360"/>
      </w:pPr>
      <w:rPr>
        <w:rFonts w:ascii="Symbol" w:hAnsi="Symbol" w:hint="default"/>
      </w:rPr>
    </w:lvl>
    <w:lvl w:ilvl="4" w:tplc="03228D76">
      <w:start w:val="1"/>
      <w:numFmt w:val="bullet"/>
      <w:lvlText w:val="o"/>
      <w:lvlJc w:val="left"/>
      <w:pPr>
        <w:ind w:left="3600" w:hanging="360"/>
      </w:pPr>
      <w:rPr>
        <w:rFonts w:ascii="Courier New" w:hAnsi="Courier New" w:hint="default"/>
      </w:rPr>
    </w:lvl>
    <w:lvl w:ilvl="5" w:tplc="7984265E">
      <w:start w:val="1"/>
      <w:numFmt w:val="bullet"/>
      <w:lvlText w:val=""/>
      <w:lvlJc w:val="left"/>
      <w:pPr>
        <w:ind w:left="4320" w:hanging="360"/>
      </w:pPr>
      <w:rPr>
        <w:rFonts w:ascii="Wingdings" w:hAnsi="Wingdings" w:hint="default"/>
      </w:rPr>
    </w:lvl>
    <w:lvl w:ilvl="6" w:tplc="6EDA1A3A">
      <w:start w:val="1"/>
      <w:numFmt w:val="bullet"/>
      <w:lvlText w:val=""/>
      <w:lvlJc w:val="left"/>
      <w:pPr>
        <w:ind w:left="5040" w:hanging="360"/>
      </w:pPr>
      <w:rPr>
        <w:rFonts w:ascii="Symbol" w:hAnsi="Symbol" w:hint="default"/>
      </w:rPr>
    </w:lvl>
    <w:lvl w:ilvl="7" w:tplc="7A14AF50">
      <w:start w:val="1"/>
      <w:numFmt w:val="bullet"/>
      <w:lvlText w:val="o"/>
      <w:lvlJc w:val="left"/>
      <w:pPr>
        <w:ind w:left="5760" w:hanging="360"/>
      </w:pPr>
      <w:rPr>
        <w:rFonts w:ascii="Courier New" w:hAnsi="Courier New" w:hint="default"/>
      </w:rPr>
    </w:lvl>
    <w:lvl w:ilvl="8" w:tplc="FBA0CA54">
      <w:start w:val="1"/>
      <w:numFmt w:val="bullet"/>
      <w:lvlText w:val=""/>
      <w:lvlJc w:val="left"/>
      <w:pPr>
        <w:ind w:left="6480" w:hanging="360"/>
      </w:pPr>
      <w:rPr>
        <w:rFonts w:ascii="Wingdings" w:hAnsi="Wingdings" w:hint="default"/>
      </w:rPr>
    </w:lvl>
  </w:abstractNum>
  <w:abstractNum w:abstractNumId="22" w15:restartNumberingAfterBreak="0">
    <w:nsid w:val="52B82D19"/>
    <w:multiLevelType w:val="hybridMultilevel"/>
    <w:tmpl w:val="C040F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2D0912"/>
    <w:multiLevelType w:val="multilevel"/>
    <w:tmpl w:val="63286D0C"/>
    <w:lvl w:ilvl="0">
      <w:start w:val="1"/>
      <w:numFmt w:val="decimal"/>
      <w:lvlText w:val="%1"/>
      <w:lvlJc w:val="left"/>
      <w:pPr>
        <w:ind w:left="643" w:hanging="360"/>
      </w:pPr>
      <w:rPr>
        <w:rFonts w:ascii="VIC SemiBold" w:hAnsi="VIC SemiBold" w:hint="default"/>
        <w:b/>
        <w:bCs w:val="0"/>
        <w:i w:val="0"/>
        <w:iCs w:val="0"/>
        <w:color w:val="FFFFFF" w:themeColor="background1"/>
        <w:sz w:val="20"/>
        <w:szCs w:val="20"/>
      </w:rPr>
    </w:lvl>
    <w:lvl w:ilvl="1">
      <w:start w:val="1"/>
      <w:numFmt w:val="decimal"/>
      <w:lvlText w:val="%1.%2"/>
      <w:lvlJc w:val="left"/>
      <w:pPr>
        <w:ind w:left="792" w:hanging="432"/>
      </w:pPr>
      <w:rPr>
        <w:rFonts w:ascii="VIC SemiBold" w:hAnsi="VIC SemiBold" w:hint="default"/>
        <w:i w:val="0"/>
        <w:i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A21CDE"/>
    <w:multiLevelType w:val="hybridMultilevel"/>
    <w:tmpl w:val="1D70AD4E"/>
    <w:lvl w:ilvl="0" w:tplc="1E2A99B6">
      <w:start w:val="1"/>
      <w:numFmt w:val="bullet"/>
      <w:pStyle w:val="Smallbodybullets"/>
      <w:lvlText w:val=""/>
      <w:lvlJc w:val="left"/>
      <w:pPr>
        <w:ind w:left="360" w:hanging="360"/>
      </w:pPr>
      <w:rPr>
        <w:rFonts w:ascii="Symbol" w:hAnsi="Symbol" w:hint="default"/>
      </w:rPr>
    </w:lvl>
    <w:lvl w:ilvl="1" w:tplc="5148A286" w:tentative="1">
      <w:start w:val="1"/>
      <w:numFmt w:val="bullet"/>
      <w:lvlText w:val="o"/>
      <w:lvlJc w:val="left"/>
      <w:pPr>
        <w:ind w:left="1080" w:hanging="360"/>
      </w:pPr>
      <w:rPr>
        <w:rFonts w:ascii="Courier New" w:hAnsi="Courier New" w:hint="default"/>
      </w:rPr>
    </w:lvl>
    <w:lvl w:ilvl="2" w:tplc="8018A306" w:tentative="1">
      <w:start w:val="1"/>
      <w:numFmt w:val="bullet"/>
      <w:lvlText w:val=""/>
      <w:lvlJc w:val="left"/>
      <w:pPr>
        <w:ind w:left="1800" w:hanging="360"/>
      </w:pPr>
      <w:rPr>
        <w:rFonts w:ascii="Wingdings" w:hAnsi="Wingdings" w:hint="default"/>
      </w:rPr>
    </w:lvl>
    <w:lvl w:ilvl="3" w:tplc="8F88B8EA" w:tentative="1">
      <w:start w:val="1"/>
      <w:numFmt w:val="bullet"/>
      <w:lvlText w:val=""/>
      <w:lvlJc w:val="left"/>
      <w:pPr>
        <w:ind w:left="2520" w:hanging="360"/>
      </w:pPr>
      <w:rPr>
        <w:rFonts w:ascii="Symbol" w:hAnsi="Symbol" w:hint="default"/>
      </w:rPr>
    </w:lvl>
    <w:lvl w:ilvl="4" w:tplc="677425A0" w:tentative="1">
      <w:start w:val="1"/>
      <w:numFmt w:val="bullet"/>
      <w:lvlText w:val="o"/>
      <w:lvlJc w:val="left"/>
      <w:pPr>
        <w:ind w:left="3240" w:hanging="360"/>
      </w:pPr>
      <w:rPr>
        <w:rFonts w:ascii="Courier New" w:hAnsi="Courier New" w:hint="default"/>
      </w:rPr>
    </w:lvl>
    <w:lvl w:ilvl="5" w:tplc="F75AC978" w:tentative="1">
      <w:start w:val="1"/>
      <w:numFmt w:val="bullet"/>
      <w:lvlText w:val=""/>
      <w:lvlJc w:val="left"/>
      <w:pPr>
        <w:ind w:left="3960" w:hanging="360"/>
      </w:pPr>
      <w:rPr>
        <w:rFonts w:ascii="Wingdings" w:hAnsi="Wingdings" w:hint="default"/>
      </w:rPr>
    </w:lvl>
    <w:lvl w:ilvl="6" w:tplc="7DE88E1A" w:tentative="1">
      <w:start w:val="1"/>
      <w:numFmt w:val="bullet"/>
      <w:lvlText w:val=""/>
      <w:lvlJc w:val="left"/>
      <w:pPr>
        <w:ind w:left="4680" w:hanging="360"/>
      </w:pPr>
      <w:rPr>
        <w:rFonts w:ascii="Symbol" w:hAnsi="Symbol" w:hint="default"/>
      </w:rPr>
    </w:lvl>
    <w:lvl w:ilvl="7" w:tplc="E7962420" w:tentative="1">
      <w:start w:val="1"/>
      <w:numFmt w:val="bullet"/>
      <w:lvlText w:val="o"/>
      <w:lvlJc w:val="left"/>
      <w:pPr>
        <w:ind w:left="5400" w:hanging="360"/>
      </w:pPr>
      <w:rPr>
        <w:rFonts w:ascii="Courier New" w:hAnsi="Courier New" w:hint="default"/>
      </w:rPr>
    </w:lvl>
    <w:lvl w:ilvl="8" w:tplc="68B8E760" w:tentative="1">
      <w:start w:val="1"/>
      <w:numFmt w:val="bullet"/>
      <w:lvlText w:val=""/>
      <w:lvlJc w:val="left"/>
      <w:pPr>
        <w:ind w:left="6120" w:hanging="360"/>
      </w:pPr>
      <w:rPr>
        <w:rFonts w:ascii="Wingdings" w:hAnsi="Wingdings" w:hint="default"/>
      </w:rPr>
    </w:lvl>
  </w:abstractNum>
  <w:abstractNum w:abstractNumId="25" w15:restartNumberingAfterBreak="0">
    <w:nsid w:val="57760499"/>
    <w:multiLevelType w:val="multilevel"/>
    <w:tmpl w:val="21563DFC"/>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207A75"/>
    <w:multiLevelType w:val="hybridMultilevel"/>
    <w:tmpl w:val="F4645F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6B20C8"/>
    <w:multiLevelType w:val="hybridMultilevel"/>
    <w:tmpl w:val="7C5C7912"/>
    <w:lvl w:ilvl="0" w:tplc="47B0B330">
      <w:start w:val="1"/>
      <w:numFmt w:val="decimal"/>
      <w:lvlText w:val="%1."/>
      <w:lvlJc w:val="left"/>
      <w:pPr>
        <w:ind w:left="720" w:hanging="360"/>
      </w:pPr>
    </w:lvl>
    <w:lvl w:ilvl="1" w:tplc="E006002A">
      <w:start w:val="1"/>
      <w:numFmt w:val="lowerLetter"/>
      <w:lvlText w:val="%2."/>
      <w:lvlJc w:val="left"/>
      <w:pPr>
        <w:ind w:left="1440" w:hanging="360"/>
      </w:pPr>
    </w:lvl>
    <w:lvl w:ilvl="2" w:tplc="CB3C7358">
      <w:start w:val="1"/>
      <w:numFmt w:val="lowerRoman"/>
      <w:lvlText w:val="%3."/>
      <w:lvlJc w:val="right"/>
      <w:pPr>
        <w:ind w:left="2160" w:hanging="180"/>
      </w:pPr>
    </w:lvl>
    <w:lvl w:ilvl="3" w:tplc="507C33CA">
      <w:start w:val="1"/>
      <w:numFmt w:val="decimal"/>
      <w:lvlText w:val="%4."/>
      <w:lvlJc w:val="left"/>
      <w:pPr>
        <w:ind w:left="2880" w:hanging="360"/>
      </w:pPr>
    </w:lvl>
    <w:lvl w:ilvl="4" w:tplc="23A03B92">
      <w:start w:val="1"/>
      <w:numFmt w:val="lowerLetter"/>
      <w:lvlText w:val="%5."/>
      <w:lvlJc w:val="left"/>
      <w:pPr>
        <w:ind w:left="3600" w:hanging="360"/>
      </w:pPr>
    </w:lvl>
    <w:lvl w:ilvl="5" w:tplc="AFD28AA2">
      <w:start w:val="1"/>
      <w:numFmt w:val="lowerRoman"/>
      <w:lvlText w:val="%6."/>
      <w:lvlJc w:val="right"/>
      <w:pPr>
        <w:ind w:left="4320" w:hanging="180"/>
      </w:pPr>
    </w:lvl>
    <w:lvl w:ilvl="6" w:tplc="EDFA394E">
      <w:start w:val="1"/>
      <w:numFmt w:val="decimal"/>
      <w:lvlText w:val="%7."/>
      <w:lvlJc w:val="left"/>
      <w:pPr>
        <w:ind w:left="5040" w:hanging="360"/>
      </w:pPr>
    </w:lvl>
    <w:lvl w:ilvl="7" w:tplc="C7849774">
      <w:start w:val="1"/>
      <w:numFmt w:val="lowerLetter"/>
      <w:lvlText w:val="%8."/>
      <w:lvlJc w:val="left"/>
      <w:pPr>
        <w:ind w:left="5760" w:hanging="360"/>
      </w:pPr>
    </w:lvl>
    <w:lvl w:ilvl="8" w:tplc="D5B63630">
      <w:start w:val="1"/>
      <w:numFmt w:val="lowerRoman"/>
      <w:lvlText w:val="%9."/>
      <w:lvlJc w:val="right"/>
      <w:pPr>
        <w:ind w:left="6480" w:hanging="180"/>
      </w:pPr>
    </w:lvl>
  </w:abstractNum>
  <w:abstractNum w:abstractNumId="28" w15:restartNumberingAfterBreak="0">
    <w:nsid w:val="59D981FE"/>
    <w:multiLevelType w:val="hybridMultilevel"/>
    <w:tmpl w:val="6AD84054"/>
    <w:lvl w:ilvl="0" w:tplc="307210D0">
      <w:start w:val="1"/>
      <w:numFmt w:val="decimal"/>
      <w:lvlText w:val="%1."/>
      <w:lvlJc w:val="left"/>
      <w:pPr>
        <w:ind w:left="720" w:hanging="360"/>
      </w:pPr>
    </w:lvl>
    <w:lvl w:ilvl="1" w:tplc="63E0E9EC">
      <w:start w:val="1"/>
      <w:numFmt w:val="lowerLetter"/>
      <w:lvlText w:val="%2."/>
      <w:lvlJc w:val="left"/>
      <w:pPr>
        <w:ind w:left="1440" w:hanging="360"/>
      </w:pPr>
    </w:lvl>
    <w:lvl w:ilvl="2" w:tplc="C20AA410">
      <w:start w:val="1"/>
      <w:numFmt w:val="lowerRoman"/>
      <w:lvlText w:val="%3."/>
      <w:lvlJc w:val="right"/>
      <w:pPr>
        <w:ind w:left="2160" w:hanging="180"/>
      </w:pPr>
    </w:lvl>
    <w:lvl w:ilvl="3" w:tplc="781E9372">
      <w:start w:val="1"/>
      <w:numFmt w:val="decimal"/>
      <w:lvlText w:val="%4."/>
      <w:lvlJc w:val="left"/>
      <w:pPr>
        <w:ind w:left="2880" w:hanging="360"/>
      </w:pPr>
    </w:lvl>
    <w:lvl w:ilvl="4" w:tplc="FF90D36E">
      <w:start w:val="1"/>
      <w:numFmt w:val="lowerLetter"/>
      <w:lvlText w:val="%5."/>
      <w:lvlJc w:val="left"/>
      <w:pPr>
        <w:ind w:left="3600" w:hanging="360"/>
      </w:pPr>
    </w:lvl>
    <w:lvl w:ilvl="5" w:tplc="A02EAB4E">
      <w:start w:val="1"/>
      <w:numFmt w:val="lowerRoman"/>
      <w:lvlText w:val="%6."/>
      <w:lvlJc w:val="right"/>
      <w:pPr>
        <w:ind w:left="4320" w:hanging="180"/>
      </w:pPr>
    </w:lvl>
    <w:lvl w:ilvl="6" w:tplc="6CC2E8D6">
      <w:start w:val="1"/>
      <w:numFmt w:val="decimal"/>
      <w:lvlText w:val="%7."/>
      <w:lvlJc w:val="left"/>
      <w:pPr>
        <w:ind w:left="5040" w:hanging="360"/>
      </w:pPr>
    </w:lvl>
    <w:lvl w:ilvl="7" w:tplc="1B6C3FD8">
      <w:start w:val="1"/>
      <w:numFmt w:val="lowerLetter"/>
      <w:lvlText w:val="%8."/>
      <w:lvlJc w:val="left"/>
      <w:pPr>
        <w:ind w:left="5760" w:hanging="360"/>
      </w:pPr>
    </w:lvl>
    <w:lvl w:ilvl="8" w:tplc="D54E9CD4">
      <w:start w:val="1"/>
      <w:numFmt w:val="lowerRoman"/>
      <w:lvlText w:val="%9."/>
      <w:lvlJc w:val="right"/>
      <w:pPr>
        <w:ind w:left="6480" w:hanging="180"/>
      </w:pPr>
    </w:lvl>
  </w:abstractNum>
  <w:abstractNum w:abstractNumId="29" w15:restartNumberingAfterBreak="0">
    <w:nsid w:val="5FDB1DE3"/>
    <w:multiLevelType w:val="hybridMultilevel"/>
    <w:tmpl w:val="A23EC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747321"/>
    <w:multiLevelType w:val="multilevel"/>
    <w:tmpl w:val="0BD2C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59CB18"/>
    <w:multiLevelType w:val="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1842809">
    <w:abstractNumId w:val="25"/>
  </w:num>
  <w:num w:numId="2" w16cid:durableId="560869708">
    <w:abstractNumId w:val="28"/>
  </w:num>
  <w:num w:numId="3" w16cid:durableId="1002587878">
    <w:abstractNumId w:val="16"/>
  </w:num>
  <w:num w:numId="4" w16cid:durableId="256718937">
    <w:abstractNumId w:val="27"/>
  </w:num>
  <w:num w:numId="5" w16cid:durableId="1792553071">
    <w:abstractNumId w:val="7"/>
  </w:num>
  <w:num w:numId="6" w16cid:durableId="733896348">
    <w:abstractNumId w:val="24"/>
  </w:num>
  <w:num w:numId="7" w16cid:durableId="954866991">
    <w:abstractNumId w:val="8"/>
  </w:num>
  <w:num w:numId="8" w16cid:durableId="672493539">
    <w:abstractNumId w:val="9"/>
  </w:num>
  <w:num w:numId="9" w16cid:durableId="1940259115">
    <w:abstractNumId w:val="15"/>
  </w:num>
  <w:num w:numId="10" w16cid:durableId="1498955261">
    <w:abstractNumId w:val="14"/>
  </w:num>
  <w:num w:numId="11" w16cid:durableId="592513520">
    <w:abstractNumId w:val="6"/>
  </w:num>
  <w:num w:numId="12" w16cid:durableId="989602980">
    <w:abstractNumId w:val="5"/>
  </w:num>
  <w:num w:numId="13" w16cid:durableId="1593858119">
    <w:abstractNumId w:val="29"/>
  </w:num>
  <w:num w:numId="14" w16cid:durableId="1152133771">
    <w:abstractNumId w:val="26"/>
  </w:num>
  <w:num w:numId="15" w16cid:durableId="968511539">
    <w:abstractNumId w:val="23"/>
  </w:num>
  <w:num w:numId="16" w16cid:durableId="243803467">
    <w:abstractNumId w:val="0"/>
  </w:num>
  <w:num w:numId="17" w16cid:durableId="1173953941">
    <w:abstractNumId w:val="10"/>
  </w:num>
  <w:num w:numId="18" w16cid:durableId="638145195">
    <w:abstractNumId w:val="19"/>
  </w:num>
  <w:num w:numId="19" w16cid:durableId="1859273704">
    <w:abstractNumId w:val="3"/>
  </w:num>
  <w:num w:numId="20" w16cid:durableId="546455147">
    <w:abstractNumId w:val="30"/>
  </w:num>
  <w:num w:numId="21" w16cid:durableId="888150828">
    <w:abstractNumId w:val="2"/>
  </w:num>
  <w:num w:numId="22" w16cid:durableId="979454606">
    <w:abstractNumId w:val="4"/>
  </w:num>
  <w:num w:numId="23" w16cid:durableId="2013413905">
    <w:abstractNumId w:val="21"/>
  </w:num>
  <w:num w:numId="24" w16cid:durableId="1904825997">
    <w:abstractNumId w:val="12"/>
  </w:num>
  <w:num w:numId="25" w16cid:durableId="1558858602">
    <w:abstractNumId w:val="13"/>
  </w:num>
  <w:num w:numId="26" w16cid:durableId="1909611957">
    <w:abstractNumId w:val="18"/>
  </w:num>
  <w:num w:numId="27" w16cid:durableId="1943418418">
    <w:abstractNumId w:val="20"/>
  </w:num>
  <w:num w:numId="28" w16cid:durableId="4940322">
    <w:abstractNumId w:val="1"/>
  </w:num>
  <w:num w:numId="29" w16cid:durableId="633564815">
    <w:abstractNumId w:val="11"/>
  </w:num>
  <w:num w:numId="30" w16cid:durableId="927809476">
    <w:abstractNumId w:val="31"/>
  </w:num>
  <w:num w:numId="31" w16cid:durableId="20327858">
    <w:abstractNumId w:val="22"/>
  </w:num>
  <w:num w:numId="32" w16cid:durableId="189327538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A7"/>
    <w:rsid w:val="000001B0"/>
    <w:rsid w:val="0000160B"/>
    <w:rsid w:val="00002005"/>
    <w:rsid w:val="000028B1"/>
    <w:rsid w:val="000041F3"/>
    <w:rsid w:val="000065EF"/>
    <w:rsid w:val="00006745"/>
    <w:rsid w:val="00006DEC"/>
    <w:rsid w:val="000070E1"/>
    <w:rsid w:val="00010018"/>
    <w:rsid w:val="00010E08"/>
    <w:rsid w:val="00011192"/>
    <w:rsid w:val="00012130"/>
    <w:rsid w:val="000130EC"/>
    <w:rsid w:val="0001343B"/>
    <w:rsid w:val="000147DA"/>
    <w:rsid w:val="00014C19"/>
    <w:rsid w:val="00015774"/>
    <w:rsid w:val="00015B22"/>
    <w:rsid w:val="000202B8"/>
    <w:rsid w:val="00022534"/>
    <w:rsid w:val="00023C92"/>
    <w:rsid w:val="00023DAA"/>
    <w:rsid w:val="00023DAF"/>
    <w:rsid w:val="00023E67"/>
    <w:rsid w:val="00024CFC"/>
    <w:rsid w:val="00025657"/>
    <w:rsid w:val="0002578B"/>
    <w:rsid w:val="000259B2"/>
    <w:rsid w:val="00030850"/>
    <w:rsid w:val="00030F00"/>
    <w:rsid w:val="00031927"/>
    <w:rsid w:val="0003217F"/>
    <w:rsid w:val="00032DBA"/>
    <w:rsid w:val="00033B11"/>
    <w:rsid w:val="00033BA9"/>
    <w:rsid w:val="000342B0"/>
    <w:rsid w:val="000349FB"/>
    <w:rsid w:val="00034DC3"/>
    <w:rsid w:val="00037155"/>
    <w:rsid w:val="000376AE"/>
    <w:rsid w:val="00037F43"/>
    <w:rsid w:val="000409A9"/>
    <w:rsid w:val="00040B65"/>
    <w:rsid w:val="00040F0F"/>
    <w:rsid w:val="000434B7"/>
    <w:rsid w:val="00044917"/>
    <w:rsid w:val="00044D25"/>
    <w:rsid w:val="00044D75"/>
    <w:rsid w:val="00045B54"/>
    <w:rsid w:val="00045FFB"/>
    <w:rsid w:val="00046564"/>
    <w:rsid w:val="000466C8"/>
    <w:rsid w:val="00046B5D"/>
    <w:rsid w:val="000476E1"/>
    <w:rsid w:val="00047CA8"/>
    <w:rsid w:val="000501B9"/>
    <w:rsid w:val="0005063D"/>
    <w:rsid w:val="00051221"/>
    <w:rsid w:val="000526DD"/>
    <w:rsid w:val="00054444"/>
    <w:rsid w:val="0005478B"/>
    <w:rsid w:val="00056459"/>
    <w:rsid w:val="00060AFF"/>
    <w:rsid w:val="00060D4F"/>
    <w:rsid w:val="00061174"/>
    <w:rsid w:val="00061CD3"/>
    <w:rsid w:val="00062A70"/>
    <w:rsid w:val="00062A8C"/>
    <w:rsid w:val="000632C6"/>
    <w:rsid w:val="000662A3"/>
    <w:rsid w:val="000662AE"/>
    <w:rsid w:val="0006677E"/>
    <w:rsid w:val="00067E6C"/>
    <w:rsid w:val="000702BD"/>
    <w:rsid w:val="000703D9"/>
    <w:rsid w:val="000705D5"/>
    <w:rsid w:val="000708A7"/>
    <w:rsid w:val="000743C0"/>
    <w:rsid w:val="000747E7"/>
    <w:rsid w:val="00075193"/>
    <w:rsid w:val="0007589A"/>
    <w:rsid w:val="00075D75"/>
    <w:rsid w:val="00076E3C"/>
    <w:rsid w:val="00077210"/>
    <w:rsid w:val="00077669"/>
    <w:rsid w:val="00077C60"/>
    <w:rsid w:val="00080068"/>
    <w:rsid w:val="000800F7"/>
    <w:rsid w:val="00081420"/>
    <w:rsid w:val="000818D2"/>
    <w:rsid w:val="00082333"/>
    <w:rsid w:val="00082674"/>
    <w:rsid w:val="00082CD5"/>
    <w:rsid w:val="00083E9D"/>
    <w:rsid w:val="00084400"/>
    <w:rsid w:val="0008482B"/>
    <w:rsid w:val="00084A15"/>
    <w:rsid w:val="00085CEB"/>
    <w:rsid w:val="00086012"/>
    <w:rsid w:val="0008696F"/>
    <w:rsid w:val="000869E9"/>
    <w:rsid w:val="00087442"/>
    <w:rsid w:val="0009017C"/>
    <w:rsid w:val="00090E2B"/>
    <w:rsid w:val="000926C1"/>
    <w:rsid w:val="00093004"/>
    <w:rsid w:val="0009433C"/>
    <w:rsid w:val="0009471A"/>
    <w:rsid w:val="00094924"/>
    <w:rsid w:val="00094FB8"/>
    <w:rsid w:val="000967F6"/>
    <w:rsid w:val="000A0973"/>
    <w:rsid w:val="000A1C23"/>
    <w:rsid w:val="000A2498"/>
    <w:rsid w:val="000A3601"/>
    <w:rsid w:val="000A380B"/>
    <w:rsid w:val="000A3DD7"/>
    <w:rsid w:val="000A4CF3"/>
    <w:rsid w:val="000A5A5E"/>
    <w:rsid w:val="000A604D"/>
    <w:rsid w:val="000A70A3"/>
    <w:rsid w:val="000A7301"/>
    <w:rsid w:val="000B023A"/>
    <w:rsid w:val="000B1718"/>
    <w:rsid w:val="000B1BBC"/>
    <w:rsid w:val="000B214E"/>
    <w:rsid w:val="000B3B72"/>
    <w:rsid w:val="000B3E6A"/>
    <w:rsid w:val="000B4B8F"/>
    <w:rsid w:val="000B62F6"/>
    <w:rsid w:val="000B65D6"/>
    <w:rsid w:val="000B66C0"/>
    <w:rsid w:val="000B75FB"/>
    <w:rsid w:val="000C01CB"/>
    <w:rsid w:val="000C0A50"/>
    <w:rsid w:val="000C0DAB"/>
    <w:rsid w:val="000C158F"/>
    <w:rsid w:val="000C1CE5"/>
    <w:rsid w:val="000C21E1"/>
    <w:rsid w:val="000C30DA"/>
    <w:rsid w:val="000C5785"/>
    <w:rsid w:val="000C58E4"/>
    <w:rsid w:val="000C6019"/>
    <w:rsid w:val="000C62D9"/>
    <w:rsid w:val="000D0214"/>
    <w:rsid w:val="000D0EBF"/>
    <w:rsid w:val="000D1709"/>
    <w:rsid w:val="000D3FE6"/>
    <w:rsid w:val="000D448B"/>
    <w:rsid w:val="000D4555"/>
    <w:rsid w:val="000D4F62"/>
    <w:rsid w:val="000D58EB"/>
    <w:rsid w:val="000D5CF0"/>
    <w:rsid w:val="000D63DE"/>
    <w:rsid w:val="000D754B"/>
    <w:rsid w:val="000D7DD2"/>
    <w:rsid w:val="000E0DEE"/>
    <w:rsid w:val="000E152B"/>
    <w:rsid w:val="000E1E1F"/>
    <w:rsid w:val="000E2A88"/>
    <w:rsid w:val="000E3897"/>
    <w:rsid w:val="000E436D"/>
    <w:rsid w:val="000E5B32"/>
    <w:rsid w:val="000E5B4F"/>
    <w:rsid w:val="000F1E2D"/>
    <w:rsid w:val="000F2E02"/>
    <w:rsid w:val="000F3F96"/>
    <w:rsid w:val="000F5C8E"/>
    <w:rsid w:val="000F612F"/>
    <w:rsid w:val="000F63E0"/>
    <w:rsid w:val="000F6AD3"/>
    <w:rsid w:val="000F778C"/>
    <w:rsid w:val="00100FBD"/>
    <w:rsid w:val="00101D36"/>
    <w:rsid w:val="0010331B"/>
    <w:rsid w:val="00103936"/>
    <w:rsid w:val="001045E8"/>
    <w:rsid w:val="00104755"/>
    <w:rsid w:val="00104760"/>
    <w:rsid w:val="00104DC4"/>
    <w:rsid w:val="00105CED"/>
    <w:rsid w:val="00106207"/>
    <w:rsid w:val="00106C9F"/>
    <w:rsid w:val="00106D3A"/>
    <w:rsid w:val="00107367"/>
    <w:rsid w:val="001074CA"/>
    <w:rsid w:val="001079AF"/>
    <w:rsid w:val="00110E88"/>
    <w:rsid w:val="0011162B"/>
    <w:rsid w:val="001136DD"/>
    <w:rsid w:val="00113845"/>
    <w:rsid w:val="00113EF8"/>
    <w:rsid w:val="00114262"/>
    <w:rsid w:val="00114800"/>
    <w:rsid w:val="001151E4"/>
    <w:rsid w:val="00116298"/>
    <w:rsid w:val="0011653F"/>
    <w:rsid w:val="00116F88"/>
    <w:rsid w:val="001216A0"/>
    <w:rsid w:val="001220D4"/>
    <w:rsid w:val="0012421B"/>
    <w:rsid w:val="001262C4"/>
    <w:rsid w:val="00127243"/>
    <w:rsid w:val="0013022A"/>
    <w:rsid w:val="00130BD3"/>
    <w:rsid w:val="00131172"/>
    <w:rsid w:val="00131977"/>
    <w:rsid w:val="001325D8"/>
    <w:rsid w:val="00133E5C"/>
    <w:rsid w:val="00134B63"/>
    <w:rsid w:val="00137213"/>
    <w:rsid w:val="001376B5"/>
    <w:rsid w:val="001417B4"/>
    <w:rsid w:val="00142821"/>
    <w:rsid w:val="00143029"/>
    <w:rsid w:val="00143487"/>
    <w:rsid w:val="0014381D"/>
    <w:rsid w:val="00144FFD"/>
    <w:rsid w:val="0014735A"/>
    <w:rsid w:val="001473C1"/>
    <w:rsid w:val="00147B01"/>
    <w:rsid w:val="00147CEC"/>
    <w:rsid w:val="0015252C"/>
    <w:rsid w:val="00152EA2"/>
    <w:rsid w:val="001531CB"/>
    <w:rsid w:val="00153D5B"/>
    <w:rsid w:val="00153E51"/>
    <w:rsid w:val="0015404C"/>
    <w:rsid w:val="001559CA"/>
    <w:rsid w:val="00157342"/>
    <w:rsid w:val="00157440"/>
    <w:rsid w:val="00157BB7"/>
    <w:rsid w:val="00157E87"/>
    <w:rsid w:val="001604F2"/>
    <w:rsid w:val="00160BA4"/>
    <w:rsid w:val="00160F77"/>
    <w:rsid w:val="00161052"/>
    <w:rsid w:val="0016111D"/>
    <w:rsid w:val="00161EBB"/>
    <w:rsid w:val="00161F36"/>
    <w:rsid w:val="00163AFC"/>
    <w:rsid w:val="00164718"/>
    <w:rsid w:val="0016498F"/>
    <w:rsid w:val="00165703"/>
    <w:rsid w:val="00166834"/>
    <w:rsid w:val="00167936"/>
    <w:rsid w:val="001701EA"/>
    <w:rsid w:val="00170923"/>
    <w:rsid w:val="00170F1E"/>
    <w:rsid w:val="00171032"/>
    <w:rsid w:val="00172372"/>
    <w:rsid w:val="001723C0"/>
    <w:rsid w:val="00173178"/>
    <w:rsid w:val="00173BDF"/>
    <w:rsid w:val="001742A3"/>
    <w:rsid w:val="001771BB"/>
    <w:rsid w:val="00177524"/>
    <w:rsid w:val="001800AE"/>
    <w:rsid w:val="00180732"/>
    <w:rsid w:val="001811AB"/>
    <w:rsid w:val="00181B2A"/>
    <w:rsid w:val="00181DDE"/>
    <w:rsid w:val="001824CE"/>
    <w:rsid w:val="001829B9"/>
    <w:rsid w:val="00182CAC"/>
    <w:rsid w:val="001831E1"/>
    <w:rsid w:val="001837D7"/>
    <w:rsid w:val="0018429C"/>
    <w:rsid w:val="00184B95"/>
    <w:rsid w:val="001855E7"/>
    <w:rsid w:val="00185BC7"/>
    <w:rsid w:val="0018702F"/>
    <w:rsid w:val="001875EE"/>
    <w:rsid w:val="00187A30"/>
    <w:rsid w:val="0019052D"/>
    <w:rsid w:val="00193902"/>
    <w:rsid w:val="00194A6B"/>
    <w:rsid w:val="00194F6D"/>
    <w:rsid w:val="0019560E"/>
    <w:rsid w:val="00196688"/>
    <w:rsid w:val="00197F5D"/>
    <w:rsid w:val="001A01A1"/>
    <w:rsid w:val="001A5CD8"/>
    <w:rsid w:val="001A5D5D"/>
    <w:rsid w:val="001A6BB5"/>
    <w:rsid w:val="001A6F47"/>
    <w:rsid w:val="001AE681"/>
    <w:rsid w:val="001B2031"/>
    <w:rsid w:val="001B3CA2"/>
    <w:rsid w:val="001B4D6D"/>
    <w:rsid w:val="001B5924"/>
    <w:rsid w:val="001B6755"/>
    <w:rsid w:val="001B6B43"/>
    <w:rsid w:val="001C08E1"/>
    <w:rsid w:val="001C1205"/>
    <w:rsid w:val="001C17B3"/>
    <w:rsid w:val="001C1CBC"/>
    <w:rsid w:val="001C27FC"/>
    <w:rsid w:val="001C2999"/>
    <w:rsid w:val="001C4D4E"/>
    <w:rsid w:val="001C555D"/>
    <w:rsid w:val="001C6601"/>
    <w:rsid w:val="001C6F11"/>
    <w:rsid w:val="001D0897"/>
    <w:rsid w:val="001D16E5"/>
    <w:rsid w:val="001D17E9"/>
    <w:rsid w:val="001D1F2A"/>
    <w:rsid w:val="001D3292"/>
    <w:rsid w:val="001D38E9"/>
    <w:rsid w:val="001D4214"/>
    <w:rsid w:val="001D4E2D"/>
    <w:rsid w:val="001D4F7C"/>
    <w:rsid w:val="001D531E"/>
    <w:rsid w:val="001D5CD6"/>
    <w:rsid w:val="001E01F2"/>
    <w:rsid w:val="001E06F6"/>
    <w:rsid w:val="001E0F43"/>
    <w:rsid w:val="001E3233"/>
    <w:rsid w:val="001E3705"/>
    <w:rsid w:val="001E415C"/>
    <w:rsid w:val="001E54C2"/>
    <w:rsid w:val="001E5509"/>
    <w:rsid w:val="001E5D47"/>
    <w:rsid w:val="001E60C6"/>
    <w:rsid w:val="001E667C"/>
    <w:rsid w:val="001E7CE8"/>
    <w:rsid w:val="001F11FE"/>
    <w:rsid w:val="001F15B3"/>
    <w:rsid w:val="001F41F9"/>
    <w:rsid w:val="001F452B"/>
    <w:rsid w:val="001F4CD6"/>
    <w:rsid w:val="001F5073"/>
    <w:rsid w:val="001F52B9"/>
    <w:rsid w:val="001F53F8"/>
    <w:rsid w:val="001F5E05"/>
    <w:rsid w:val="001F5FD6"/>
    <w:rsid w:val="001F6A1E"/>
    <w:rsid w:val="001F7194"/>
    <w:rsid w:val="001F790D"/>
    <w:rsid w:val="002009AC"/>
    <w:rsid w:val="00201848"/>
    <w:rsid w:val="00202601"/>
    <w:rsid w:val="002033A2"/>
    <w:rsid w:val="002038C6"/>
    <w:rsid w:val="00205DE1"/>
    <w:rsid w:val="00206186"/>
    <w:rsid w:val="002062C4"/>
    <w:rsid w:val="002063C5"/>
    <w:rsid w:val="00207BC4"/>
    <w:rsid w:val="00207FEC"/>
    <w:rsid w:val="002105A2"/>
    <w:rsid w:val="00211586"/>
    <w:rsid w:val="0021172E"/>
    <w:rsid w:val="00211DC6"/>
    <w:rsid w:val="002122C1"/>
    <w:rsid w:val="002130BD"/>
    <w:rsid w:val="002146EF"/>
    <w:rsid w:val="00215C22"/>
    <w:rsid w:val="00216754"/>
    <w:rsid w:val="00217F76"/>
    <w:rsid w:val="00220446"/>
    <w:rsid w:val="00220879"/>
    <w:rsid w:val="002226F3"/>
    <w:rsid w:val="00222E8B"/>
    <w:rsid w:val="0022486B"/>
    <w:rsid w:val="00224F4F"/>
    <w:rsid w:val="00225A5A"/>
    <w:rsid w:val="00226490"/>
    <w:rsid w:val="0022663A"/>
    <w:rsid w:val="002276A9"/>
    <w:rsid w:val="0023029B"/>
    <w:rsid w:val="00230C7F"/>
    <w:rsid w:val="0023154B"/>
    <w:rsid w:val="00232002"/>
    <w:rsid w:val="0023386C"/>
    <w:rsid w:val="00233F3F"/>
    <w:rsid w:val="0023420F"/>
    <w:rsid w:val="00234614"/>
    <w:rsid w:val="0023562F"/>
    <w:rsid w:val="00236CCE"/>
    <w:rsid w:val="0023777B"/>
    <w:rsid w:val="0024011A"/>
    <w:rsid w:val="002405CA"/>
    <w:rsid w:val="002407D7"/>
    <w:rsid w:val="00240F09"/>
    <w:rsid w:val="002411BB"/>
    <w:rsid w:val="0024120C"/>
    <w:rsid w:val="0024169B"/>
    <w:rsid w:val="00241759"/>
    <w:rsid w:val="00241F72"/>
    <w:rsid w:val="00243131"/>
    <w:rsid w:val="00243978"/>
    <w:rsid w:val="00245C8E"/>
    <w:rsid w:val="00253E60"/>
    <w:rsid w:val="0026005D"/>
    <w:rsid w:val="0026199F"/>
    <w:rsid w:val="00261D97"/>
    <w:rsid w:val="00261DCF"/>
    <w:rsid w:val="002645C4"/>
    <w:rsid w:val="00267BB4"/>
    <w:rsid w:val="00270D13"/>
    <w:rsid w:val="00271CA3"/>
    <w:rsid w:val="00271CB6"/>
    <w:rsid w:val="00271E6F"/>
    <w:rsid w:val="00272D1D"/>
    <w:rsid w:val="0027458A"/>
    <w:rsid w:val="002748C8"/>
    <w:rsid w:val="00274D0A"/>
    <w:rsid w:val="00274F14"/>
    <w:rsid w:val="00275CCC"/>
    <w:rsid w:val="002760FC"/>
    <w:rsid w:val="00280468"/>
    <w:rsid w:val="0028098C"/>
    <w:rsid w:val="00283D6F"/>
    <w:rsid w:val="00284093"/>
    <w:rsid w:val="002862C1"/>
    <w:rsid w:val="00286A2A"/>
    <w:rsid w:val="00286ACB"/>
    <w:rsid w:val="00286CA0"/>
    <w:rsid w:val="002870A6"/>
    <w:rsid w:val="0028757E"/>
    <w:rsid w:val="002875AC"/>
    <w:rsid w:val="00287AC6"/>
    <w:rsid w:val="00287E4F"/>
    <w:rsid w:val="002917A2"/>
    <w:rsid w:val="0029196F"/>
    <w:rsid w:val="00295DBB"/>
    <w:rsid w:val="002961CE"/>
    <w:rsid w:val="00296A79"/>
    <w:rsid w:val="0029734C"/>
    <w:rsid w:val="00297817"/>
    <w:rsid w:val="00297B9A"/>
    <w:rsid w:val="00297E8C"/>
    <w:rsid w:val="002A1186"/>
    <w:rsid w:val="002A1245"/>
    <w:rsid w:val="002A21B3"/>
    <w:rsid w:val="002A2512"/>
    <w:rsid w:val="002A2BAE"/>
    <w:rsid w:val="002A334E"/>
    <w:rsid w:val="002A370C"/>
    <w:rsid w:val="002A4536"/>
    <w:rsid w:val="002A63DA"/>
    <w:rsid w:val="002A7469"/>
    <w:rsid w:val="002A77FB"/>
    <w:rsid w:val="002B1993"/>
    <w:rsid w:val="002B1F13"/>
    <w:rsid w:val="002B2123"/>
    <w:rsid w:val="002B26BA"/>
    <w:rsid w:val="002B64E5"/>
    <w:rsid w:val="002B6F51"/>
    <w:rsid w:val="002B7ADB"/>
    <w:rsid w:val="002C008B"/>
    <w:rsid w:val="002C2504"/>
    <w:rsid w:val="002C291A"/>
    <w:rsid w:val="002C30D4"/>
    <w:rsid w:val="002C3207"/>
    <w:rsid w:val="002C3BB2"/>
    <w:rsid w:val="002C50FA"/>
    <w:rsid w:val="002C6BAD"/>
    <w:rsid w:val="002C719A"/>
    <w:rsid w:val="002C76A1"/>
    <w:rsid w:val="002D0348"/>
    <w:rsid w:val="002D03DA"/>
    <w:rsid w:val="002D155B"/>
    <w:rsid w:val="002D1951"/>
    <w:rsid w:val="002D3CC6"/>
    <w:rsid w:val="002D452A"/>
    <w:rsid w:val="002D4D59"/>
    <w:rsid w:val="002D799A"/>
    <w:rsid w:val="002E13AF"/>
    <w:rsid w:val="002E1516"/>
    <w:rsid w:val="002E3075"/>
    <w:rsid w:val="002E3273"/>
    <w:rsid w:val="002E517B"/>
    <w:rsid w:val="002E6825"/>
    <w:rsid w:val="002E763C"/>
    <w:rsid w:val="002E7C74"/>
    <w:rsid w:val="002F0606"/>
    <w:rsid w:val="002F0ECC"/>
    <w:rsid w:val="002F1AD4"/>
    <w:rsid w:val="002F2069"/>
    <w:rsid w:val="002F3898"/>
    <w:rsid w:val="002F3DF1"/>
    <w:rsid w:val="002F3F3B"/>
    <w:rsid w:val="002F5765"/>
    <w:rsid w:val="002F63A7"/>
    <w:rsid w:val="002F70B1"/>
    <w:rsid w:val="002F711D"/>
    <w:rsid w:val="002F7AD1"/>
    <w:rsid w:val="003003DD"/>
    <w:rsid w:val="00301319"/>
    <w:rsid w:val="00302288"/>
    <w:rsid w:val="003026C6"/>
    <w:rsid w:val="00302E8B"/>
    <w:rsid w:val="003043E2"/>
    <w:rsid w:val="00304CF1"/>
    <w:rsid w:val="0030500D"/>
    <w:rsid w:val="00305584"/>
    <w:rsid w:val="00305751"/>
    <w:rsid w:val="00306E50"/>
    <w:rsid w:val="003070AF"/>
    <w:rsid w:val="003077B4"/>
    <w:rsid w:val="0031014D"/>
    <w:rsid w:val="00312DFF"/>
    <w:rsid w:val="00312F6B"/>
    <w:rsid w:val="00314673"/>
    <w:rsid w:val="00314C26"/>
    <w:rsid w:val="0031603B"/>
    <w:rsid w:val="00316DF5"/>
    <w:rsid w:val="00317216"/>
    <w:rsid w:val="00320F16"/>
    <w:rsid w:val="00321111"/>
    <w:rsid w:val="00322323"/>
    <w:rsid w:val="00322A1F"/>
    <w:rsid w:val="00323D85"/>
    <w:rsid w:val="00323E99"/>
    <w:rsid w:val="00325084"/>
    <w:rsid w:val="003259A6"/>
    <w:rsid w:val="003264FC"/>
    <w:rsid w:val="003269FF"/>
    <w:rsid w:val="00326A27"/>
    <w:rsid w:val="003305E4"/>
    <w:rsid w:val="00331CC1"/>
    <w:rsid w:val="00332D7E"/>
    <w:rsid w:val="003338F0"/>
    <w:rsid w:val="00333F07"/>
    <w:rsid w:val="00333F80"/>
    <w:rsid w:val="003357DB"/>
    <w:rsid w:val="00335F45"/>
    <w:rsid w:val="00336BC9"/>
    <w:rsid w:val="0033751F"/>
    <w:rsid w:val="00337598"/>
    <w:rsid w:val="00340DB4"/>
    <w:rsid w:val="003410CD"/>
    <w:rsid w:val="003416C1"/>
    <w:rsid w:val="00342069"/>
    <w:rsid w:val="00342A57"/>
    <w:rsid w:val="00343054"/>
    <w:rsid w:val="003437B2"/>
    <w:rsid w:val="00345988"/>
    <w:rsid w:val="003461C3"/>
    <w:rsid w:val="00346218"/>
    <w:rsid w:val="003505F0"/>
    <w:rsid w:val="0035175A"/>
    <w:rsid w:val="00351F5E"/>
    <w:rsid w:val="0035246F"/>
    <w:rsid w:val="00352AAE"/>
    <w:rsid w:val="00353115"/>
    <w:rsid w:val="003560B8"/>
    <w:rsid w:val="003569AE"/>
    <w:rsid w:val="0036072D"/>
    <w:rsid w:val="003618C1"/>
    <w:rsid w:val="0036337A"/>
    <w:rsid w:val="003636BC"/>
    <w:rsid w:val="0036437B"/>
    <w:rsid w:val="00366161"/>
    <w:rsid w:val="00367EC4"/>
    <w:rsid w:val="00370EA0"/>
    <w:rsid w:val="0037239A"/>
    <w:rsid w:val="00374615"/>
    <w:rsid w:val="003751ED"/>
    <w:rsid w:val="00375314"/>
    <w:rsid w:val="00381BD7"/>
    <w:rsid w:val="003821C1"/>
    <w:rsid w:val="003823EF"/>
    <w:rsid w:val="00384108"/>
    <w:rsid w:val="003842F6"/>
    <w:rsid w:val="003846CA"/>
    <w:rsid w:val="00384C56"/>
    <w:rsid w:val="0038532A"/>
    <w:rsid w:val="003868D9"/>
    <w:rsid w:val="003870EF"/>
    <w:rsid w:val="003876E9"/>
    <w:rsid w:val="00390477"/>
    <w:rsid w:val="003909E1"/>
    <w:rsid w:val="003919D8"/>
    <w:rsid w:val="0039419C"/>
    <w:rsid w:val="0039420E"/>
    <w:rsid w:val="003950EC"/>
    <w:rsid w:val="00395E75"/>
    <w:rsid w:val="003962A3"/>
    <w:rsid w:val="003963AF"/>
    <w:rsid w:val="00396714"/>
    <w:rsid w:val="00397A0E"/>
    <w:rsid w:val="00397EAC"/>
    <w:rsid w:val="003A0B4B"/>
    <w:rsid w:val="003A156C"/>
    <w:rsid w:val="003A2A76"/>
    <w:rsid w:val="003A31FD"/>
    <w:rsid w:val="003A37EF"/>
    <w:rsid w:val="003A4F30"/>
    <w:rsid w:val="003A6F41"/>
    <w:rsid w:val="003A7D9E"/>
    <w:rsid w:val="003B004F"/>
    <w:rsid w:val="003B0259"/>
    <w:rsid w:val="003B1523"/>
    <w:rsid w:val="003B1AF4"/>
    <w:rsid w:val="003B299C"/>
    <w:rsid w:val="003B37BB"/>
    <w:rsid w:val="003B3AB1"/>
    <w:rsid w:val="003B4513"/>
    <w:rsid w:val="003B4D14"/>
    <w:rsid w:val="003B5607"/>
    <w:rsid w:val="003B5C47"/>
    <w:rsid w:val="003B7BF8"/>
    <w:rsid w:val="003C0204"/>
    <w:rsid w:val="003C0348"/>
    <w:rsid w:val="003C0361"/>
    <w:rsid w:val="003C0930"/>
    <w:rsid w:val="003C24A3"/>
    <w:rsid w:val="003C27CF"/>
    <w:rsid w:val="003C2DB8"/>
    <w:rsid w:val="003C352E"/>
    <w:rsid w:val="003C4262"/>
    <w:rsid w:val="003C4B0B"/>
    <w:rsid w:val="003C5AF8"/>
    <w:rsid w:val="003C5B2A"/>
    <w:rsid w:val="003C5CE6"/>
    <w:rsid w:val="003C5D9A"/>
    <w:rsid w:val="003C6F41"/>
    <w:rsid w:val="003C7516"/>
    <w:rsid w:val="003D1CAF"/>
    <w:rsid w:val="003D311C"/>
    <w:rsid w:val="003D326A"/>
    <w:rsid w:val="003D50B9"/>
    <w:rsid w:val="003D6306"/>
    <w:rsid w:val="003D66DD"/>
    <w:rsid w:val="003E0DB3"/>
    <w:rsid w:val="003E1807"/>
    <w:rsid w:val="003E186A"/>
    <w:rsid w:val="003E3BF2"/>
    <w:rsid w:val="003E49E8"/>
    <w:rsid w:val="003E4B23"/>
    <w:rsid w:val="003E4D93"/>
    <w:rsid w:val="003E5333"/>
    <w:rsid w:val="003E7000"/>
    <w:rsid w:val="003E7E0E"/>
    <w:rsid w:val="003F0424"/>
    <w:rsid w:val="003F14C3"/>
    <w:rsid w:val="003F3A02"/>
    <w:rsid w:val="00400618"/>
    <w:rsid w:val="004015BB"/>
    <w:rsid w:val="004026B3"/>
    <w:rsid w:val="0040319A"/>
    <w:rsid w:val="00403BB3"/>
    <w:rsid w:val="00405960"/>
    <w:rsid w:val="0040612A"/>
    <w:rsid w:val="00406F64"/>
    <w:rsid w:val="0040775F"/>
    <w:rsid w:val="00407B51"/>
    <w:rsid w:val="00411215"/>
    <w:rsid w:val="004115B7"/>
    <w:rsid w:val="00411A26"/>
    <w:rsid w:val="00411BC0"/>
    <w:rsid w:val="00412934"/>
    <w:rsid w:val="00412FDD"/>
    <w:rsid w:val="00414FEF"/>
    <w:rsid w:val="00415901"/>
    <w:rsid w:val="00415F76"/>
    <w:rsid w:val="00417DA2"/>
    <w:rsid w:val="004205DA"/>
    <w:rsid w:val="00420A7F"/>
    <w:rsid w:val="00421696"/>
    <w:rsid w:val="00421A53"/>
    <w:rsid w:val="00421BAA"/>
    <w:rsid w:val="0042249A"/>
    <w:rsid w:val="00422844"/>
    <w:rsid w:val="004229F5"/>
    <w:rsid w:val="00423172"/>
    <w:rsid w:val="0042317A"/>
    <w:rsid w:val="0042320B"/>
    <w:rsid w:val="00423374"/>
    <w:rsid w:val="00423CC2"/>
    <w:rsid w:val="004272FC"/>
    <w:rsid w:val="00431ABB"/>
    <w:rsid w:val="004327B4"/>
    <w:rsid w:val="00432D3C"/>
    <w:rsid w:val="00433D3B"/>
    <w:rsid w:val="00435746"/>
    <w:rsid w:val="00440A45"/>
    <w:rsid w:val="004419AF"/>
    <w:rsid w:val="00446185"/>
    <w:rsid w:val="0044652E"/>
    <w:rsid w:val="0044735B"/>
    <w:rsid w:val="00447A82"/>
    <w:rsid w:val="00450D10"/>
    <w:rsid w:val="00450F97"/>
    <w:rsid w:val="00451048"/>
    <w:rsid w:val="0045191E"/>
    <w:rsid w:val="004527C7"/>
    <w:rsid w:val="00452CC4"/>
    <w:rsid w:val="00452CE5"/>
    <w:rsid w:val="0045316C"/>
    <w:rsid w:val="0045361A"/>
    <w:rsid w:val="00454BF6"/>
    <w:rsid w:val="00454C2F"/>
    <w:rsid w:val="00455B93"/>
    <w:rsid w:val="0045688E"/>
    <w:rsid w:val="00456F6C"/>
    <w:rsid w:val="00457169"/>
    <w:rsid w:val="0045733C"/>
    <w:rsid w:val="00457387"/>
    <w:rsid w:val="00457590"/>
    <w:rsid w:val="004576AD"/>
    <w:rsid w:val="004577A9"/>
    <w:rsid w:val="0046233E"/>
    <w:rsid w:val="004629BA"/>
    <w:rsid w:val="00463697"/>
    <w:rsid w:val="0046434A"/>
    <w:rsid w:val="004662CC"/>
    <w:rsid w:val="004668F4"/>
    <w:rsid w:val="00467B05"/>
    <w:rsid w:val="00470127"/>
    <w:rsid w:val="004701ED"/>
    <w:rsid w:val="00470389"/>
    <w:rsid w:val="0047100C"/>
    <w:rsid w:val="00471DE9"/>
    <w:rsid w:val="00471FFF"/>
    <w:rsid w:val="00472939"/>
    <w:rsid w:val="00472D3D"/>
    <w:rsid w:val="00473272"/>
    <w:rsid w:val="004732A2"/>
    <w:rsid w:val="00473E95"/>
    <w:rsid w:val="00474216"/>
    <w:rsid w:val="00474A41"/>
    <w:rsid w:val="004753AC"/>
    <w:rsid w:val="004801DB"/>
    <w:rsid w:val="0048020D"/>
    <w:rsid w:val="00481487"/>
    <w:rsid w:val="00481635"/>
    <w:rsid w:val="00481EE6"/>
    <w:rsid w:val="00482697"/>
    <w:rsid w:val="00484303"/>
    <w:rsid w:val="00487467"/>
    <w:rsid w:val="004876C1"/>
    <w:rsid w:val="00487CA2"/>
    <w:rsid w:val="0049177F"/>
    <w:rsid w:val="0049286B"/>
    <w:rsid w:val="00497387"/>
    <w:rsid w:val="004A04EA"/>
    <w:rsid w:val="004A0CDB"/>
    <w:rsid w:val="004A1EE6"/>
    <w:rsid w:val="004A1F11"/>
    <w:rsid w:val="004A2997"/>
    <w:rsid w:val="004A3F30"/>
    <w:rsid w:val="004A69F9"/>
    <w:rsid w:val="004A6CD7"/>
    <w:rsid w:val="004A6E87"/>
    <w:rsid w:val="004B0238"/>
    <w:rsid w:val="004B05B6"/>
    <w:rsid w:val="004B0A7E"/>
    <w:rsid w:val="004B0E01"/>
    <w:rsid w:val="004B16B0"/>
    <w:rsid w:val="004B16F0"/>
    <w:rsid w:val="004B426E"/>
    <w:rsid w:val="004B4FFE"/>
    <w:rsid w:val="004B7852"/>
    <w:rsid w:val="004B78DD"/>
    <w:rsid w:val="004B7D61"/>
    <w:rsid w:val="004C03E6"/>
    <w:rsid w:val="004C0722"/>
    <w:rsid w:val="004C072E"/>
    <w:rsid w:val="004C13EA"/>
    <w:rsid w:val="004C1AD5"/>
    <w:rsid w:val="004C1CF1"/>
    <w:rsid w:val="004C328C"/>
    <w:rsid w:val="004C3DBE"/>
    <w:rsid w:val="004C4765"/>
    <w:rsid w:val="004C517D"/>
    <w:rsid w:val="004C551C"/>
    <w:rsid w:val="004C6D6B"/>
    <w:rsid w:val="004C6E8F"/>
    <w:rsid w:val="004C7137"/>
    <w:rsid w:val="004C7BBC"/>
    <w:rsid w:val="004D0288"/>
    <w:rsid w:val="004D0D0E"/>
    <w:rsid w:val="004D16FD"/>
    <w:rsid w:val="004D366A"/>
    <w:rsid w:val="004D53AA"/>
    <w:rsid w:val="004D640D"/>
    <w:rsid w:val="004D64A4"/>
    <w:rsid w:val="004D6C14"/>
    <w:rsid w:val="004D702E"/>
    <w:rsid w:val="004D7686"/>
    <w:rsid w:val="004E0C88"/>
    <w:rsid w:val="004E0F68"/>
    <w:rsid w:val="004E171F"/>
    <w:rsid w:val="004E1B4D"/>
    <w:rsid w:val="004E2974"/>
    <w:rsid w:val="004E3E23"/>
    <w:rsid w:val="004E4E67"/>
    <w:rsid w:val="004E7A5C"/>
    <w:rsid w:val="004E7B9B"/>
    <w:rsid w:val="004F052C"/>
    <w:rsid w:val="004F05EC"/>
    <w:rsid w:val="004F1147"/>
    <w:rsid w:val="004F1730"/>
    <w:rsid w:val="004F187E"/>
    <w:rsid w:val="004F1E15"/>
    <w:rsid w:val="004F230A"/>
    <w:rsid w:val="004F2610"/>
    <w:rsid w:val="004F2FAC"/>
    <w:rsid w:val="004F5186"/>
    <w:rsid w:val="0050000C"/>
    <w:rsid w:val="00500954"/>
    <w:rsid w:val="00503A5B"/>
    <w:rsid w:val="005040F3"/>
    <w:rsid w:val="00505974"/>
    <w:rsid w:val="00505E06"/>
    <w:rsid w:val="00510401"/>
    <w:rsid w:val="0051066B"/>
    <w:rsid w:val="00511798"/>
    <w:rsid w:val="00511966"/>
    <w:rsid w:val="00511B7C"/>
    <w:rsid w:val="00511E02"/>
    <w:rsid w:val="00511F4F"/>
    <w:rsid w:val="0051463D"/>
    <w:rsid w:val="00514F33"/>
    <w:rsid w:val="005153A6"/>
    <w:rsid w:val="005203A5"/>
    <w:rsid w:val="005203D1"/>
    <w:rsid w:val="005212ED"/>
    <w:rsid w:val="005220B6"/>
    <w:rsid w:val="0052246B"/>
    <w:rsid w:val="0052406D"/>
    <w:rsid w:val="0052644D"/>
    <w:rsid w:val="00527DAE"/>
    <w:rsid w:val="00531400"/>
    <w:rsid w:val="00532E93"/>
    <w:rsid w:val="00532F4F"/>
    <w:rsid w:val="0053321D"/>
    <w:rsid w:val="00536509"/>
    <w:rsid w:val="00536737"/>
    <w:rsid w:val="00537899"/>
    <w:rsid w:val="0053791E"/>
    <w:rsid w:val="005400C7"/>
    <w:rsid w:val="00541E0C"/>
    <w:rsid w:val="0054279F"/>
    <w:rsid w:val="00542C5D"/>
    <w:rsid w:val="005448DE"/>
    <w:rsid w:val="00544BD9"/>
    <w:rsid w:val="00544F70"/>
    <w:rsid w:val="005463D1"/>
    <w:rsid w:val="00547556"/>
    <w:rsid w:val="00550193"/>
    <w:rsid w:val="0055019E"/>
    <w:rsid w:val="00550C9B"/>
    <w:rsid w:val="00550F11"/>
    <w:rsid w:val="0055135C"/>
    <w:rsid w:val="00552329"/>
    <w:rsid w:val="00553934"/>
    <w:rsid w:val="00553DA5"/>
    <w:rsid w:val="00553F02"/>
    <w:rsid w:val="00554497"/>
    <w:rsid w:val="00554979"/>
    <w:rsid w:val="00554BF1"/>
    <w:rsid w:val="00556016"/>
    <w:rsid w:val="005563D2"/>
    <w:rsid w:val="00557415"/>
    <w:rsid w:val="0055EE80"/>
    <w:rsid w:val="005603E8"/>
    <w:rsid w:val="0056126B"/>
    <w:rsid w:val="00561479"/>
    <w:rsid w:val="005619F9"/>
    <w:rsid w:val="005652C3"/>
    <w:rsid w:val="00566817"/>
    <w:rsid w:val="005674A1"/>
    <w:rsid w:val="0056777E"/>
    <w:rsid w:val="00567981"/>
    <w:rsid w:val="0057009B"/>
    <w:rsid w:val="005717E8"/>
    <w:rsid w:val="0057255B"/>
    <w:rsid w:val="00572E5B"/>
    <w:rsid w:val="00573D30"/>
    <w:rsid w:val="00573F2D"/>
    <w:rsid w:val="0057420F"/>
    <w:rsid w:val="00575803"/>
    <w:rsid w:val="00577550"/>
    <w:rsid w:val="00577CEA"/>
    <w:rsid w:val="005807CD"/>
    <w:rsid w:val="0058089C"/>
    <w:rsid w:val="00580915"/>
    <w:rsid w:val="00580CEC"/>
    <w:rsid w:val="00581DAB"/>
    <w:rsid w:val="005827A5"/>
    <w:rsid w:val="00582EDA"/>
    <w:rsid w:val="00584E8B"/>
    <w:rsid w:val="00590429"/>
    <w:rsid w:val="00593300"/>
    <w:rsid w:val="00594263"/>
    <w:rsid w:val="005942F6"/>
    <w:rsid w:val="005948C4"/>
    <w:rsid w:val="00595B1F"/>
    <w:rsid w:val="00596872"/>
    <w:rsid w:val="00596B8C"/>
    <w:rsid w:val="005975B9"/>
    <w:rsid w:val="00597D71"/>
    <w:rsid w:val="00597DFF"/>
    <w:rsid w:val="005A0D7A"/>
    <w:rsid w:val="005A1730"/>
    <w:rsid w:val="005A1EB2"/>
    <w:rsid w:val="005A36E0"/>
    <w:rsid w:val="005A4E29"/>
    <w:rsid w:val="005A71A2"/>
    <w:rsid w:val="005B0E56"/>
    <w:rsid w:val="005B1341"/>
    <w:rsid w:val="005B199B"/>
    <w:rsid w:val="005B24C7"/>
    <w:rsid w:val="005B3120"/>
    <w:rsid w:val="005B31F3"/>
    <w:rsid w:val="005B3B56"/>
    <w:rsid w:val="005B4966"/>
    <w:rsid w:val="005B539D"/>
    <w:rsid w:val="005B5B5B"/>
    <w:rsid w:val="005B6A34"/>
    <w:rsid w:val="005B7036"/>
    <w:rsid w:val="005B72A3"/>
    <w:rsid w:val="005B7CCA"/>
    <w:rsid w:val="005C031C"/>
    <w:rsid w:val="005C0E38"/>
    <w:rsid w:val="005C2CA0"/>
    <w:rsid w:val="005C32FB"/>
    <w:rsid w:val="005C34AB"/>
    <w:rsid w:val="005C397B"/>
    <w:rsid w:val="005C46EF"/>
    <w:rsid w:val="005C5BCC"/>
    <w:rsid w:val="005D011B"/>
    <w:rsid w:val="005D066D"/>
    <w:rsid w:val="005D08F6"/>
    <w:rsid w:val="005D0B92"/>
    <w:rsid w:val="005D26D5"/>
    <w:rsid w:val="005D45AE"/>
    <w:rsid w:val="005D59B6"/>
    <w:rsid w:val="005D5F67"/>
    <w:rsid w:val="005D66BA"/>
    <w:rsid w:val="005D7D62"/>
    <w:rsid w:val="005E000D"/>
    <w:rsid w:val="005E0997"/>
    <w:rsid w:val="005E20E8"/>
    <w:rsid w:val="005E22FA"/>
    <w:rsid w:val="005E2321"/>
    <w:rsid w:val="005E3453"/>
    <w:rsid w:val="005E4BAD"/>
    <w:rsid w:val="005E5DA5"/>
    <w:rsid w:val="005E7035"/>
    <w:rsid w:val="005F1485"/>
    <w:rsid w:val="005F1E33"/>
    <w:rsid w:val="005F1F87"/>
    <w:rsid w:val="005F2057"/>
    <w:rsid w:val="005F2342"/>
    <w:rsid w:val="005F2779"/>
    <w:rsid w:val="005F2C56"/>
    <w:rsid w:val="005F35E6"/>
    <w:rsid w:val="005F459F"/>
    <w:rsid w:val="005F5025"/>
    <w:rsid w:val="005F5BC2"/>
    <w:rsid w:val="005F7EAB"/>
    <w:rsid w:val="00600E1E"/>
    <w:rsid w:val="006022A6"/>
    <w:rsid w:val="00602440"/>
    <w:rsid w:val="00602AC7"/>
    <w:rsid w:val="00604FEB"/>
    <w:rsid w:val="0060515D"/>
    <w:rsid w:val="006059BA"/>
    <w:rsid w:val="00607871"/>
    <w:rsid w:val="00607AC0"/>
    <w:rsid w:val="006113C0"/>
    <w:rsid w:val="006136B5"/>
    <w:rsid w:val="00615267"/>
    <w:rsid w:val="006156FF"/>
    <w:rsid w:val="00615B3F"/>
    <w:rsid w:val="00615C10"/>
    <w:rsid w:val="00617076"/>
    <w:rsid w:val="00617A41"/>
    <w:rsid w:val="006203A7"/>
    <w:rsid w:val="00620483"/>
    <w:rsid w:val="00622995"/>
    <w:rsid w:val="006244B7"/>
    <w:rsid w:val="0062459D"/>
    <w:rsid w:val="006247E6"/>
    <w:rsid w:val="00626835"/>
    <w:rsid w:val="00626ABE"/>
    <w:rsid w:val="006274DD"/>
    <w:rsid w:val="00627DEB"/>
    <w:rsid w:val="00627ED4"/>
    <w:rsid w:val="006356BF"/>
    <w:rsid w:val="00635D15"/>
    <w:rsid w:val="006360CA"/>
    <w:rsid w:val="00636174"/>
    <w:rsid w:val="00636DCF"/>
    <w:rsid w:val="006424F5"/>
    <w:rsid w:val="00642515"/>
    <w:rsid w:val="0064396E"/>
    <w:rsid w:val="00643E6C"/>
    <w:rsid w:val="00644496"/>
    <w:rsid w:val="006451E1"/>
    <w:rsid w:val="006454E3"/>
    <w:rsid w:val="00645D19"/>
    <w:rsid w:val="00645E02"/>
    <w:rsid w:val="00646124"/>
    <w:rsid w:val="00647C50"/>
    <w:rsid w:val="00647F5B"/>
    <w:rsid w:val="0065002E"/>
    <w:rsid w:val="0065045C"/>
    <w:rsid w:val="00650FF8"/>
    <w:rsid w:val="00651312"/>
    <w:rsid w:val="00652E85"/>
    <w:rsid w:val="00653096"/>
    <w:rsid w:val="0065357A"/>
    <w:rsid w:val="0065388B"/>
    <w:rsid w:val="00653ADF"/>
    <w:rsid w:val="006546C8"/>
    <w:rsid w:val="00654D51"/>
    <w:rsid w:val="006550E3"/>
    <w:rsid w:val="006553AD"/>
    <w:rsid w:val="006557B2"/>
    <w:rsid w:val="0065595F"/>
    <w:rsid w:val="006563AF"/>
    <w:rsid w:val="00656432"/>
    <w:rsid w:val="00656D84"/>
    <w:rsid w:val="00657605"/>
    <w:rsid w:val="00660AC3"/>
    <w:rsid w:val="006618DB"/>
    <w:rsid w:val="00662791"/>
    <w:rsid w:val="00662951"/>
    <w:rsid w:val="00662A73"/>
    <w:rsid w:val="006640D9"/>
    <w:rsid w:val="00664BE6"/>
    <w:rsid w:val="00665509"/>
    <w:rsid w:val="00665942"/>
    <w:rsid w:val="00665B6A"/>
    <w:rsid w:val="006663FA"/>
    <w:rsid w:val="00667D69"/>
    <w:rsid w:val="006705A7"/>
    <w:rsid w:val="0067099E"/>
    <w:rsid w:val="00672213"/>
    <w:rsid w:val="006731D8"/>
    <w:rsid w:val="0067337F"/>
    <w:rsid w:val="0067591F"/>
    <w:rsid w:val="006779C2"/>
    <w:rsid w:val="00680048"/>
    <w:rsid w:val="00680988"/>
    <w:rsid w:val="00681FBF"/>
    <w:rsid w:val="006829DE"/>
    <w:rsid w:val="00682BDB"/>
    <w:rsid w:val="0068328E"/>
    <w:rsid w:val="0068522D"/>
    <w:rsid w:val="00685DE1"/>
    <w:rsid w:val="00687556"/>
    <w:rsid w:val="00687E97"/>
    <w:rsid w:val="00687F4C"/>
    <w:rsid w:val="00690339"/>
    <w:rsid w:val="00690910"/>
    <w:rsid w:val="00690E06"/>
    <w:rsid w:val="0069185C"/>
    <w:rsid w:val="00693E83"/>
    <w:rsid w:val="00694C8F"/>
    <w:rsid w:val="00694D27"/>
    <w:rsid w:val="00694F55"/>
    <w:rsid w:val="00695188"/>
    <w:rsid w:val="00696A0C"/>
    <w:rsid w:val="006970CA"/>
    <w:rsid w:val="006973C9"/>
    <w:rsid w:val="00697C3C"/>
    <w:rsid w:val="006A3747"/>
    <w:rsid w:val="006A3A0C"/>
    <w:rsid w:val="006A4B88"/>
    <w:rsid w:val="006A57C0"/>
    <w:rsid w:val="006A5DAB"/>
    <w:rsid w:val="006A6750"/>
    <w:rsid w:val="006A69E7"/>
    <w:rsid w:val="006A6BD9"/>
    <w:rsid w:val="006A7584"/>
    <w:rsid w:val="006B0047"/>
    <w:rsid w:val="006B02E8"/>
    <w:rsid w:val="006B12DA"/>
    <w:rsid w:val="006B1559"/>
    <w:rsid w:val="006B1DA7"/>
    <w:rsid w:val="006B3141"/>
    <w:rsid w:val="006B3E16"/>
    <w:rsid w:val="006B4445"/>
    <w:rsid w:val="006B456B"/>
    <w:rsid w:val="006B4648"/>
    <w:rsid w:val="006B553B"/>
    <w:rsid w:val="006B6A1B"/>
    <w:rsid w:val="006C1F07"/>
    <w:rsid w:val="006C27E9"/>
    <w:rsid w:val="006C3052"/>
    <w:rsid w:val="006C33DE"/>
    <w:rsid w:val="006C3845"/>
    <w:rsid w:val="006C3912"/>
    <w:rsid w:val="006C3CF3"/>
    <w:rsid w:val="006C3DBA"/>
    <w:rsid w:val="006C4829"/>
    <w:rsid w:val="006C55EE"/>
    <w:rsid w:val="006C7C16"/>
    <w:rsid w:val="006D01B0"/>
    <w:rsid w:val="006D3635"/>
    <w:rsid w:val="006D3C0B"/>
    <w:rsid w:val="006D3EF4"/>
    <w:rsid w:val="006D5877"/>
    <w:rsid w:val="006D61FC"/>
    <w:rsid w:val="006D6627"/>
    <w:rsid w:val="006D686B"/>
    <w:rsid w:val="006D6A2B"/>
    <w:rsid w:val="006D6B45"/>
    <w:rsid w:val="006D6E41"/>
    <w:rsid w:val="006D7A7E"/>
    <w:rsid w:val="006E22D4"/>
    <w:rsid w:val="006E38D1"/>
    <w:rsid w:val="006E394A"/>
    <w:rsid w:val="006E3979"/>
    <w:rsid w:val="006E424A"/>
    <w:rsid w:val="006E53B3"/>
    <w:rsid w:val="006E65F4"/>
    <w:rsid w:val="006E6659"/>
    <w:rsid w:val="006E7378"/>
    <w:rsid w:val="006E7FD5"/>
    <w:rsid w:val="006F01F5"/>
    <w:rsid w:val="006F0A82"/>
    <w:rsid w:val="006F0DA4"/>
    <w:rsid w:val="006F0DD4"/>
    <w:rsid w:val="006F0FA9"/>
    <w:rsid w:val="006F1264"/>
    <w:rsid w:val="006F1D07"/>
    <w:rsid w:val="006F2326"/>
    <w:rsid w:val="006F2902"/>
    <w:rsid w:val="006F399F"/>
    <w:rsid w:val="006F4F09"/>
    <w:rsid w:val="006F7CAD"/>
    <w:rsid w:val="0070037B"/>
    <w:rsid w:val="00700A46"/>
    <w:rsid w:val="00701B54"/>
    <w:rsid w:val="00701CB4"/>
    <w:rsid w:val="007025D5"/>
    <w:rsid w:val="00702CF7"/>
    <w:rsid w:val="00703279"/>
    <w:rsid w:val="0070463F"/>
    <w:rsid w:val="00704C6F"/>
    <w:rsid w:val="00704E45"/>
    <w:rsid w:val="00704F81"/>
    <w:rsid w:val="0070536B"/>
    <w:rsid w:val="0070578E"/>
    <w:rsid w:val="00705ACA"/>
    <w:rsid w:val="00706200"/>
    <w:rsid w:val="00711981"/>
    <w:rsid w:val="007122B4"/>
    <w:rsid w:val="00712381"/>
    <w:rsid w:val="007132B2"/>
    <w:rsid w:val="007132F1"/>
    <w:rsid w:val="00713598"/>
    <w:rsid w:val="00713D17"/>
    <w:rsid w:val="00714C89"/>
    <w:rsid w:val="00716CE2"/>
    <w:rsid w:val="00717089"/>
    <w:rsid w:val="007174A4"/>
    <w:rsid w:val="00720064"/>
    <w:rsid w:val="00720384"/>
    <w:rsid w:val="00720E3C"/>
    <w:rsid w:val="007226A9"/>
    <w:rsid w:val="0072313A"/>
    <w:rsid w:val="00724DF7"/>
    <w:rsid w:val="007250E3"/>
    <w:rsid w:val="00726F59"/>
    <w:rsid w:val="007277E2"/>
    <w:rsid w:val="00730191"/>
    <w:rsid w:val="00730497"/>
    <w:rsid w:val="007309D2"/>
    <w:rsid w:val="007313F6"/>
    <w:rsid w:val="00731D92"/>
    <w:rsid w:val="007321A1"/>
    <w:rsid w:val="00732EEB"/>
    <w:rsid w:val="00733656"/>
    <w:rsid w:val="00734BED"/>
    <w:rsid w:val="007353FE"/>
    <w:rsid w:val="007358AB"/>
    <w:rsid w:val="007364F6"/>
    <w:rsid w:val="007366B0"/>
    <w:rsid w:val="007369E4"/>
    <w:rsid w:val="007415D3"/>
    <w:rsid w:val="00741DD8"/>
    <w:rsid w:val="00742084"/>
    <w:rsid w:val="00742344"/>
    <w:rsid w:val="00743EFD"/>
    <w:rsid w:val="00744F88"/>
    <w:rsid w:val="00745A02"/>
    <w:rsid w:val="00745DEB"/>
    <w:rsid w:val="00747D1F"/>
    <w:rsid w:val="00747FF9"/>
    <w:rsid w:val="007515E4"/>
    <w:rsid w:val="00751B8A"/>
    <w:rsid w:val="00751DB3"/>
    <w:rsid w:val="00756133"/>
    <w:rsid w:val="00756CB0"/>
    <w:rsid w:val="00757281"/>
    <w:rsid w:val="00757701"/>
    <w:rsid w:val="00760509"/>
    <w:rsid w:val="00760F85"/>
    <w:rsid w:val="007618F4"/>
    <w:rsid w:val="007636E0"/>
    <w:rsid w:val="00763C88"/>
    <w:rsid w:val="007647C6"/>
    <w:rsid w:val="007648D1"/>
    <w:rsid w:val="00765035"/>
    <w:rsid w:val="0076542E"/>
    <w:rsid w:val="007661DA"/>
    <w:rsid w:val="00767D35"/>
    <w:rsid w:val="0077197F"/>
    <w:rsid w:val="00772235"/>
    <w:rsid w:val="007729A3"/>
    <w:rsid w:val="0077476C"/>
    <w:rsid w:val="00774C0B"/>
    <w:rsid w:val="00774CA0"/>
    <w:rsid w:val="00774FAC"/>
    <w:rsid w:val="007755ED"/>
    <w:rsid w:val="00775DD0"/>
    <w:rsid w:val="00776076"/>
    <w:rsid w:val="007760A8"/>
    <w:rsid w:val="00776187"/>
    <w:rsid w:val="00780914"/>
    <w:rsid w:val="007814B1"/>
    <w:rsid w:val="00782797"/>
    <w:rsid w:val="007830C3"/>
    <w:rsid w:val="00784022"/>
    <w:rsid w:val="007847D3"/>
    <w:rsid w:val="00784A29"/>
    <w:rsid w:val="00784FC2"/>
    <w:rsid w:val="00785026"/>
    <w:rsid w:val="007856E7"/>
    <w:rsid w:val="007858F7"/>
    <w:rsid w:val="007878F3"/>
    <w:rsid w:val="00790236"/>
    <w:rsid w:val="00790719"/>
    <w:rsid w:val="00791168"/>
    <w:rsid w:val="0079130A"/>
    <w:rsid w:val="00792C35"/>
    <w:rsid w:val="00792F78"/>
    <w:rsid w:val="00793EDA"/>
    <w:rsid w:val="00793F02"/>
    <w:rsid w:val="007969B8"/>
    <w:rsid w:val="00797EE5"/>
    <w:rsid w:val="007A1772"/>
    <w:rsid w:val="007A1A19"/>
    <w:rsid w:val="007A1BEE"/>
    <w:rsid w:val="007A2E17"/>
    <w:rsid w:val="007A3257"/>
    <w:rsid w:val="007A5017"/>
    <w:rsid w:val="007A5818"/>
    <w:rsid w:val="007A5BBD"/>
    <w:rsid w:val="007A659F"/>
    <w:rsid w:val="007A6C45"/>
    <w:rsid w:val="007A7F19"/>
    <w:rsid w:val="007B069C"/>
    <w:rsid w:val="007B1D3D"/>
    <w:rsid w:val="007B2735"/>
    <w:rsid w:val="007B3DAE"/>
    <w:rsid w:val="007B4DE6"/>
    <w:rsid w:val="007B55A5"/>
    <w:rsid w:val="007B6E5D"/>
    <w:rsid w:val="007B6FC0"/>
    <w:rsid w:val="007B78E1"/>
    <w:rsid w:val="007B79A0"/>
    <w:rsid w:val="007C07E0"/>
    <w:rsid w:val="007C1390"/>
    <w:rsid w:val="007C1E90"/>
    <w:rsid w:val="007C32BB"/>
    <w:rsid w:val="007C4542"/>
    <w:rsid w:val="007C631F"/>
    <w:rsid w:val="007C67BA"/>
    <w:rsid w:val="007C6998"/>
    <w:rsid w:val="007C69EC"/>
    <w:rsid w:val="007D0FAD"/>
    <w:rsid w:val="007D1450"/>
    <w:rsid w:val="007D188C"/>
    <w:rsid w:val="007D42D1"/>
    <w:rsid w:val="007D441A"/>
    <w:rsid w:val="007D4856"/>
    <w:rsid w:val="007D49E5"/>
    <w:rsid w:val="007D5515"/>
    <w:rsid w:val="007D6759"/>
    <w:rsid w:val="007D786A"/>
    <w:rsid w:val="007D7F45"/>
    <w:rsid w:val="007E2945"/>
    <w:rsid w:val="007E2B10"/>
    <w:rsid w:val="007E2BEC"/>
    <w:rsid w:val="007E467D"/>
    <w:rsid w:val="007E48B3"/>
    <w:rsid w:val="007E51AF"/>
    <w:rsid w:val="007E734D"/>
    <w:rsid w:val="007F0287"/>
    <w:rsid w:val="007F1503"/>
    <w:rsid w:val="007F1B58"/>
    <w:rsid w:val="007F3349"/>
    <w:rsid w:val="007F43F6"/>
    <w:rsid w:val="007F5277"/>
    <w:rsid w:val="007F640A"/>
    <w:rsid w:val="007F6897"/>
    <w:rsid w:val="00800210"/>
    <w:rsid w:val="00801F28"/>
    <w:rsid w:val="008032C6"/>
    <w:rsid w:val="0080359B"/>
    <w:rsid w:val="00804321"/>
    <w:rsid w:val="008051F0"/>
    <w:rsid w:val="0080599F"/>
    <w:rsid w:val="0080689C"/>
    <w:rsid w:val="00806F27"/>
    <w:rsid w:val="0081066A"/>
    <w:rsid w:val="00810B7C"/>
    <w:rsid w:val="00811673"/>
    <w:rsid w:val="00813DBA"/>
    <w:rsid w:val="00814A36"/>
    <w:rsid w:val="0081534E"/>
    <w:rsid w:val="008154EA"/>
    <w:rsid w:val="00816BAD"/>
    <w:rsid w:val="00816F04"/>
    <w:rsid w:val="0082059A"/>
    <w:rsid w:val="00820E2A"/>
    <w:rsid w:val="00822A9C"/>
    <w:rsid w:val="00823B1C"/>
    <w:rsid w:val="00824046"/>
    <w:rsid w:val="0082413F"/>
    <w:rsid w:val="00824706"/>
    <w:rsid w:val="00824BFD"/>
    <w:rsid w:val="00825886"/>
    <w:rsid w:val="00826059"/>
    <w:rsid w:val="0082A367"/>
    <w:rsid w:val="0083022E"/>
    <w:rsid w:val="00830B8F"/>
    <w:rsid w:val="008311C7"/>
    <w:rsid w:val="00831C14"/>
    <w:rsid w:val="008328B6"/>
    <w:rsid w:val="00832E07"/>
    <w:rsid w:val="00833559"/>
    <w:rsid w:val="00833582"/>
    <w:rsid w:val="0083467B"/>
    <w:rsid w:val="00834A93"/>
    <w:rsid w:val="00835365"/>
    <w:rsid w:val="00836091"/>
    <w:rsid w:val="00836228"/>
    <w:rsid w:val="00836B1E"/>
    <w:rsid w:val="008373E1"/>
    <w:rsid w:val="00840DEB"/>
    <w:rsid w:val="008425E4"/>
    <w:rsid w:val="00842668"/>
    <w:rsid w:val="00843C63"/>
    <w:rsid w:val="008470C8"/>
    <w:rsid w:val="00847368"/>
    <w:rsid w:val="00850277"/>
    <w:rsid w:val="00850600"/>
    <w:rsid w:val="00852DAD"/>
    <w:rsid w:val="008534BA"/>
    <w:rsid w:val="0085451F"/>
    <w:rsid w:val="00854845"/>
    <w:rsid w:val="00855201"/>
    <w:rsid w:val="00855EC9"/>
    <w:rsid w:val="00855F97"/>
    <w:rsid w:val="00856900"/>
    <w:rsid w:val="00856AF4"/>
    <w:rsid w:val="008603F1"/>
    <w:rsid w:val="00861149"/>
    <w:rsid w:val="008616D2"/>
    <w:rsid w:val="0086185F"/>
    <w:rsid w:val="00862AD3"/>
    <w:rsid w:val="00862E7F"/>
    <w:rsid w:val="00863ABF"/>
    <w:rsid w:val="00864936"/>
    <w:rsid w:val="00864DFD"/>
    <w:rsid w:val="008654E2"/>
    <w:rsid w:val="008657F6"/>
    <w:rsid w:val="0086701C"/>
    <w:rsid w:val="00870EA7"/>
    <w:rsid w:val="008714DD"/>
    <w:rsid w:val="008725C7"/>
    <w:rsid w:val="00872766"/>
    <w:rsid w:val="00873A3C"/>
    <w:rsid w:val="00874853"/>
    <w:rsid w:val="008754FD"/>
    <w:rsid w:val="008761CC"/>
    <w:rsid w:val="00877115"/>
    <w:rsid w:val="00880820"/>
    <w:rsid w:val="008809C1"/>
    <w:rsid w:val="008810BB"/>
    <w:rsid w:val="0088321E"/>
    <w:rsid w:val="00885C35"/>
    <w:rsid w:val="00885E79"/>
    <w:rsid w:val="00886568"/>
    <w:rsid w:val="00886E4A"/>
    <w:rsid w:val="0088744A"/>
    <w:rsid w:val="00887516"/>
    <w:rsid w:val="00890169"/>
    <w:rsid w:val="008917F4"/>
    <w:rsid w:val="00891E4D"/>
    <w:rsid w:val="0089238B"/>
    <w:rsid w:val="00892563"/>
    <w:rsid w:val="00892C4C"/>
    <w:rsid w:val="0089516A"/>
    <w:rsid w:val="0089540E"/>
    <w:rsid w:val="00895A7E"/>
    <w:rsid w:val="008968BC"/>
    <w:rsid w:val="008A0F9A"/>
    <w:rsid w:val="008A1081"/>
    <w:rsid w:val="008A2C63"/>
    <w:rsid w:val="008A4293"/>
    <w:rsid w:val="008A5791"/>
    <w:rsid w:val="008A618F"/>
    <w:rsid w:val="008A7512"/>
    <w:rsid w:val="008B0A4F"/>
    <w:rsid w:val="008B3E39"/>
    <w:rsid w:val="008B5EC7"/>
    <w:rsid w:val="008B6A2A"/>
    <w:rsid w:val="008B7699"/>
    <w:rsid w:val="008B7EC7"/>
    <w:rsid w:val="008C1396"/>
    <w:rsid w:val="008C13B8"/>
    <w:rsid w:val="008C29A6"/>
    <w:rsid w:val="008C2EE1"/>
    <w:rsid w:val="008C3BD4"/>
    <w:rsid w:val="008C3E4E"/>
    <w:rsid w:val="008C4DFA"/>
    <w:rsid w:val="008C52F7"/>
    <w:rsid w:val="008C6395"/>
    <w:rsid w:val="008C63F9"/>
    <w:rsid w:val="008C6A67"/>
    <w:rsid w:val="008C6E68"/>
    <w:rsid w:val="008C7222"/>
    <w:rsid w:val="008C78D0"/>
    <w:rsid w:val="008D0B05"/>
    <w:rsid w:val="008D0F9C"/>
    <w:rsid w:val="008D154B"/>
    <w:rsid w:val="008D1777"/>
    <w:rsid w:val="008D1A79"/>
    <w:rsid w:val="008D4290"/>
    <w:rsid w:val="008D47AD"/>
    <w:rsid w:val="008D52AC"/>
    <w:rsid w:val="008D6676"/>
    <w:rsid w:val="008D7F5C"/>
    <w:rsid w:val="008E1445"/>
    <w:rsid w:val="008E1B8F"/>
    <w:rsid w:val="008E1BDF"/>
    <w:rsid w:val="008E26E2"/>
    <w:rsid w:val="008E29A5"/>
    <w:rsid w:val="008E3D35"/>
    <w:rsid w:val="008E4B46"/>
    <w:rsid w:val="008E67AC"/>
    <w:rsid w:val="008F1926"/>
    <w:rsid w:val="008F227B"/>
    <w:rsid w:val="008F3FCC"/>
    <w:rsid w:val="008F413E"/>
    <w:rsid w:val="008F463A"/>
    <w:rsid w:val="008F48D0"/>
    <w:rsid w:val="008F60BE"/>
    <w:rsid w:val="008F6149"/>
    <w:rsid w:val="008F6617"/>
    <w:rsid w:val="008F6706"/>
    <w:rsid w:val="008F7368"/>
    <w:rsid w:val="008F7A9B"/>
    <w:rsid w:val="008F7DA9"/>
    <w:rsid w:val="00900083"/>
    <w:rsid w:val="009013BA"/>
    <w:rsid w:val="00901A8E"/>
    <w:rsid w:val="009028B5"/>
    <w:rsid w:val="009034D8"/>
    <w:rsid w:val="0091060A"/>
    <w:rsid w:val="00910B04"/>
    <w:rsid w:val="00911052"/>
    <w:rsid w:val="00911C3F"/>
    <w:rsid w:val="00912E09"/>
    <w:rsid w:val="00912E69"/>
    <w:rsid w:val="00913122"/>
    <w:rsid w:val="0091529B"/>
    <w:rsid w:val="00915609"/>
    <w:rsid w:val="00915987"/>
    <w:rsid w:val="00915B0E"/>
    <w:rsid w:val="00920AFA"/>
    <w:rsid w:val="00922AB7"/>
    <w:rsid w:val="00925AEC"/>
    <w:rsid w:val="009261B3"/>
    <w:rsid w:val="009266B4"/>
    <w:rsid w:val="00926979"/>
    <w:rsid w:val="00926A19"/>
    <w:rsid w:val="00926C42"/>
    <w:rsid w:val="00927A99"/>
    <w:rsid w:val="0093009C"/>
    <w:rsid w:val="00930596"/>
    <w:rsid w:val="00930FF1"/>
    <w:rsid w:val="00931BDA"/>
    <w:rsid w:val="00931E71"/>
    <w:rsid w:val="00932211"/>
    <w:rsid w:val="009328FE"/>
    <w:rsid w:val="009329C5"/>
    <w:rsid w:val="00932EC9"/>
    <w:rsid w:val="00934333"/>
    <w:rsid w:val="0093453C"/>
    <w:rsid w:val="009346EF"/>
    <w:rsid w:val="009348C9"/>
    <w:rsid w:val="00934A68"/>
    <w:rsid w:val="00935E36"/>
    <w:rsid w:val="009403EF"/>
    <w:rsid w:val="00940820"/>
    <w:rsid w:val="00940E0F"/>
    <w:rsid w:val="009416E6"/>
    <w:rsid w:val="009417A3"/>
    <w:rsid w:val="009421AF"/>
    <w:rsid w:val="00942F2E"/>
    <w:rsid w:val="00943301"/>
    <w:rsid w:val="009433A7"/>
    <w:rsid w:val="009460D2"/>
    <w:rsid w:val="009466C5"/>
    <w:rsid w:val="00951023"/>
    <w:rsid w:val="00951599"/>
    <w:rsid w:val="00952F16"/>
    <w:rsid w:val="0095440B"/>
    <w:rsid w:val="00954E2D"/>
    <w:rsid w:val="00955B20"/>
    <w:rsid w:val="00956FD3"/>
    <w:rsid w:val="0095771D"/>
    <w:rsid w:val="00960801"/>
    <w:rsid w:val="00960BE0"/>
    <w:rsid w:val="00960E2A"/>
    <w:rsid w:val="009626BC"/>
    <w:rsid w:val="00962E54"/>
    <w:rsid w:val="00962E61"/>
    <w:rsid w:val="0096304D"/>
    <w:rsid w:val="00963673"/>
    <w:rsid w:val="0096412B"/>
    <w:rsid w:val="00964746"/>
    <w:rsid w:val="0096529C"/>
    <w:rsid w:val="00965366"/>
    <w:rsid w:val="009654F7"/>
    <w:rsid w:val="00965696"/>
    <w:rsid w:val="009673BE"/>
    <w:rsid w:val="00974030"/>
    <w:rsid w:val="00974A0F"/>
    <w:rsid w:val="00976610"/>
    <w:rsid w:val="0098226F"/>
    <w:rsid w:val="00982384"/>
    <w:rsid w:val="00982BF8"/>
    <w:rsid w:val="009840CD"/>
    <w:rsid w:val="0098647B"/>
    <w:rsid w:val="00986759"/>
    <w:rsid w:val="00986F1F"/>
    <w:rsid w:val="00987745"/>
    <w:rsid w:val="0099022F"/>
    <w:rsid w:val="00990555"/>
    <w:rsid w:val="0099138F"/>
    <w:rsid w:val="009914B2"/>
    <w:rsid w:val="00991657"/>
    <w:rsid w:val="0099284D"/>
    <w:rsid w:val="0099298E"/>
    <w:rsid w:val="00992C71"/>
    <w:rsid w:val="009956A0"/>
    <w:rsid w:val="00996855"/>
    <w:rsid w:val="0099779F"/>
    <w:rsid w:val="0099787C"/>
    <w:rsid w:val="009A0E9A"/>
    <w:rsid w:val="009A223C"/>
    <w:rsid w:val="009A2F97"/>
    <w:rsid w:val="009A40CB"/>
    <w:rsid w:val="009A51DB"/>
    <w:rsid w:val="009B0421"/>
    <w:rsid w:val="009B2D34"/>
    <w:rsid w:val="009B3599"/>
    <w:rsid w:val="009B532D"/>
    <w:rsid w:val="009B56F7"/>
    <w:rsid w:val="009B6A5A"/>
    <w:rsid w:val="009B6BE7"/>
    <w:rsid w:val="009C07E8"/>
    <w:rsid w:val="009C26B0"/>
    <w:rsid w:val="009C2F76"/>
    <w:rsid w:val="009C37FF"/>
    <w:rsid w:val="009C3BF9"/>
    <w:rsid w:val="009C3D48"/>
    <w:rsid w:val="009C42CD"/>
    <w:rsid w:val="009C49BC"/>
    <w:rsid w:val="009C57FE"/>
    <w:rsid w:val="009C7CA3"/>
    <w:rsid w:val="009D07E4"/>
    <w:rsid w:val="009D141B"/>
    <w:rsid w:val="009D1C24"/>
    <w:rsid w:val="009D22B5"/>
    <w:rsid w:val="009D26A3"/>
    <w:rsid w:val="009D29DF"/>
    <w:rsid w:val="009D2C06"/>
    <w:rsid w:val="009D36B3"/>
    <w:rsid w:val="009D3CB6"/>
    <w:rsid w:val="009D3E9B"/>
    <w:rsid w:val="009D4DAF"/>
    <w:rsid w:val="009D5AF1"/>
    <w:rsid w:val="009D63C6"/>
    <w:rsid w:val="009E0244"/>
    <w:rsid w:val="009E0DBE"/>
    <w:rsid w:val="009E0EB7"/>
    <w:rsid w:val="009E2218"/>
    <w:rsid w:val="009E31A1"/>
    <w:rsid w:val="009E4C4A"/>
    <w:rsid w:val="009E57F1"/>
    <w:rsid w:val="009E5A11"/>
    <w:rsid w:val="009E5C93"/>
    <w:rsid w:val="009E6E49"/>
    <w:rsid w:val="009E715F"/>
    <w:rsid w:val="009F0BE0"/>
    <w:rsid w:val="009F1A85"/>
    <w:rsid w:val="009F38A5"/>
    <w:rsid w:val="009F394C"/>
    <w:rsid w:val="009F3D97"/>
    <w:rsid w:val="009F4931"/>
    <w:rsid w:val="009F50E8"/>
    <w:rsid w:val="009F51C6"/>
    <w:rsid w:val="009F565C"/>
    <w:rsid w:val="009F6166"/>
    <w:rsid w:val="009F69F7"/>
    <w:rsid w:val="009F6B1B"/>
    <w:rsid w:val="009F6BD4"/>
    <w:rsid w:val="009F733E"/>
    <w:rsid w:val="009F7621"/>
    <w:rsid w:val="00A03B48"/>
    <w:rsid w:val="00A03E4D"/>
    <w:rsid w:val="00A0416D"/>
    <w:rsid w:val="00A05005"/>
    <w:rsid w:val="00A055AE"/>
    <w:rsid w:val="00A05628"/>
    <w:rsid w:val="00A05932"/>
    <w:rsid w:val="00A07B49"/>
    <w:rsid w:val="00A106F6"/>
    <w:rsid w:val="00A10792"/>
    <w:rsid w:val="00A13231"/>
    <w:rsid w:val="00A14DB6"/>
    <w:rsid w:val="00A14E84"/>
    <w:rsid w:val="00A152B3"/>
    <w:rsid w:val="00A15A73"/>
    <w:rsid w:val="00A16915"/>
    <w:rsid w:val="00A271DD"/>
    <w:rsid w:val="00A3175E"/>
    <w:rsid w:val="00A31B0D"/>
    <w:rsid w:val="00A31B82"/>
    <w:rsid w:val="00A32E70"/>
    <w:rsid w:val="00A33AC1"/>
    <w:rsid w:val="00A34DA4"/>
    <w:rsid w:val="00A34FA4"/>
    <w:rsid w:val="00A35F54"/>
    <w:rsid w:val="00A3656D"/>
    <w:rsid w:val="00A36696"/>
    <w:rsid w:val="00A368F2"/>
    <w:rsid w:val="00A36B06"/>
    <w:rsid w:val="00A37542"/>
    <w:rsid w:val="00A3790F"/>
    <w:rsid w:val="00A406D2"/>
    <w:rsid w:val="00A406F9"/>
    <w:rsid w:val="00A40F4C"/>
    <w:rsid w:val="00A4216F"/>
    <w:rsid w:val="00A42FED"/>
    <w:rsid w:val="00A4379A"/>
    <w:rsid w:val="00A440E4"/>
    <w:rsid w:val="00A44742"/>
    <w:rsid w:val="00A44B66"/>
    <w:rsid w:val="00A44D76"/>
    <w:rsid w:val="00A45E00"/>
    <w:rsid w:val="00A504EA"/>
    <w:rsid w:val="00A51A84"/>
    <w:rsid w:val="00A52812"/>
    <w:rsid w:val="00A52DD0"/>
    <w:rsid w:val="00A5389E"/>
    <w:rsid w:val="00A5433E"/>
    <w:rsid w:val="00A54546"/>
    <w:rsid w:val="00A548B8"/>
    <w:rsid w:val="00A54EBA"/>
    <w:rsid w:val="00A6266F"/>
    <w:rsid w:val="00A62B52"/>
    <w:rsid w:val="00A63269"/>
    <w:rsid w:val="00A63EB5"/>
    <w:rsid w:val="00A65BB9"/>
    <w:rsid w:val="00A65EC5"/>
    <w:rsid w:val="00A668F9"/>
    <w:rsid w:val="00A66EFB"/>
    <w:rsid w:val="00A672A7"/>
    <w:rsid w:val="00A6751C"/>
    <w:rsid w:val="00A7131B"/>
    <w:rsid w:val="00A73287"/>
    <w:rsid w:val="00A73BA6"/>
    <w:rsid w:val="00A76B92"/>
    <w:rsid w:val="00A76CB6"/>
    <w:rsid w:val="00A77890"/>
    <w:rsid w:val="00A81A2C"/>
    <w:rsid w:val="00A81C4C"/>
    <w:rsid w:val="00A82FA3"/>
    <w:rsid w:val="00A830ED"/>
    <w:rsid w:val="00A83346"/>
    <w:rsid w:val="00A85419"/>
    <w:rsid w:val="00A8663A"/>
    <w:rsid w:val="00A8733B"/>
    <w:rsid w:val="00A87E4D"/>
    <w:rsid w:val="00A92B34"/>
    <w:rsid w:val="00A92BA6"/>
    <w:rsid w:val="00A933B7"/>
    <w:rsid w:val="00A938EA"/>
    <w:rsid w:val="00A93990"/>
    <w:rsid w:val="00A93AA7"/>
    <w:rsid w:val="00A94E75"/>
    <w:rsid w:val="00A95C4E"/>
    <w:rsid w:val="00A95C52"/>
    <w:rsid w:val="00A97DA0"/>
    <w:rsid w:val="00A97EF8"/>
    <w:rsid w:val="00A99ADF"/>
    <w:rsid w:val="00AA001E"/>
    <w:rsid w:val="00AA0263"/>
    <w:rsid w:val="00AA0F2C"/>
    <w:rsid w:val="00AA107D"/>
    <w:rsid w:val="00AA47E1"/>
    <w:rsid w:val="00AA5D91"/>
    <w:rsid w:val="00AA5F22"/>
    <w:rsid w:val="00AA6397"/>
    <w:rsid w:val="00AA76DB"/>
    <w:rsid w:val="00AB1849"/>
    <w:rsid w:val="00AB1C5D"/>
    <w:rsid w:val="00AB3FDB"/>
    <w:rsid w:val="00AB490C"/>
    <w:rsid w:val="00AB4AF8"/>
    <w:rsid w:val="00AB4F22"/>
    <w:rsid w:val="00AB54A0"/>
    <w:rsid w:val="00AB57ED"/>
    <w:rsid w:val="00AB5BA5"/>
    <w:rsid w:val="00AB67FF"/>
    <w:rsid w:val="00AB7668"/>
    <w:rsid w:val="00AB787B"/>
    <w:rsid w:val="00AC0419"/>
    <w:rsid w:val="00AC0A41"/>
    <w:rsid w:val="00AC1825"/>
    <w:rsid w:val="00AC2236"/>
    <w:rsid w:val="00AC2C79"/>
    <w:rsid w:val="00AC3277"/>
    <w:rsid w:val="00AC3726"/>
    <w:rsid w:val="00AC372F"/>
    <w:rsid w:val="00AC479B"/>
    <w:rsid w:val="00AC495D"/>
    <w:rsid w:val="00AC5B60"/>
    <w:rsid w:val="00AC6A3A"/>
    <w:rsid w:val="00AC7657"/>
    <w:rsid w:val="00AC7E7C"/>
    <w:rsid w:val="00AD1C7D"/>
    <w:rsid w:val="00AD3971"/>
    <w:rsid w:val="00AD3CE7"/>
    <w:rsid w:val="00AD4C7F"/>
    <w:rsid w:val="00AD544A"/>
    <w:rsid w:val="00AD54D7"/>
    <w:rsid w:val="00AD698F"/>
    <w:rsid w:val="00AD7C39"/>
    <w:rsid w:val="00AE0795"/>
    <w:rsid w:val="00AE19DA"/>
    <w:rsid w:val="00AE1CC1"/>
    <w:rsid w:val="00AE2A75"/>
    <w:rsid w:val="00AE2B96"/>
    <w:rsid w:val="00AE34D5"/>
    <w:rsid w:val="00AE366B"/>
    <w:rsid w:val="00AE3ABF"/>
    <w:rsid w:val="00AE4A9B"/>
    <w:rsid w:val="00AE4F85"/>
    <w:rsid w:val="00AE57C4"/>
    <w:rsid w:val="00AF010D"/>
    <w:rsid w:val="00AF0361"/>
    <w:rsid w:val="00AF0DFA"/>
    <w:rsid w:val="00AF152C"/>
    <w:rsid w:val="00AF19CB"/>
    <w:rsid w:val="00AF1EA9"/>
    <w:rsid w:val="00AF27D4"/>
    <w:rsid w:val="00AF2C5C"/>
    <w:rsid w:val="00AF2F55"/>
    <w:rsid w:val="00AF39F6"/>
    <w:rsid w:val="00AF5A1A"/>
    <w:rsid w:val="00AF7FB4"/>
    <w:rsid w:val="00B00E6A"/>
    <w:rsid w:val="00B025C5"/>
    <w:rsid w:val="00B02E7E"/>
    <w:rsid w:val="00B038FB"/>
    <w:rsid w:val="00B05A29"/>
    <w:rsid w:val="00B06A7B"/>
    <w:rsid w:val="00B071C0"/>
    <w:rsid w:val="00B076AF"/>
    <w:rsid w:val="00B07AA3"/>
    <w:rsid w:val="00B104F0"/>
    <w:rsid w:val="00B1055E"/>
    <w:rsid w:val="00B11648"/>
    <w:rsid w:val="00B11827"/>
    <w:rsid w:val="00B12B0C"/>
    <w:rsid w:val="00B1417C"/>
    <w:rsid w:val="00B14C3A"/>
    <w:rsid w:val="00B154D1"/>
    <w:rsid w:val="00B15CCA"/>
    <w:rsid w:val="00B16809"/>
    <w:rsid w:val="00B17FB1"/>
    <w:rsid w:val="00B2010C"/>
    <w:rsid w:val="00B20315"/>
    <w:rsid w:val="00B20E33"/>
    <w:rsid w:val="00B23594"/>
    <w:rsid w:val="00B23D41"/>
    <w:rsid w:val="00B24A4A"/>
    <w:rsid w:val="00B25693"/>
    <w:rsid w:val="00B258D3"/>
    <w:rsid w:val="00B27642"/>
    <w:rsid w:val="00B27770"/>
    <w:rsid w:val="00B27B2C"/>
    <w:rsid w:val="00B30220"/>
    <w:rsid w:val="00B311B4"/>
    <w:rsid w:val="00B31368"/>
    <w:rsid w:val="00B319EA"/>
    <w:rsid w:val="00B31BAB"/>
    <w:rsid w:val="00B332CA"/>
    <w:rsid w:val="00B33B9B"/>
    <w:rsid w:val="00B343B8"/>
    <w:rsid w:val="00B36243"/>
    <w:rsid w:val="00B37881"/>
    <w:rsid w:val="00B40FE3"/>
    <w:rsid w:val="00B41E37"/>
    <w:rsid w:val="00B41EE3"/>
    <w:rsid w:val="00B43484"/>
    <w:rsid w:val="00B43529"/>
    <w:rsid w:val="00B43820"/>
    <w:rsid w:val="00B439A4"/>
    <w:rsid w:val="00B44CE5"/>
    <w:rsid w:val="00B45747"/>
    <w:rsid w:val="00B458DC"/>
    <w:rsid w:val="00B47A7D"/>
    <w:rsid w:val="00B500E0"/>
    <w:rsid w:val="00B521D7"/>
    <w:rsid w:val="00B5357C"/>
    <w:rsid w:val="00B54030"/>
    <w:rsid w:val="00B541C9"/>
    <w:rsid w:val="00B54608"/>
    <w:rsid w:val="00B55049"/>
    <w:rsid w:val="00B55DED"/>
    <w:rsid w:val="00B566C4"/>
    <w:rsid w:val="00B56C16"/>
    <w:rsid w:val="00B57CAC"/>
    <w:rsid w:val="00B60F69"/>
    <w:rsid w:val="00B621E3"/>
    <w:rsid w:val="00B6244C"/>
    <w:rsid w:val="00B62EE0"/>
    <w:rsid w:val="00B63B49"/>
    <w:rsid w:val="00B63C3F"/>
    <w:rsid w:val="00B63D27"/>
    <w:rsid w:val="00B63FEC"/>
    <w:rsid w:val="00B64963"/>
    <w:rsid w:val="00B66491"/>
    <w:rsid w:val="00B66AC7"/>
    <w:rsid w:val="00B66DB2"/>
    <w:rsid w:val="00B66F7B"/>
    <w:rsid w:val="00B67B27"/>
    <w:rsid w:val="00B70909"/>
    <w:rsid w:val="00B710D6"/>
    <w:rsid w:val="00B71AA6"/>
    <w:rsid w:val="00B71B12"/>
    <w:rsid w:val="00B72320"/>
    <w:rsid w:val="00B73C0D"/>
    <w:rsid w:val="00B73C78"/>
    <w:rsid w:val="00B74CF9"/>
    <w:rsid w:val="00B74DB2"/>
    <w:rsid w:val="00B7642A"/>
    <w:rsid w:val="00B7673E"/>
    <w:rsid w:val="00B7740D"/>
    <w:rsid w:val="00B77D5D"/>
    <w:rsid w:val="00B8092B"/>
    <w:rsid w:val="00B81D4A"/>
    <w:rsid w:val="00B81EA2"/>
    <w:rsid w:val="00B820E1"/>
    <w:rsid w:val="00B82F5C"/>
    <w:rsid w:val="00B8378B"/>
    <w:rsid w:val="00B847F0"/>
    <w:rsid w:val="00B855A9"/>
    <w:rsid w:val="00B85E8D"/>
    <w:rsid w:val="00B9065B"/>
    <w:rsid w:val="00B90A31"/>
    <w:rsid w:val="00B9167D"/>
    <w:rsid w:val="00B925B4"/>
    <w:rsid w:val="00B935B5"/>
    <w:rsid w:val="00B94A09"/>
    <w:rsid w:val="00B94E32"/>
    <w:rsid w:val="00B96A74"/>
    <w:rsid w:val="00BA0161"/>
    <w:rsid w:val="00BA1358"/>
    <w:rsid w:val="00BA27AD"/>
    <w:rsid w:val="00BA397D"/>
    <w:rsid w:val="00BA3FE7"/>
    <w:rsid w:val="00BA43B6"/>
    <w:rsid w:val="00BA5098"/>
    <w:rsid w:val="00BA51A2"/>
    <w:rsid w:val="00BA5A47"/>
    <w:rsid w:val="00BA65D0"/>
    <w:rsid w:val="00BA701D"/>
    <w:rsid w:val="00BA72F4"/>
    <w:rsid w:val="00BA78C0"/>
    <w:rsid w:val="00BB0A68"/>
    <w:rsid w:val="00BB1CBF"/>
    <w:rsid w:val="00BB2241"/>
    <w:rsid w:val="00BB2625"/>
    <w:rsid w:val="00BB2BD8"/>
    <w:rsid w:val="00BB5289"/>
    <w:rsid w:val="00BB52A3"/>
    <w:rsid w:val="00BB7B8D"/>
    <w:rsid w:val="00BB7EED"/>
    <w:rsid w:val="00BC074F"/>
    <w:rsid w:val="00BC4227"/>
    <w:rsid w:val="00BC5227"/>
    <w:rsid w:val="00BC5324"/>
    <w:rsid w:val="00BC54B7"/>
    <w:rsid w:val="00BC5515"/>
    <w:rsid w:val="00BC7735"/>
    <w:rsid w:val="00BD075C"/>
    <w:rsid w:val="00BD14F3"/>
    <w:rsid w:val="00BD16AC"/>
    <w:rsid w:val="00BD23DD"/>
    <w:rsid w:val="00BD272D"/>
    <w:rsid w:val="00BD362B"/>
    <w:rsid w:val="00BD38DF"/>
    <w:rsid w:val="00BD475C"/>
    <w:rsid w:val="00BD6575"/>
    <w:rsid w:val="00BD7812"/>
    <w:rsid w:val="00BD7C0F"/>
    <w:rsid w:val="00BD7D2D"/>
    <w:rsid w:val="00BE00D2"/>
    <w:rsid w:val="00BE13B6"/>
    <w:rsid w:val="00BE1C3C"/>
    <w:rsid w:val="00BE1D86"/>
    <w:rsid w:val="00BE2263"/>
    <w:rsid w:val="00BE27E0"/>
    <w:rsid w:val="00BE2DEC"/>
    <w:rsid w:val="00BE3105"/>
    <w:rsid w:val="00BE38FF"/>
    <w:rsid w:val="00BE4991"/>
    <w:rsid w:val="00BE549C"/>
    <w:rsid w:val="00BE5E9C"/>
    <w:rsid w:val="00BE60EE"/>
    <w:rsid w:val="00BE6A70"/>
    <w:rsid w:val="00BE735F"/>
    <w:rsid w:val="00BE7943"/>
    <w:rsid w:val="00BF0554"/>
    <w:rsid w:val="00BF05D1"/>
    <w:rsid w:val="00BF0BC9"/>
    <w:rsid w:val="00BF2023"/>
    <w:rsid w:val="00BF2F2F"/>
    <w:rsid w:val="00BF3518"/>
    <w:rsid w:val="00BF367B"/>
    <w:rsid w:val="00BF3EDB"/>
    <w:rsid w:val="00BF4ED4"/>
    <w:rsid w:val="00BF5043"/>
    <w:rsid w:val="00BF5BC5"/>
    <w:rsid w:val="00BF6F89"/>
    <w:rsid w:val="00BF74CA"/>
    <w:rsid w:val="00BF7B00"/>
    <w:rsid w:val="00C00403"/>
    <w:rsid w:val="00C022F9"/>
    <w:rsid w:val="00C03200"/>
    <w:rsid w:val="00C047C5"/>
    <w:rsid w:val="00C05D0E"/>
    <w:rsid w:val="00C06386"/>
    <w:rsid w:val="00C07231"/>
    <w:rsid w:val="00C07628"/>
    <w:rsid w:val="00C07B4C"/>
    <w:rsid w:val="00C1069D"/>
    <w:rsid w:val="00C1089E"/>
    <w:rsid w:val="00C10B0B"/>
    <w:rsid w:val="00C11586"/>
    <w:rsid w:val="00C11755"/>
    <w:rsid w:val="00C11F8B"/>
    <w:rsid w:val="00C13BB6"/>
    <w:rsid w:val="00C1435B"/>
    <w:rsid w:val="00C144E0"/>
    <w:rsid w:val="00C14629"/>
    <w:rsid w:val="00C146D1"/>
    <w:rsid w:val="00C154AD"/>
    <w:rsid w:val="00C15F07"/>
    <w:rsid w:val="00C15FF4"/>
    <w:rsid w:val="00C16136"/>
    <w:rsid w:val="00C163C7"/>
    <w:rsid w:val="00C21DE2"/>
    <w:rsid w:val="00C2239C"/>
    <w:rsid w:val="00C23416"/>
    <w:rsid w:val="00C2502C"/>
    <w:rsid w:val="00C255A8"/>
    <w:rsid w:val="00C25CC5"/>
    <w:rsid w:val="00C26ECA"/>
    <w:rsid w:val="00C26F9B"/>
    <w:rsid w:val="00C32910"/>
    <w:rsid w:val="00C32D47"/>
    <w:rsid w:val="00C35498"/>
    <w:rsid w:val="00C35FB2"/>
    <w:rsid w:val="00C36239"/>
    <w:rsid w:val="00C36F0A"/>
    <w:rsid w:val="00C37BF7"/>
    <w:rsid w:val="00C417D6"/>
    <w:rsid w:val="00C42229"/>
    <w:rsid w:val="00C42872"/>
    <w:rsid w:val="00C430B1"/>
    <w:rsid w:val="00C436F1"/>
    <w:rsid w:val="00C44AB2"/>
    <w:rsid w:val="00C458C6"/>
    <w:rsid w:val="00C46089"/>
    <w:rsid w:val="00C46C8D"/>
    <w:rsid w:val="00C507DF"/>
    <w:rsid w:val="00C50DD0"/>
    <w:rsid w:val="00C51507"/>
    <w:rsid w:val="00C51709"/>
    <w:rsid w:val="00C542E8"/>
    <w:rsid w:val="00C54382"/>
    <w:rsid w:val="00C54DEA"/>
    <w:rsid w:val="00C55AC3"/>
    <w:rsid w:val="00C56619"/>
    <w:rsid w:val="00C56A16"/>
    <w:rsid w:val="00C56DA9"/>
    <w:rsid w:val="00C6072B"/>
    <w:rsid w:val="00C60C5D"/>
    <w:rsid w:val="00C61F6E"/>
    <w:rsid w:val="00C63FF1"/>
    <w:rsid w:val="00C649BA"/>
    <w:rsid w:val="00C64E78"/>
    <w:rsid w:val="00C659AA"/>
    <w:rsid w:val="00C66C33"/>
    <w:rsid w:val="00C66DDA"/>
    <w:rsid w:val="00C6751F"/>
    <w:rsid w:val="00C70103"/>
    <w:rsid w:val="00C706E6"/>
    <w:rsid w:val="00C72875"/>
    <w:rsid w:val="00C72B3A"/>
    <w:rsid w:val="00C72E74"/>
    <w:rsid w:val="00C72F01"/>
    <w:rsid w:val="00C754B9"/>
    <w:rsid w:val="00C75D87"/>
    <w:rsid w:val="00C75FBA"/>
    <w:rsid w:val="00C7696C"/>
    <w:rsid w:val="00C77648"/>
    <w:rsid w:val="00C8015B"/>
    <w:rsid w:val="00C803A4"/>
    <w:rsid w:val="00C807C7"/>
    <w:rsid w:val="00C80EA8"/>
    <w:rsid w:val="00C822FF"/>
    <w:rsid w:val="00C828D7"/>
    <w:rsid w:val="00C82DE6"/>
    <w:rsid w:val="00C844FB"/>
    <w:rsid w:val="00C86D79"/>
    <w:rsid w:val="00C87824"/>
    <w:rsid w:val="00C887B2"/>
    <w:rsid w:val="00C905BA"/>
    <w:rsid w:val="00C90C46"/>
    <w:rsid w:val="00C91326"/>
    <w:rsid w:val="00C914D6"/>
    <w:rsid w:val="00C92106"/>
    <w:rsid w:val="00C926BA"/>
    <w:rsid w:val="00C93500"/>
    <w:rsid w:val="00C9382B"/>
    <w:rsid w:val="00C93D14"/>
    <w:rsid w:val="00C94E14"/>
    <w:rsid w:val="00C97337"/>
    <w:rsid w:val="00C9769F"/>
    <w:rsid w:val="00CA00E6"/>
    <w:rsid w:val="00CA0148"/>
    <w:rsid w:val="00CA0CB6"/>
    <w:rsid w:val="00CA0F6E"/>
    <w:rsid w:val="00CA1E87"/>
    <w:rsid w:val="00CA25A9"/>
    <w:rsid w:val="00CA3746"/>
    <w:rsid w:val="00CA4A8F"/>
    <w:rsid w:val="00CA4C80"/>
    <w:rsid w:val="00CA4CE3"/>
    <w:rsid w:val="00CA527D"/>
    <w:rsid w:val="00CA5478"/>
    <w:rsid w:val="00CA55A5"/>
    <w:rsid w:val="00CA5611"/>
    <w:rsid w:val="00CA5B18"/>
    <w:rsid w:val="00CA65CC"/>
    <w:rsid w:val="00CA6B4A"/>
    <w:rsid w:val="00CA75FD"/>
    <w:rsid w:val="00CA7EAD"/>
    <w:rsid w:val="00CB0103"/>
    <w:rsid w:val="00CB1FD2"/>
    <w:rsid w:val="00CB2BF1"/>
    <w:rsid w:val="00CB2C9A"/>
    <w:rsid w:val="00CB3ACE"/>
    <w:rsid w:val="00CB488F"/>
    <w:rsid w:val="00CB59D9"/>
    <w:rsid w:val="00CB745C"/>
    <w:rsid w:val="00CB7EE7"/>
    <w:rsid w:val="00CC01CF"/>
    <w:rsid w:val="00CC4746"/>
    <w:rsid w:val="00CC49BF"/>
    <w:rsid w:val="00CC5002"/>
    <w:rsid w:val="00CC6401"/>
    <w:rsid w:val="00CC65A0"/>
    <w:rsid w:val="00CC75A5"/>
    <w:rsid w:val="00CD0182"/>
    <w:rsid w:val="00CD0EBE"/>
    <w:rsid w:val="00CD1573"/>
    <w:rsid w:val="00CD2C33"/>
    <w:rsid w:val="00CD5829"/>
    <w:rsid w:val="00CD5D4A"/>
    <w:rsid w:val="00CD6526"/>
    <w:rsid w:val="00CE0383"/>
    <w:rsid w:val="00CE0D4E"/>
    <w:rsid w:val="00CE13EF"/>
    <w:rsid w:val="00CE1E3A"/>
    <w:rsid w:val="00CE47CA"/>
    <w:rsid w:val="00CE4C5E"/>
    <w:rsid w:val="00CE4F28"/>
    <w:rsid w:val="00CE577B"/>
    <w:rsid w:val="00CE5C63"/>
    <w:rsid w:val="00CE60D2"/>
    <w:rsid w:val="00CE64A8"/>
    <w:rsid w:val="00CE6C5A"/>
    <w:rsid w:val="00CF0265"/>
    <w:rsid w:val="00CF0AC7"/>
    <w:rsid w:val="00CF13DE"/>
    <w:rsid w:val="00CF1C07"/>
    <w:rsid w:val="00CF27BD"/>
    <w:rsid w:val="00CF2A64"/>
    <w:rsid w:val="00CF3219"/>
    <w:rsid w:val="00CF3CA2"/>
    <w:rsid w:val="00CF47E2"/>
    <w:rsid w:val="00CF700A"/>
    <w:rsid w:val="00CF726D"/>
    <w:rsid w:val="00D00242"/>
    <w:rsid w:val="00D00423"/>
    <w:rsid w:val="00D0063E"/>
    <w:rsid w:val="00D00E83"/>
    <w:rsid w:val="00D01DCC"/>
    <w:rsid w:val="00D031C3"/>
    <w:rsid w:val="00D101BB"/>
    <w:rsid w:val="00D1074F"/>
    <w:rsid w:val="00D10858"/>
    <w:rsid w:val="00D10CD1"/>
    <w:rsid w:val="00D10F4A"/>
    <w:rsid w:val="00D1118A"/>
    <w:rsid w:val="00D112ED"/>
    <w:rsid w:val="00D11DB0"/>
    <w:rsid w:val="00D12774"/>
    <w:rsid w:val="00D12E54"/>
    <w:rsid w:val="00D13562"/>
    <w:rsid w:val="00D13C19"/>
    <w:rsid w:val="00D153C4"/>
    <w:rsid w:val="00D2039A"/>
    <w:rsid w:val="00D20690"/>
    <w:rsid w:val="00D2145F"/>
    <w:rsid w:val="00D218F0"/>
    <w:rsid w:val="00D22143"/>
    <w:rsid w:val="00D2239C"/>
    <w:rsid w:val="00D2326A"/>
    <w:rsid w:val="00D23D5A"/>
    <w:rsid w:val="00D240D5"/>
    <w:rsid w:val="00D24AED"/>
    <w:rsid w:val="00D263B7"/>
    <w:rsid w:val="00D3005E"/>
    <w:rsid w:val="00D30C5E"/>
    <w:rsid w:val="00D310F7"/>
    <w:rsid w:val="00D326A0"/>
    <w:rsid w:val="00D32F71"/>
    <w:rsid w:val="00D33095"/>
    <w:rsid w:val="00D33F2A"/>
    <w:rsid w:val="00D34422"/>
    <w:rsid w:val="00D34A87"/>
    <w:rsid w:val="00D34C8C"/>
    <w:rsid w:val="00D34F79"/>
    <w:rsid w:val="00D36BDF"/>
    <w:rsid w:val="00D4008E"/>
    <w:rsid w:val="00D407D0"/>
    <w:rsid w:val="00D40D23"/>
    <w:rsid w:val="00D41157"/>
    <w:rsid w:val="00D42B12"/>
    <w:rsid w:val="00D432DE"/>
    <w:rsid w:val="00D43FE9"/>
    <w:rsid w:val="00D4428D"/>
    <w:rsid w:val="00D45192"/>
    <w:rsid w:val="00D46550"/>
    <w:rsid w:val="00D501A0"/>
    <w:rsid w:val="00D5056E"/>
    <w:rsid w:val="00D50579"/>
    <w:rsid w:val="00D506B3"/>
    <w:rsid w:val="00D51ADB"/>
    <w:rsid w:val="00D5272C"/>
    <w:rsid w:val="00D529A6"/>
    <w:rsid w:val="00D52B7A"/>
    <w:rsid w:val="00D53750"/>
    <w:rsid w:val="00D53FEC"/>
    <w:rsid w:val="00D55447"/>
    <w:rsid w:val="00D5659D"/>
    <w:rsid w:val="00D56768"/>
    <w:rsid w:val="00D57269"/>
    <w:rsid w:val="00D60EEE"/>
    <w:rsid w:val="00D6186F"/>
    <w:rsid w:val="00D61DC2"/>
    <w:rsid w:val="00D62A2A"/>
    <w:rsid w:val="00D6383E"/>
    <w:rsid w:val="00D6397B"/>
    <w:rsid w:val="00D63DE6"/>
    <w:rsid w:val="00D6450E"/>
    <w:rsid w:val="00D645DF"/>
    <w:rsid w:val="00D65CF2"/>
    <w:rsid w:val="00D666D5"/>
    <w:rsid w:val="00D66E6E"/>
    <w:rsid w:val="00D719EC"/>
    <w:rsid w:val="00D72335"/>
    <w:rsid w:val="00D729E4"/>
    <w:rsid w:val="00D72DB8"/>
    <w:rsid w:val="00D72EBC"/>
    <w:rsid w:val="00D753F1"/>
    <w:rsid w:val="00D75464"/>
    <w:rsid w:val="00D75D5E"/>
    <w:rsid w:val="00D76897"/>
    <w:rsid w:val="00D76E41"/>
    <w:rsid w:val="00D7718C"/>
    <w:rsid w:val="00D774CD"/>
    <w:rsid w:val="00D8033D"/>
    <w:rsid w:val="00D8067D"/>
    <w:rsid w:val="00D82142"/>
    <w:rsid w:val="00D8216B"/>
    <w:rsid w:val="00D82B0B"/>
    <w:rsid w:val="00D8368E"/>
    <w:rsid w:val="00D839BE"/>
    <w:rsid w:val="00D83C67"/>
    <w:rsid w:val="00D840B9"/>
    <w:rsid w:val="00D84480"/>
    <w:rsid w:val="00D84924"/>
    <w:rsid w:val="00D849FF"/>
    <w:rsid w:val="00D84E89"/>
    <w:rsid w:val="00D85D33"/>
    <w:rsid w:val="00D86730"/>
    <w:rsid w:val="00D86CBD"/>
    <w:rsid w:val="00D87596"/>
    <w:rsid w:val="00D907CC"/>
    <w:rsid w:val="00D907F0"/>
    <w:rsid w:val="00D90CA9"/>
    <w:rsid w:val="00D912AA"/>
    <w:rsid w:val="00D91D61"/>
    <w:rsid w:val="00D92CA4"/>
    <w:rsid w:val="00D92F3C"/>
    <w:rsid w:val="00D95338"/>
    <w:rsid w:val="00D95D64"/>
    <w:rsid w:val="00D97174"/>
    <w:rsid w:val="00D97541"/>
    <w:rsid w:val="00D97EE4"/>
    <w:rsid w:val="00DA088E"/>
    <w:rsid w:val="00DA0AE1"/>
    <w:rsid w:val="00DA0BB8"/>
    <w:rsid w:val="00DA2CF2"/>
    <w:rsid w:val="00DA30CC"/>
    <w:rsid w:val="00DA37D2"/>
    <w:rsid w:val="00DA41D8"/>
    <w:rsid w:val="00DA41E8"/>
    <w:rsid w:val="00DA58BD"/>
    <w:rsid w:val="00DA671B"/>
    <w:rsid w:val="00DA76A6"/>
    <w:rsid w:val="00DA7BBC"/>
    <w:rsid w:val="00DB0B1B"/>
    <w:rsid w:val="00DB1EE3"/>
    <w:rsid w:val="00DB3AC3"/>
    <w:rsid w:val="00DB63D4"/>
    <w:rsid w:val="00DB70C6"/>
    <w:rsid w:val="00DB7413"/>
    <w:rsid w:val="00DB750B"/>
    <w:rsid w:val="00DB7DCD"/>
    <w:rsid w:val="00DC0AB0"/>
    <w:rsid w:val="00DC1CDA"/>
    <w:rsid w:val="00DC2594"/>
    <w:rsid w:val="00DC2888"/>
    <w:rsid w:val="00DC2DF8"/>
    <w:rsid w:val="00DC2FB0"/>
    <w:rsid w:val="00DC353B"/>
    <w:rsid w:val="00DC358B"/>
    <w:rsid w:val="00DC409B"/>
    <w:rsid w:val="00DC40CA"/>
    <w:rsid w:val="00DC41D2"/>
    <w:rsid w:val="00DC6C19"/>
    <w:rsid w:val="00DC6DBD"/>
    <w:rsid w:val="00DC78B7"/>
    <w:rsid w:val="00DD2573"/>
    <w:rsid w:val="00DD34D1"/>
    <w:rsid w:val="00DD3BE0"/>
    <w:rsid w:val="00DD45F3"/>
    <w:rsid w:val="00DD568B"/>
    <w:rsid w:val="00DD5F81"/>
    <w:rsid w:val="00DD6264"/>
    <w:rsid w:val="00DD6E65"/>
    <w:rsid w:val="00DD7B64"/>
    <w:rsid w:val="00DE028D"/>
    <w:rsid w:val="00DE1E1B"/>
    <w:rsid w:val="00DE1EF6"/>
    <w:rsid w:val="00DE38F9"/>
    <w:rsid w:val="00DE3BB7"/>
    <w:rsid w:val="00DE3F48"/>
    <w:rsid w:val="00DE504F"/>
    <w:rsid w:val="00DE647C"/>
    <w:rsid w:val="00DE70B9"/>
    <w:rsid w:val="00DE7211"/>
    <w:rsid w:val="00DE7734"/>
    <w:rsid w:val="00DE788B"/>
    <w:rsid w:val="00DE7FF9"/>
    <w:rsid w:val="00DF00E3"/>
    <w:rsid w:val="00DF0319"/>
    <w:rsid w:val="00DF0A47"/>
    <w:rsid w:val="00DF2C94"/>
    <w:rsid w:val="00DF4F3E"/>
    <w:rsid w:val="00DF63FA"/>
    <w:rsid w:val="00E008E9"/>
    <w:rsid w:val="00E014F3"/>
    <w:rsid w:val="00E01BC9"/>
    <w:rsid w:val="00E0266C"/>
    <w:rsid w:val="00E02CB4"/>
    <w:rsid w:val="00E033D4"/>
    <w:rsid w:val="00E0363B"/>
    <w:rsid w:val="00E03882"/>
    <w:rsid w:val="00E06D84"/>
    <w:rsid w:val="00E0720B"/>
    <w:rsid w:val="00E07D89"/>
    <w:rsid w:val="00E10250"/>
    <w:rsid w:val="00E11A4D"/>
    <w:rsid w:val="00E12139"/>
    <w:rsid w:val="00E1634D"/>
    <w:rsid w:val="00E17AEF"/>
    <w:rsid w:val="00E20354"/>
    <w:rsid w:val="00E20B99"/>
    <w:rsid w:val="00E237E0"/>
    <w:rsid w:val="00E23816"/>
    <w:rsid w:val="00E24354"/>
    <w:rsid w:val="00E24AB1"/>
    <w:rsid w:val="00E2557F"/>
    <w:rsid w:val="00E25D44"/>
    <w:rsid w:val="00E25EAD"/>
    <w:rsid w:val="00E26C14"/>
    <w:rsid w:val="00E27644"/>
    <w:rsid w:val="00E3174F"/>
    <w:rsid w:val="00E3393F"/>
    <w:rsid w:val="00E33AD7"/>
    <w:rsid w:val="00E33E94"/>
    <w:rsid w:val="00E34DC7"/>
    <w:rsid w:val="00E355DB"/>
    <w:rsid w:val="00E36994"/>
    <w:rsid w:val="00E40B05"/>
    <w:rsid w:val="00E425B3"/>
    <w:rsid w:val="00E4264F"/>
    <w:rsid w:val="00E439D0"/>
    <w:rsid w:val="00E44B3C"/>
    <w:rsid w:val="00E45147"/>
    <w:rsid w:val="00E45DC0"/>
    <w:rsid w:val="00E4663D"/>
    <w:rsid w:val="00E475EF"/>
    <w:rsid w:val="00E47BCB"/>
    <w:rsid w:val="00E50562"/>
    <w:rsid w:val="00E50B2F"/>
    <w:rsid w:val="00E51DE1"/>
    <w:rsid w:val="00E52AC9"/>
    <w:rsid w:val="00E53389"/>
    <w:rsid w:val="00E5464C"/>
    <w:rsid w:val="00E56F54"/>
    <w:rsid w:val="00E5DD3F"/>
    <w:rsid w:val="00E61AEB"/>
    <w:rsid w:val="00E61DDB"/>
    <w:rsid w:val="00E623A4"/>
    <w:rsid w:val="00E62D28"/>
    <w:rsid w:val="00E63B9A"/>
    <w:rsid w:val="00E644AE"/>
    <w:rsid w:val="00E64AC2"/>
    <w:rsid w:val="00E64DBB"/>
    <w:rsid w:val="00E6536B"/>
    <w:rsid w:val="00E660E8"/>
    <w:rsid w:val="00E66430"/>
    <w:rsid w:val="00E66524"/>
    <w:rsid w:val="00E66C97"/>
    <w:rsid w:val="00E67887"/>
    <w:rsid w:val="00E67CBB"/>
    <w:rsid w:val="00E67FFA"/>
    <w:rsid w:val="00E70DDC"/>
    <w:rsid w:val="00E7191F"/>
    <w:rsid w:val="00E72B84"/>
    <w:rsid w:val="00E73428"/>
    <w:rsid w:val="00E739E9"/>
    <w:rsid w:val="00E74B46"/>
    <w:rsid w:val="00E74D8B"/>
    <w:rsid w:val="00E75F25"/>
    <w:rsid w:val="00E76856"/>
    <w:rsid w:val="00E80E85"/>
    <w:rsid w:val="00E820F2"/>
    <w:rsid w:val="00E8222A"/>
    <w:rsid w:val="00E82269"/>
    <w:rsid w:val="00E8364E"/>
    <w:rsid w:val="00E839F7"/>
    <w:rsid w:val="00E83A4F"/>
    <w:rsid w:val="00E84CCF"/>
    <w:rsid w:val="00E856E4"/>
    <w:rsid w:val="00E85B7D"/>
    <w:rsid w:val="00E85FF2"/>
    <w:rsid w:val="00E8625D"/>
    <w:rsid w:val="00E86B6B"/>
    <w:rsid w:val="00E90152"/>
    <w:rsid w:val="00E90857"/>
    <w:rsid w:val="00E91FE0"/>
    <w:rsid w:val="00E92953"/>
    <w:rsid w:val="00E933A7"/>
    <w:rsid w:val="00E93A67"/>
    <w:rsid w:val="00E944BB"/>
    <w:rsid w:val="00E94A8C"/>
    <w:rsid w:val="00E958A7"/>
    <w:rsid w:val="00E95FF2"/>
    <w:rsid w:val="00E969C4"/>
    <w:rsid w:val="00E970AF"/>
    <w:rsid w:val="00E971C5"/>
    <w:rsid w:val="00E97566"/>
    <w:rsid w:val="00EA004A"/>
    <w:rsid w:val="00EA0535"/>
    <w:rsid w:val="00EA24E0"/>
    <w:rsid w:val="00EA25F3"/>
    <w:rsid w:val="00EA26A5"/>
    <w:rsid w:val="00EA499C"/>
    <w:rsid w:val="00EA6AB3"/>
    <w:rsid w:val="00EB0A30"/>
    <w:rsid w:val="00EB18A7"/>
    <w:rsid w:val="00EB1D66"/>
    <w:rsid w:val="00EB21E8"/>
    <w:rsid w:val="00EB2985"/>
    <w:rsid w:val="00EB30DC"/>
    <w:rsid w:val="00EB32BC"/>
    <w:rsid w:val="00EB3C62"/>
    <w:rsid w:val="00EB4C37"/>
    <w:rsid w:val="00EB5BC8"/>
    <w:rsid w:val="00EB6A8F"/>
    <w:rsid w:val="00EB73E7"/>
    <w:rsid w:val="00EC0941"/>
    <w:rsid w:val="00EC0D8A"/>
    <w:rsid w:val="00EC0E69"/>
    <w:rsid w:val="00EC262D"/>
    <w:rsid w:val="00EC2BE5"/>
    <w:rsid w:val="00EC2F61"/>
    <w:rsid w:val="00EC4728"/>
    <w:rsid w:val="00EC4B14"/>
    <w:rsid w:val="00EC5523"/>
    <w:rsid w:val="00EC5992"/>
    <w:rsid w:val="00ED0105"/>
    <w:rsid w:val="00ED0CCA"/>
    <w:rsid w:val="00ED0FB3"/>
    <w:rsid w:val="00ED13ED"/>
    <w:rsid w:val="00ED1BAA"/>
    <w:rsid w:val="00ED1CC4"/>
    <w:rsid w:val="00ED3424"/>
    <w:rsid w:val="00ED6B44"/>
    <w:rsid w:val="00ED7E51"/>
    <w:rsid w:val="00EE0E50"/>
    <w:rsid w:val="00EE0E69"/>
    <w:rsid w:val="00EE2FAE"/>
    <w:rsid w:val="00EE43A6"/>
    <w:rsid w:val="00EE4EBB"/>
    <w:rsid w:val="00EE4FC3"/>
    <w:rsid w:val="00EE56D2"/>
    <w:rsid w:val="00EE5C85"/>
    <w:rsid w:val="00EE787E"/>
    <w:rsid w:val="00EF01F9"/>
    <w:rsid w:val="00EF2DF6"/>
    <w:rsid w:val="00EF31D0"/>
    <w:rsid w:val="00EF35FB"/>
    <w:rsid w:val="00EF3F52"/>
    <w:rsid w:val="00EF6AC5"/>
    <w:rsid w:val="00EF705C"/>
    <w:rsid w:val="00EF74EF"/>
    <w:rsid w:val="00EF79C6"/>
    <w:rsid w:val="00EF7DE7"/>
    <w:rsid w:val="00F008EB"/>
    <w:rsid w:val="00F00D7A"/>
    <w:rsid w:val="00F01445"/>
    <w:rsid w:val="00F0154C"/>
    <w:rsid w:val="00F018FA"/>
    <w:rsid w:val="00F066C1"/>
    <w:rsid w:val="00F106D4"/>
    <w:rsid w:val="00F10AB1"/>
    <w:rsid w:val="00F10AD5"/>
    <w:rsid w:val="00F11779"/>
    <w:rsid w:val="00F12C9F"/>
    <w:rsid w:val="00F147F3"/>
    <w:rsid w:val="00F153E1"/>
    <w:rsid w:val="00F16F9B"/>
    <w:rsid w:val="00F2184C"/>
    <w:rsid w:val="00F22528"/>
    <w:rsid w:val="00F22A59"/>
    <w:rsid w:val="00F2390A"/>
    <w:rsid w:val="00F25D2D"/>
    <w:rsid w:val="00F26E71"/>
    <w:rsid w:val="00F27742"/>
    <w:rsid w:val="00F2789F"/>
    <w:rsid w:val="00F30AB2"/>
    <w:rsid w:val="00F30B1E"/>
    <w:rsid w:val="00F30E7E"/>
    <w:rsid w:val="00F31D8E"/>
    <w:rsid w:val="00F3255B"/>
    <w:rsid w:val="00F327C3"/>
    <w:rsid w:val="00F33050"/>
    <w:rsid w:val="00F330E7"/>
    <w:rsid w:val="00F34B24"/>
    <w:rsid w:val="00F34F1A"/>
    <w:rsid w:val="00F3577B"/>
    <w:rsid w:val="00F37879"/>
    <w:rsid w:val="00F378DE"/>
    <w:rsid w:val="00F37C42"/>
    <w:rsid w:val="00F40F78"/>
    <w:rsid w:val="00F40FD4"/>
    <w:rsid w:val="00F4110F"/>
    <w:rsid w:val="00F424A0"/>
    <w:rsid w:val="00F429F9"/>
    <w:rsid w:val="00F4314C"/>
    <w:rsid w:val="00F43934"/>
    <w:rsid w:val="00F43A3F"/>
    <w:rsid w:val="00F442F1"/>
    <w:rsid w:val="00F44A5B"/>
    <w:rsid w:val="00F502AE"/>
    <w:rsid w:val="00F50D3A"/>
    <w:rsid w:val="00F54215"/>
    <w:rsid w:val="00F5465E"/>
    <w:rsid w:val="00F547ED"/>
    <w:rsid w:val="00F54E66"/>
    <w:rsid w:val="00F56497"/>
    <w:rsid w:val="00F61326"/>
    <w:rsid w:val="00F63A48"/>
    <w:rsid w:val="00F67063"/>
    <w:rsid w:val="00F67C77"/>
    <w:rsid w:val="00F70DE4"/>
    <w:rsid w:val="00F72BA7"/>
    <w:rsid w:val="00F72C28"/>
    <w:rsid w:val="00F72F22"/>
    <w:rsid w:val="00F72FEB"/>
    <w:rsid w:val="00F74938"/>
    <w:rsid w:val="00F74B1A"/>
    <w:rsid w:val="00F74E01"/>
    <w:rsid w:val="00F75133"/>
    <w:rsid w:val="00F751F3"/>
    <w:rsid w:val="00F75B04"/>
    <w:rsid w:val="00F768E7"/>
    <w:rsid w:val="00F779BE"/>
    <w:rsid w:val="00F77C8B"/>
    <w:rsid w:val="00F807CF"/>
    <w:rsid w:val="00F80A89"/>
    <w:rsid w:val="00F816DC"/>
    <w:rsid w:val="00F82092"/>
    <w:rsid w:val="00F82D14"/>
    <w:rsid w:val="00F82D52"/>
    <w:rsid w:val="00F82D58"/>
    <w:rsid w:val="00F8371A"/>
    <w:rsid w:val="00F84736"/>
    <w:rsid w:val="00F84DF4"/>
    <w:rsid w:val="00F86308"/>
    <w:rsid w:val="00F86522"/>
    <w:rsid w:val="00F8666E"/>
    <w:rsid w:val="00F86E65"/>
    <w:rsid w:val="00F87775"/>
    <w:rsid w:val="00F87EBF"/>
    <w:rsid w:val="00F87FD0"/>
    <w:rsid w:val="00F90228"/>
    <w:rsid w:val="00F91658"/>
    <w:rsid w:val="00F91FB1"/>
    <w:rsid w:val="00F923D9"/>
    <w:rsid w:val="00F925EE"/>
    <w:rsid w:val="00F92907"/>
    <w:rsid w:val="00F92925"/>
    <w:rsid w:val="00F94218"/>
    <w:rsid w:val="00F94293"/>
    <w:rsid w:val="00F94D5F"/>
    <w:rsid w:val="00F95772"/>
    <w:rsid w:val="00F95E7E"/>
    <w:rsid w:val="00F9600F"/>
    <w:rsid w:val="00FA1388"/>
    <w:rsid w:val="00FA1953"/>
    <w:rsid w:val="00FA2745"/>
    <w:rsid w:val="00FA3CB0"/>
    <w:rsid w:val="00FA67B5"/>
    <w:rsid w:val="00FA7905"/>
    <w:rsid w:val="00FA79E9"/>
    <w:rsid w:val="00FB1302"/>
    <w:rsid w:val="00FB1EE6"/>
    <w:rsid w:val="00FB2897"/>
    <w:rsid w:val="00FB2B72"/>
    <w:rsid w:val="00FB3569"/>
    <w:rsid w:val="00FB3A8E"/>
    <w:rsid w:val="00FB5107"/>
    <w:rsid w:val="00FB5496"/>
    <w:rsid w:val="00FB62D2"/>
    <w:rsid w:val="00FB6BC1"/>
    <w:rsid w:val="00FB6D10"/>
    <w:rsid w:val="00FB7458"/>
    <w:rsid w:val="00FB7718"/>
    <w:rsid w:val="00FB7F8A"/>
    <w:rsid w:val="00FB7FB7"/>
    <w:rsid w:val="00FC0C73"/>
    <w:rsid w:val="00FC15EA"/>
    <w:rsid w:val="00FC1FB1"/>
    <w:rsid w:val="00FC25D7"/>
    <w:rsid w:val="00FC267B"/>
    <w:rsid w:val="00FC5BA1"/>
    <w:rsid w:val="00FC5F9D"/>
    <w:rsid w:val="00FC60D6"/>
    <w:rsid w:val="00FC6C6B"/>
    <w:rsid w:val="00FD031D"/>
    <w:rsid w:val="00FD03D8"/>
    <w:rsid w:val="00FD0ADC"/>
    <w:rsid w:val="00FD173B"/>
    <w:rsid w:val="00FD1BD1"/>
    <w:rsid w:val="00FD1E0E"/>
    <w:rsid w:val="00FD2C0D"/>
    <w:rsid w:val="00FD4537"/>
    <w:rsid w:val="00FD4652"/>
    <w:rsid w:val="00FD5440"/>
    <w:rsid w:val="00FD6AB7"/>
    <w:rsid w:val="00FD6B8E"/>
    <w:rsid w:val="00FE022C"/>
    <w:rsid w:val="00FE1CF0"/>
    <w:rsid w:val="00FE20E9"/>
    <w:rsid w:val="00FE265A"/>
    <w:rsid w:val="00FE3243"/>
    <w:rsid w:val="00FE3679"/>
    <w:rsid w:val="00FE448F"/>
    <w:rsid w:val="00FE6834"/>
    <w:rsid w:val="00FE6FC1"/>
    <w:rsid w:val="00FE7424"/>
    <w:rsid w:val="00FF02C4"/>
    <w:rsid w:val="00FF1215"/>
    <w:rsid w:val="00FF2903"/>
    <w:rsid w:val="00FF334F"/>
    <w:rsid w:val="00FF41E4"/>
    <w:rsid w:val="00FF5702"/>
    <w:rsid w:val="00FF590B"/>
    <w:rsid w:val="00FF5E02"/>
    <w:rsid w:val="00FF6965"/>
    <w:rsid w:val="00FF6E74"/>
    <w:rsid w:val="00FF76DD"/>
    <w:rsid w:val="00FF7D59"/>
    <w:rsid w:val="01658AFC"/>
    <w:rsid w:val="018B29D7"/>
    <w:rsid w:val="01C26E21"/>
    <w:rsid w:val="01C4DE03"/>
    <w:rsid w:val="01EC1659"/>
    <w:rsid w:val="01EE09F0"/>
    <w:rsid w:val="01F94148"/>
    <w:rsid w:val="026FFDFE"/>
    <w:rsid w:val="02887914"/>
    <w:rsid w:val="02A44B87"/>
    <w:rsid w:val="02BA26F8"/>
    <w:rsid w:val="02C7EE47"/>
    <w:rsid w:val="02D7C5DD"/>
    <w:rsid w:val="03C5F03A"/>
    <w:rsid w:val="03F88A16"/>
    <w:rsid w:val="0404F9B6"/>
    <w:rsid w:val="04288FFE"/>
    <w:rsid w:val="04365323"/>
    <w:rsid w:val="04A7FB33"/>
    <w:rsid w:val="0593E25A"/>
    <w:rsid w:val="05A85871"/>
    <w:rsid w:val="05C2E590"/>
    <w:rsid w:val="060C3013"/>
    <w:rsid w:val="0681AFDB"/>
    <w:rsid w:val="06E9BFC1"/>
    <w:rsid w:val="06ECBB61"/>
    <w:rsid w:val="06EF634F"/>
    <w:rsid w:val="075350A6"/>
    <w:rsid w:val="07619FEE"/>
    <w:rsid w:val="07777403"/>
    <w:rsid w:val="079E239C"/>
    <w:rsid w:val="07AA1DD9"/>
    <w:rsid w:val="07EAB4F7"/>
    <w:rsid w:val="082419D1"/>
    <w:rsid w:val="0878F8CE"/>
    <w:rsid w:val="08A6F5F3"/>
    <w:rsid w:val="08A9AAC3"/>
    <w:rsid w:val="08B9185A"/>
    <w:rsid w:val="08C06361"/>
    <w:rsid w:val="090439AF"/>
    <w:rsid w:val="09142647"/>
    <w:rsid w:val="0940A162"/>
    <w:rsid w:val="095096C3"/>
    <w:rsid w:val="0990FFB1"/>
    <w:rsid w:val="09D305D9"/>
    <w:rsid w:val="0A0AD260"/>
    <w:rsid w:val="0A1B0727"/>
    <w:rsid w:val="0A48F49A"/>
    <w:rsid w:val="0A490AB9"/>
    <w:rsid w:val="0A8E965C"/>
    <w:rsid w:val="0A9223AB"/>
    <w:rsid w:val="0A9D2FEC"/>
    <w:rsid w:val="0AAAAF92"/>
    <w:rsid w:val="0AAEA3B5"/>
    <w:rsid w:val="0AC37B3C"/>
    <w:rsid w:val="0AD8B7CC"/>
    <w:rsid w:val="0B2696BC"/>
    <w:rsid w:val="0B7403E7"/>
    <w:rsid w:val="0B75EC1E"/>
    <w:rsid w:val="0B84B044"/>
    <w:rsid w:val="0BB148FC"/>
    <w:rsid w:val="0BF66708"/>
    <w:rsid w:val="0C4815DE"/>
    <w:rsid w:val="0C8716D2"/>
    <w:rsid w:val="0CA99D8F"/>
    <w:rsid w:val="0CE340C1"/>
    <w:rsid w:val="0CEB3D49"/>
    <w:rsid w:val="0CEC8F6B"/>
    <w:rsid w:val="0D180043"/>
    <w:rsid w:val="0D78F8FC"/>
    <w:rsid w:val="0D9EAB97"/>
    <w:rsid w:val="0DE0C98C"/>
    <w:rsid w:val="0E03ADB3"/>
    <w:rsid w:val="0E2755AD"/>
    <w:rsid w:val="0E3C9FB0"/>
    <w:rsid w:val="0E9F9747"/>
    <w:rsid w:val="0EFC7D0B"/>
    <w:rsid w:val="0F8AF177"/>
    <w:rsid w:val="0FA2E0F5"/>
    <w:rsid w:val="0FD0EA6C"/>
    <w:rsid w:val="101CFF9B"/>
    <w:rsid w:val="10DFC7D9"/>
    <w:rsid w:val="10F1F395"/>
    <w:rsid w:val="10F5C169"/>
    <w:rsid w:val="10FE3042"/>
    <w:rsid w:val="11003A29"/>
    <w:rsid w:val="111F9D09"/>
    <w:rsid w:val="1196A968"/>
    <w:rsid w:val="119FB9C0"/>
    <w:rsid w:val="120257F0"/>
    <w:rsid w:val="1211E517"/>
    <w:rsid w:val="1225AD97"/>
    <w:rsid w:val="123E3D26"/>
    <w:rsid w:val="123FC6E6"/>
    <w:rsid w:val="12B0F0B4"/>
    <w:rsid w:val="133142EB"/>
    <w:rsid w:val="135BA6A0"/>
    <w:rsid w:val="135BD0EC"/>
    <w:rsid w:val="13751FF4"/>
    <w:rsid w:val="1381E8E9"/>
    <w:rsid w:val="13D1AB75"/>
    <w:rsid w:val="14216212"/>
    <w:rsid w:val="142DACFE"/>
    <w:rsid w:val="1449979C"/>
    <w:rsid w:val="1473DD2A"/>
    <w:rsid w:val="147578E3"/>
    <w:rsid w:val="14B6E078"/>
    <w:rsid w:val="14DC5737"/>
    <w:rsid w:val="150DEBCB"/>
    <w:rsid w:val="153CDBBD"/>
    <w:rsid w:val="1565AD83"/>
    <w:rsid w:val="157CCC70"/>
    <w:rsid w:val="15B9ABF7"/>
    <w:rsid w:val="15C128B8"/>
    <w:rsid w:val="15C6C8F1"/>
    <w:rsid w:val="15E28876"/>
    <w:rsid w:val="15E93E9F"/>
    <w:rsid w:val="162C7FB4"/>
    <w:rsid w:val="16781CFB"/>
    <w:rsid w:val="16BEAE24"/>
    <w:rsid w:val="176FB81A"/>
    <w:rsid w:val="1796308F"/>
    <w:rsid w:val="179F29A8"/>
    <w:rsid w:val="17B55D46"/>
    <w:rsid w:val="17D14011"/>
    <w:rsid w:val="17DEA77A"/>
    <w:rsid w:val="181F9E92"/>
    <w:rsid w:val="18266020"/>
    <w:rsid w:val="183894F8"/>
    <w:rsid w:val="18432819"/>
    <w:rsid w:val="18571C3E"/>
    <w:rsid w:val="185AA6CD"/>
    <w:rsid w:val="18D2B1DA"/>
    <w:rsid w:val="18D762A3"/>
    <w:rsid w:val="19F680E0"/>
    <w:rsid w:val="1A175B0F"/>
    <w:rsid w:val="1A2150EE"/>
    <w:rsid w:val="1A5ADBB6"/>
    <w:rsid w:val="1A8B70B8"/>
    <w:rsid w:val="1AC35CD5"/>
    <w:rsid w:val="1AC50B65"/>
    <w:rsid w:val="1AE7A26C"/>
    <w:rsid w:val="1B05B4F8"/>
    <w:rsid w:val="1B3BA039"/>
    <w:rsid w:val="1B891527"/>
    <w:rsid w:val="1BA6977B"/>
    <w:rsid w:val="1BCB7CCD"/>
    <w:rsid w:val="1C2D4758"/>
    <w:rsid w:val="1C397250"/>
    <w:rsid w:val="1C71ED27"/>
    <w:rsid w:val="1CBDC05E"/>
    <w:rsid w:val="1CCF6C94"/>
    <w:rsid w:val="1CF71856"/>
    <w:rsid w:val="1D3EEC9F"/>
    <w:rsid w:val="1D42C756"/>
    <w:rsid w:val="1D4A37FE"/>
    <w:rsid w:val="1D4D7FED"/>
    <w:rsid w:val="1D5836E5"/>
    <w:rsid w:val="1DDBAB16"/>
    <w:rsid w:val="1DDFA322"/>
    <w:rsid w:val="1DF155C1"/>
    <w:rsid w:val="1E826AC9"/>
    <w:rsid w:val="1E83F302"/>
    <w:rsid w:val="1E968C86"/>
    <w:rsid w:val="1EB6D4BE"/>
    <w:rsid w:val="1EDCA76E"/>
    <w:rsid w:val="1EEF6882"/>
    <w:rsid w:val="1F2785A5"/>
    <w:rsid w:val="1F2DE4E6"/>
    <w:rsid w:val="1FB700C7"/>
    <w:rsid w:val="1FDCC2E7"/>
    <w:rsid w:val="1FEFD9C8"/>
    <w:rsid w:val="203D8A7D"/>
    <w:rsid w:val="2053A5FD"/>
    <w:rsid w:val="20964065"/>
    <w:rsid w:val="20A61284"/>
    <w:rsid w:val="213C05F3"/>
    <w:rsid w:val="21554226"/>
    <w:rsid w:val="218287C4"/>
    <w:rsid w:val="219F77FD"/>
    <w:rsid w:val="21BFFCE5"/>
    <w:rsid w:val="21F3397B"/>
    <w:rsid w:val="224B2F44"/>
    <w:rsid w:val="229F11BF"/>
    <w:rsid w:val="22A21200"/>
    <w:rsid w:val="22B4936E"/>
    <w:rsid w:val="22B71DE3"/>
    <w:rsid w:val="22C30612"/>
    <w:rsid w:val="22CA397F"/>
    <w:rsid w:val="22CA74A0"/>
    <w:rsid w:val="22E0FF25"/>
    <w:rsid w:val="22F15C96"/>
    <w:rsid w:val="23045F24"/>
    <w:rsid w:val="231578B1"/>
    <w:rsid w:val="233ADFC7"/>
    <w:rsid w:val="2359EBFE"/>
    <w:rsid w:val="2425DFEB"/>
    <w:rsid w:val="24612FA0"/>
    <w:rsid w:val="2473043A"/>
    <w:rsid w:val="2473892D"/>
    <w:rsid w:val="248347BD"/>
    <w:rsid w:val="248F33EE"/>
    <w:rsid w:val="25CF7456"/>
    <w:rsid w:val="25FF315B"/>
    <w:rsid w:val="26B7EA85"/>
    <w:rsid w:val="26DFCEC1"/>
    <w:rsid w:val="26F528CF"/>
    <w:rsid w:val="27357D76"/>
    <w:rsid w:val="276DCCF2"/>
    <w:rsid w:val="27770225"/>
    <w:rsid w:val="2780A8E0"/>
    <w:rsid w:val="27890991"/>
    <w:rsid w:val="278ADB8F"/>
    <w:rsid w:val="2795F04F"/>
    <w:rsid w:val="27CB952F"/>
    <w:rsid w:val="27D23F91"/>
    <w:rsid w:val="27E21565"/>
    <w:rsid w:val="27FF7DEE"/>
    <w:rsid w:val="2800E437"/>
    <w:rsid w:val="2817FE9F"/>
    <w:rsid w:val="28300EB5"/>
    <w:rsid w:val="285E1DFC"/>
    <w:rsid w:val="28682420"/>
    <w:rsid w:val="28880B10"/>
    <w:rsid w:val="28F0E2EB"/>
    <w:rsid w:val="28FC4579"/>
    <w:rsid w:val="29274E55"/>
    <w:rsid w:val="294FAAA9"/>
    <w:rsid w:val="296A5A1D"/>
    <w:rsid w:val="29E644F9"/>
    <w:rsid w:val="2A287722"/>
    <w:rsid w:val="2A651B29"/>
    <w:rsid w:val="2A7D80FC"/>
    <w:rsid w:val="2AA6F187"/>
    <w:rsid w:val="2ABE3322"/>
    <w:rsid w:val="2AD59A83"/>
    <w:rsid w:val="2B75F35E"/>
    <w:rsid w:val="2BB99672"/>
    <w:rsid w:val="2C1FDC70"/>
    <w:rsid w:val="2C38C831"/>
    <w:rsid w:val="2C7E7A4F"/>
    <w:rsid w:val="2CA1ADBC"/>
    <w:rsid w:val="2CC682CE"/>
    <w:rsid w:val="2CD80AC9"/>
    <w:rsid w:val="2CF8033C"/>
    <w:rsid w:val="2D1C089B"/>
    <w:rsid w:val="2D4BABFC"/>
    <w:rsid w:val="2D5B335D"/>
    <w:rsid w:val="2D73EEAF"/>
    <w:rsid w:val="2DCCA83B"/>
    <w:rsid w:val="2E2D58C3"/>
    <w:rsid w:val="2E2D7A3C"/>
    <w:rsid w:val="2EB56AB1"/>
    <w:rsid w:val="2EFB91B2"/>
    <w:rsid w:val="2F48E6D7"/>
    <w:rsid w:val="2F5C799E"/>
    <w:rsid w:val="2F7894A7"/>
    <w:rsid w:val="2F8E49BC"/>
    <w:rsid w:val="2F9AA468"/>
    <w:rsid w:val="2FD10F83"/>
    <w:rsid w:val="2FFA26DE"/>
    <w:rsid w:val="2FFFB0E4"/>
    <w:rsid w:val="30050203"/>
    <w:rsid w:val="3009A954"/>
    <w:rsid w:val="3076043A"/>
    <w:rsid w:val="308175BC"/>
    <w:rsid w:val="3084A3F7"/>
    <w:rsid w:val="30969FBE"/>
    <w:rsid w:val="30BF5613"/>
    <w:rsid w:val="30E93A97"/>
    <w:rsid w:val="30F31154"/>
    <w:rsid w:val="31062075"/>
    <w:rsid w:val="314B4047"/>
    <w:rsid w:val="316574A6"/>
    <w:rsid w:val="318A297F"/>
    <w:rsid w:val="318F9B64"/>
    <w:rsid w:val="324ABDEC"/>
    <w:rsid w:val="32720A8F"/>
    <w:rsid w:val="3274E9F8"/>
    <w:rsid w:val="3275D4B8"/>
    <w:rsid w:val="32E8B23C"/>
    <w:rsid w:val="334975C9"/>
    <w:rsid w:val="336FCC3A"/>
    <w:rsid w:val="33AB8A7D"/>
    <w:rsid w:val="33D7E6BC"/>
    <w:rsid w:val="33F02CAC"/>
    <w:rsid w:val="3429D5D3"/>
    <w:rsid w:val="34330285"/>
    <w:rsid w:val="345F4C37"/>
    <w:rsid w:val="34C093FE"/>
    <w:rsid w:val="34D4D8D9"/>
    <w:rsid w:val="34E3B2F2"/>
    <w:rsid w:val="353B6324"/>
    <w:rsid w:val="354FC322"/>
    <w:rsid w:val="35579966"/>
    <w:rsid w:val="3559A96A"/>
    <w:rsid w:val="3583AE2C"/>
    <w:rsid w:val="359D1770"/>
    <w:rsid w:val="359E7343"/>
    <w:rsid w:val="35DB4256"/>
    <w:rsid w:val="36313D04"/>
    <w:rsid w:val="3676060D"/>
    <w:rsid w:val="36806D42"/>
    <w:rsid w:val="36D61C04"/>
    <w:rsid w:val="37230E62"/>
    <w:rsid w:val="37250193"/>
    <w:rsid w:val="372D7D5F"/>
    <w:rsid w:val="373B96A7"/>
    <w:rsid w:val="376AE29E"/>
    <w:rsid w:val="37703CAF"/>
    <w:rsid w:val="37A95D08"/>
    <w:rsid w:val="38454003"/>
    <w:rsid w:val="384A825E"/>
    <w:rsid w:val="384AA3B8"/>
    <w:rsid w:val="38B6E1AC"/>
    <w:rsid w:val="38DBDBC4"/>
    <w:rsid w:val="38E4D5A2"/>
    <w:rsid w:val="39297F3C"/>
    <w:rsid w:val="39382B10"/>
    <w:rsid w:val="398C6D65"/>
    <w:rsid w:val="398E587C"/>
    <w:rsid w:val="399C1AE9"/>
    <w:rsid w:val="39D51FC9"/>
    <w:rsid w:val="3A6E979D"/>
    <w:rsid w:val="3A86B3B5"/>
    <w:rsid w:val="3AB1CEE5"/>
    <w:rsid w:val="3B4844E1"/>
    <w:rsid w:val="3B5142DA"/>
    <w:rsid w:val="3B5893B0"/>
    <w:rsid w:val="3B766813"/>
    <w:rsid w:val="3BA0E6E9"/>
    <w:rsid w:val="3BEAF18B"/>
    <w:rsid w:val="3BF3A9B8"/>
    <w:rsid w:val="3BFB446E"/>
    <w:rsid w:val="3C147CFD"/>
    <w:rsid w:val="3C231755"/>
    <w:rsid w:val="3C502050"/>
    <w:rsid w:val="3CE4B55C"/>
    <w:rsid w:val="3D4B500B"/>
    <w:rsid w:val="3EB73BD5"/>
    <w:rsid w:val="3EC02EEB"/>
    <w:rsid w:val="3EE32FD8"/>
    <w:rsid w:val="3EFDE387"/>
    <w:rsid w:val="3F3653FB"/>
    <w:rsid w:val="3F38DDD1"/>
    <w:rsid w:val="3F3DE074"/>
    <w:rsid w:val="3F590B5D"/>
    <w:rsid w:val="3F72C0FD"/>
    <w:rsid w:val="3F7B8024"/>
    <w:rsid w:val="3F901D25"/>
    <w:rsid w:val="4020D453"/>
    <w:rsid w:val="405A2490"/>
    <w:rsid w:val="40730428"/>
    <w:rsid w:val="407F389F"/>
    <w:rsid w:val="4085CC5E"/>
    <w:rsid w:val="408AD2E3"/>
    <w:rsid w:val="40997A5B"/>
    <w:rsid w:val="40A9559D"/>
    <w:rsid w:val="40C18213"/>
    <w:rsid w:val="40E18AFA"/>
    <w:rsid w:val="40EADBF2"/>
    <w:rsid w:val="411DF65A"/>
    <w:rsid w:val="4153B8B9"/>
    <w:rsid w:val="41A4DAEE"/>
    <w:rsid w:val="41A9D7CC"/>
    <w:rsid w:val="41B762DE"/>
    <w:rsid w:val="423773F7"/>
    <w:rsid w:val="423FC91A"/>
    <w:rsid w:val="4340E57B"/>
    <w:rsid w:val="435870D4"/>
    <w:rsid w:val="43888C1F"/>
    <w:rsid w:val="43A771B1"/>
    <w:rsid w:val="43BCE0FB"/>
    <w:rsid w:val="43F1EBF5"/>
    <w:rsid w:val="43F3A914"/>
    <w:rsid w:val="44231098"/>
    <w:rsid w:val="443B715E"/>
    <w:rsid w:val="443F9985"/>
    <w:rsid w:val="4451B2E6"/>
    <w:rsid w:val="445BD664"/>
    <w:rsid w:val="44D4D50B"/>
    <w:rsid w:val="4510D3FF"/>
    <w:rsid w:val="4520512B"/>
    <w:rsid w:val="45259D37"/>
    <w:rsid w:val="45925A46"/>
    <w:rsid w:val="45AFBF3D"/>
    <w:rsid w:val="45F6FE9E"/>
    <w:rsid w:val="465FD5FF"/>
    <w:rsid w:val="46AFCDA7"/>
    <w:rsid w:val="46F29C88"/>
    <w:rsid w:val="471AD998"/>
    <w:rsid w:val="473AA457"/>
    <w:rsid w:val="47A68587"/>
    <w:rsid w:val="47CA9A73"/>
    <w:rsid w:val="47D515E6"/>
    <w:rsid w:val="47DB28BE"/>
    <w:rsid w:val="4801AE4B"/>
    <w:rsid w:val="4868ECF3"/>
    <w:rsid w:val="487CCE49"/>
    <w:rsid w:val="48B813FB"/>
    <w:rsid w:val="48E03834"/>
    <w:rsid w:val="48EFDE7C"/>
    <w:rsid w:val="4906255F"/>
    <w:rsid w:val="4918A94F"/>
    <w:rsid w:val="4930B2CE"/>
    <w:rsid w:val="495AEFC9"/>
    <w:rsid w:val="495BA9C2"/>
    <w:rsid w:val="49AB7640"/>
    <w:rsid w:val="49B11CFC"/>
    <w:rsid w:val="49C03A7F"/>
    <w:rsid w:val="49CDA1E0"/>
    <w:rsid w:val="49D97F5F"/>
    <w:rsid w:val="49F03230"/>
    <w:rsid w:val="4A0D76BC"/>
    <w:rsid w:val="4A869279"/>
    <w:rsid w:val="4B08FB51"/>
    <w:rsid w:val="4BB9193E"/>
    <w:rsid w:val="4BDCA0D2"/>
    <w:rsid w:val="4C4FD975"/>
    <w:rsid w:val="4CCF37B1"/>
    <w:rsid w:val="4CD9FE55"/>
    <w:rsid w:val="4D2D0717"/>
    <w:rsid w:val="4D400FBE"/>
    <w:rsid w:val="4D84DC49"/>
    <w:rsid w:val="4DB47988"/>
    <w:rsid w:val="4DC55FFA"/>
    <w:rsid w:val="4DD5A951"/>
    <w:rsid w:val="4E11F1A4"/>
    <w:rsid w:val="4E428BFB"/>
    <w:rsid w:val="4E754A64"/>
    <w:rsid w:val="4EF81790"/>
    <w:rsid w:val="4F279AFE"/>
    <w:rsid w:val="4F43A11D"/>
    <w:rsid w:val="4F76C9A7"/>
    <w:rsid w:val="4FB4B523"/>
    <w:rsid w:val="4FB7AD60"/>
    <w:rsid w:val="4FF1C64A"/>
    <w:rsid w:val="4FF6637F"/>
    <w:rsid w:val="5010393E"/>
    <w:rsid w:val="50539382"/>
    <w:rsid w:val="50AAC5FA"/>
    <w:rsid w:val="50CE3C6F"/>
    <w:rsid w:val="50E00CA9"/>
    <w:rsid w:val="50F4B0BE"/>
    <w:rsid w:val="5109D1A4"/>
    <w:rsid w:val="510B1AC6"/>
    <w:rsid w:val="5119058C"/>
    <w:rsid w:val="51269D13"/>
    <w:rsid w:val="513EA7D0"/>
    <w:rsid w:val="5150FE0E"/>
    <w:rsid w:val="516644CC"/>
    <w:rsid w:val="5187E38F"/>
    <w:rsid w:val="51D619BB"/>
    <w:rsid w:val="51E9DA73"/>
    <w:rsid w:val="5229C0E0"/>
    <w:rsid w:val="5230BB13"/>
    <w:rsid w:val="5245DA5C"/>
    <w:rsid w:val="524E6A84"/>
    <w:rsid w:val="524FE0BE"/>
    <w:rsid w:val="529A91CA"/>
    <w:rsid w:val="52A11870"/>
    <w:rsid w:val="531903E0"/>
    <w:rsid w:val="53602F64"/>
    <w:rsid w:val="5379C1B3"/>
    <w:rsid w:val="53D1FC76"/>
    <w:rsid w:val="53FCDD02"/>
    <w:rsid w:val="54063CEC"/>
    <w:rsid w:val="542094C8"/>
    <w:rsid w:val="54286FD1"/>
    <w:rsid w:val="544AF5E2"/>
    <w:rsid w:val="544E3CD5"/>
    <w:rsid w:val="545C8AB1"/>
    <w:rsid w:val="54646795"/>
    <w:rsid w:val="547D4971"/>
    <w:rsid w:val="547F9BCA"/>
    <w:rsid w:val="54880364"/>
    <w:rsid w:val="54B676F5"/>
    <w:rsid w:val="54E72375"/>
    <w:rsid w:val="54F52B98"/>
    <w:rsid w:val="54F84833"/>
    <w:rsid w:val="5540B132"/>
    <w:rsid w:val="5545AF6B"/>
    <w:rsid w:val="5551542E"/>
    <w:rsid w:val="556ADE3B"/>
    <w:rsid w:val="557BED7F"/>
    <w:rsid w:val="55F18DE0"/>
    <w:rsid w:val="561E820B"/>
    <w:rsid w:val="567D9370"/>
    <w:rsid w:val="56F68D6C"/>
    <w:rsid w:val="571B32C9"/>
    <w:rsid w:val="5782334E"/>
    <w:rsid w:val="57C69F58"/>
    <w:rsid w:val="57D985D8"/>
    <w:rsid w:val="57EA8AC5"/>
    <w:rsid w:val="588129F4"/>
    <w:rsid w:val="58B97C3F"/>
    <w:rsid w:val="5922FFC8"/>
    <w:rsid w:val="5925DF84"/>
    <w:rsid w:val="593F6A00"/>
    <w:rsid w:val="596042AC"/>
    <w:rsid w:val="5A23FF79"/>
    <w:rsid w:val="5A257D28"/>
    <w:rsid w:val="5A29B634"/>
    <w:rsid w:val="5A4E5260"/>
    <w:rsid w:val="5A5CF024"/>
    <w:rsid w:val="5A86D2FE"/>
    <w:rsid w:val="5AC9FA26"/>
    <w:rsid w:val="5AE096B1"/>
    <w:rsid w:val="5AF95F1B"/>
    <w:rsid w:val="5B0DB9B9"/>
    <w:rsid w:val="5B5E8DBB"/>
    <w:rsid w:val="5B93A812"/>
    <w:rsid w:val="5BA0D255"/>
    <w:rsid w:val="5BA0D7B4"/>
    <w:rsid w:val="5BB2550F"/>
    <w:rsid w:val="5BBA1DF3"/>
    <w:rsid w:val="5BCA50DF"/>
    <w:rsid w:val="5BDFFEF8"/>
    <w:rsid w:val="5BE8B852"/>
    <w:rsid w:val="5BF74810"/>
    <w:rsid w:val="5C05A51C"/>
    <w:rsid w:val="5C2C065D"/>
    <w:rsid w:val="5C590239"/>
    <w:rsid w:val="5C8CE28F"/>
    <w:rsid w:val="5CBFA935"/>
    <w:rsid w:val="5CCB1A00"/>
    <w:rsid w:val="5CD0A13F"/>
    <w:rsid w:val="5CDBCDF2"/>
    <w:rsid w:val="5D9E4F6D"/>
    <w:rsid w:val="5E1AACE0"/>
    <w:rsid w:val="5E1C06D4"/>
    <w:rsid w:val="5E5A277B"/>
    <w:rsid w:val="5E9CC5AC"/>
    <w:rsid w:val="5EC9DAA5"/>
    <w:rsid w:val="5EDD2E57"/>
    <w:rsid w:val="5F18A558"/>
    <w:rsid w:val="5F24A97E"/>
    <w:rsid w:val="5F49B317"/>
    <w:rsid w:val="5FB0D255"/>
    <w:rsid w:val="5FF07F40"/>
    <w:rsid w:val="5FF841BD"/>
    <w:rsid w:val="5FFE10E7"/>
    <w:rsid w:val="60149B27"/>
    <w:rsid w:val="602E0096"/>
    <w:rsid w:val="6044CD3E"/>
    <w:rsid w:val="606CF1B5"/>
    <w:rsid w:val="60AC1793"/>
    <w:rsid w:val="613FD269"/>
    <w:rsid w:val="617C8864"/>
    <w:rsid w:val="61803C54"/>
    <w:rsid w:val="61CFDE6A"/>
    <w:rsid w:val="620466E4"/>
    <w:rsid w:val="62386AF1"/>
    <w:rsid w:val="624611B6"/>
    <w:rsid w:val="62937C9D"/>
    <w:rsid w:val="62A87A1F"/>
    <w:rsid w:val="62ADD4D7"/>
    <w:rsid w:val="62C0C13A"/>
    <w:rsid w:val="6386D4E6"/>
    <w:rsid w:val="63D7756B"/>
    <w:rsid w:val="63F25661"/>
    <w:rsid w:val="6401E31D"/>
    <w:rsid w:val="641A2F9F"/>
    <w:rsid w:val="64622E01"/>
    <w:rsid w:val="6494936F"/>
    <w:rsid w:val="651B59ED"/>
    <w:rsid w:val="65203AB6"/>
    <w:rsid w:val="652A592D"/>
    <w:rsid w:val="654C1A75"/>
    <w:rsid w:val="655E79F5"/>
    <w:rsid w:val="6568EEFE"/>
    <w:rsid w:val="656DA96C"/>
    <w:rsid w:val="65918BAD"/>
    <w:rsid w:val="659B5C51"/>
    <w:rsid w:val="65EF70B2"/>
    <w:rsid w:val="6605E32D"/>
    <w:rsid w:val="6641F89B"/>
    <w:rsid w:val="66443CA9"/>
    <w:rsid w:val="668F81D2"/>
    <w:rsid w:val="66D21A4A"/>
    <w:rsid w:val="67096C69"/>
    <w:rsid w:val="6740F91B"/>
    <w:rsid w:val="676E9549"/>
    <w:rsid w:val="679B5576"/>
    <w:rsid w:val="67A5B1A7"/>
    <w:rsid w:val="67EFEB09"/>
    <w:rsid w:val="67F744AC"/>
    <w:rsid w:val="680E4D38"/>
    <w:rsid w:val="681D3FAA"/>
    <w:rsid w:val="684C9A54"/>
    <w:rsid w:val="68F061AE"/>
    <w:rsid w:val="69194CA3"/>
    <w:rsid w:val="691B98CA"/>
    <w:rsid w:val="696608BB"/>
    <w:rsid w:val="69783C91"/>
    <w:rsid w:val="697FE1F8"/>
    <w:rsid w:val="69841C4B"/>
    <w:rsid w:val="698550D2"/>
    <w:rsid w:val="6A82F979"/>
    <w:rsid w:val="6A8349AB"/>
    <w:rsid w:val="6A875488"/>
    <w:rsid w:val="6AB16437"/>
    <w:rsid w:val="6B57C0EE"/>
    <w:rsid w:val="6B603ED7"/>
    <w:rsid w:val="6B76173C"/>
    <w:rsid w:val="6B764718"/>
    <w:rsid w:val="6B764902"/>
    <w:rsid w:val="6BD01FDB"/>
    <w:rsid w:val="6BDCEF14"/>
    <w:rsid w:val="6CB1A8F7"/>
    <w:rsid w:val="6CBAF4CC"/>
    <w:rsid w:val="6CC75CF4"/>
    <w:rsid w:val="6CD72C2E"/>
    <w:rsid w:val="6CDA38C6"/>
    <w:rsid w:val="6CDEC550"/>
    <w:rsid w:val="6D792FE4"/>
    <w:rsid w:val="6DACE9C3"/>
    <w:rsid w:val="6DB10C51"/>
    <w:rsid w:val="6DBF6843"/>
    <w:rsid w:val="6E459D93"/>
    <w:rsid w:val="6E6C1194"/>
    <w:rsid w:val="6E7E4555"/>
    <w:rsid w:val="6EA51007"/>
    <w:rsid w:val="6EADDBF2"/>
    <w:rsid w:val="6EC061C0"/>
    <w:rsid w:val="6EC85976"/>
    <w:rsid w:val="6ECD2C80"/>
    <w:rsid w:val="6EEB4B37"/>
    <w:rsid w:val="6EEC79C0"/>
    <w:rsid w:val="6F33EBBB"/>
    <w:rsid w:val="6F3E793B"/>
    <w:rsid w:val="6F670890"/>
    <w:rsid w:val="6FACFF7D"/>
    <w:rsid w:val="6FE6464C"/>
    <w:rsid w:val="700A4FA2"/>
    <w:rsid w:val="708DE623"/>
    <w:rsid w:val="711AFDFF"/>
    <w:rsid w:val="7176995E"/>
    <w:rsid w:val="718F8AC8"/>
    <w:rsid w:val="71AB18C3"/>
    <w:rsid w:val="71E8264B"/>
    <w:rsid w:val="71EC91F4"/>
    <w:rsid w:val="71F3985D"/>
    <w:rsid w:val="71FB6EA1"/>
    <w:rsid w:val="7233359C"/>
    <w:rsid w:val="726FBAEB"/>
    <w:rsid w:val="72ADA82E"/>
    <w:rsid w:val="72F91AF5"/>
    <w:rsid w:val="7304DED5"/>
    <w:rsid w:val="730A2F30"/>
    <w:rsid w:val="73111DA4"/>
    <w:rsid w:val="736D5C9B"/>
    <w:rsid w:val="739C8CF0"/>
    <w:rsid w:val="73CDDBAA"/>
    <w:rsid w:val="73DC2E61"/>
    <w:rsid w:val="742D08B9"/>
    <w:rsid w:val="743C2BB4"/>
    <w:rsid w:val="744B110E"/>
    <w:rsid w:val="749207B8"/>
    <w:rsid w:val="749A4B45"/>
    <w:rsid w:val="749C2178"/>
    <w:rsid w:val="74BF62C0"/>
    <w:rsid w:val="74C8CFEA"/>
    <w:rsid w:val="74E39065"/>
    <w:rsid w:val="74ED8F3A"/>
    <w:rsid w:val="7528B536"/>
    <w:rsid w:val="753986F8"/>
    <w:rsid w:val="753ABDBC"/>
    <w:rsid w:val="7565E679"/>
    <w:rsid w:val="75E3814A"/>
    <w:rsid w:val="75F10EF8"/>
    <w:rsid w:val="7645D200"/>
    <w:rsid w:val="764DE34E"/>
    <w:rsid w:val="7672B3B0"/>
    <w:rsid w:val="76982E5B"/>
    <w:rsid w:val="77161542"/>
    <w:rsid w:val="77218781"/>
    <w:rsid w:val="7734A79D"/>
    <w:rsid w:val="774EF675"/>
    <w:rsid w:val="7786E430"/>
    <w:rsid w:val="77E89A80"/>
    <w:rsid w:val="7826896D"/>
    <w:rsid w:val="7865E862"/>
    <w:rsid w:val="7871D153"/>
    <w:rsid w:val="78784CBF"/>
    <w:rsid w:val="78C7AD19"/>
    <w:rsid w:val="78E3E062"/>
    <w:rsid w:val="78FDD884"/>
    <w:rsid w:val="791CD4BF"/>
    <w:rsid w:val="792A4F64"/>
    <w:rsid w:val="7952D8ED"/>
    <w:rsid w:val="7956ED48"/>
    <w:rsid w:val="79F957B9"/>
    <w:rsid w:val="7A2352B2"/>
    <w:rsid w:val="7A4CB83D"/>
    <w:rsid w:val="7A56F6B5"/>
    <w:rsid w:val="7A6A70D5"/>
    <w:rsid w:val="7B459D3A"/>
    <w:rsid w:val="7B4624C9"/>
    <w:rsid w:val="7BAEE1FA"/>
    <w:rsid w:val="7BCC645C"/>
    <w:rsid w:val="7C33EBBC"/>
    <w:rsid w:val="7CBD2F30"/>
    <w:rsid w:val="7CE8666A"/>
    <w:rsid w:val="7D32BE0A"/>
    <w:rsid w:val="7D58E768"/>
    <w:rsid w:val="7D62609D"/>
    <w:rsid w:val="7D9CA4CA"/>
    <w:rsid w:val="7DC635B6"/>
    <w:rsid w:val="7DC85D93"/>
    <w:rsid w:val="7E0F7340"/>
    <w:rsid w:val="7E148E34"/>
    <w:rsid w:val="7E51107C"/>
    <w:rsid w:val="7E930426"/>
    <w:rsid w:val="7EC1872D"/>
    <w:rsid w:val="7F3A05E6"/>
    <w:rsid w:val="7F8E46C6"/>
    <w:rsid w:val="7FF95FA8"/>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6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CCA"/>
    <w:pPr>
      <w:spacing w:after="120"/>
    </w:pPr>
    <w:rPr>
      <w:rFonts w:ascii="VIC" w:hAnsi="VIC"/>
      <w:sz w:val="22"/>
    </w:rPr>
  </w:style>
  <w:style w:type="paragraph" w:styleId="Heading1">
    <w:name w:val="heading 1"/>
    <w:basedOn w:val="Normal"/>
    <w:next w:val="Normal"/>
    <w:link w:val="Heading1Char"/>
    <w:uiPriority w:val="9"/>
    <w:qFormat/>
    <w:rsid w:val="00037155"/>
    <w:pPr>
      <w:keepNext/>
      <w:keepLines/>
      <w:spacing w:before="240"/>
      <w:outlineLvl w:val="0"/>
    </w:pPr>
    <w:rPr>
      <w:b/>
      <w:bCs/>
      <w:noProof/>
      <w:color w:val="0A3C73"/>
      <w:sz w:val="24"/>
    </w:rPr>
  </w:style>
  <w:style w:type="paragraph" w:styleId="Heading2">
    <w:name w:val="heading 2"/>
    <w:basedOn w:val="Normal"/>
    <w:next w:val="Normal"/>
    <w:link w:val="Heading2Char"/>
    <w:uiPriority w:val="9"/>
    <w:unhideWhenUsed/>
    <w:qFormat/>
    <w:rsid w:val="001F5E05"/>
    <w:pPr>
      <w:keepNext/>
      <w:keepLines/>
      <w:outlineLvl w:val="1"/>
    </w:pPr>
    <w:rPr>
      <w:b/>
      <w:bCs/>
      <w:sz w:val="20"/>
      <w:szCs w:val="20"/>
    </w:rPr>
  </w:style>
  <w:style w:type="paragraph" w:styleId="Heading3">
    <w:name w:val="heading 3"/>
    <w:basedOn w:val="Normal"/>
    <w:next w:val="Normal"/>
    <w:link w:val="Heading3Char"/>
    <w:uiPriority w:val="9"/>
    <w:unhideWhenUsed/>
    <w:qFormat/>
    <w:rsid w:val="00C93500"/>
    <w:pPr>
      <w:spacing w:before="120"/>
      <w:outlineLvl w:val="2"/>
    </w:pPr>
    <w:rPr>
      <w:rFonts w:ascii="VIC SemiBold" w:hAnsi="VIC SemiBold"/>
      <w:b/>
      <w:bCs/>
      <w:color w:val="000000" w:themeColor="text1"/>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Heading2"/>
    <w:link w:val="HeaderChar"/>
    <w:uiPriority w:val="99"/>
    <w:unhideWhenUsed/>
    <w:rsid w:val="00473272"/>
    <w:rPr>
      <w:sz w:val="24"/>
      <w:szCs w:val="24"/>
    </w:rPr>
  </w:style>
  <w:style w:type="character" w:customStyle="1" w:styleId="HeaderChar">
    <w:name w:val="Header Char"/>
    <w:basedOn w:val="DefaultParagraphFont"/>
    <w:link w:val="Header"/>
    <w:uiPriority w:val="99"/>
    <w:rsid w:val="00473272"/>
    <w:rPr>
      <w:rFonts w:ascii="VIC SemiBold" w:hAnsi="VIC SemiBold"/>
      <w:b/>
      <w:bCs/>
      <w:color w:val="0A3C73" w:themeColor="text2"/>
    </w:rPr>
  </w:style>
  <w:style w:type="paragraph" w:styleId="Footer">
    <w:name w:val="footer"/>
    <w:basedOn w:val="Normal"/>
    <w:link w:val="FooterChar"/>
    <w:uiPriority w:val="99"/>
    <w:unhideWhenUsed/>
    <w:rsid w:val="00AE19DA"/>
    <w:pPr>
      <w:tabs>
        <w:tab w:val="center" w:pos="4680"/>
        <w:tab w:val="right" w:pos="9360"/>
      </w:tabs>
    </w:pPr>
    <w:rPr>
      <w:color w:val="003B71"/>
      <w:sz w:val="20"/>
      <w:szCs w:val="20"/>
    </w:rPr>
  </w:style>
  <w:style w:type="character" w:customStyle="1" w:styleId="FooterChar">
    <w:name w:val="Footer Char"/>
    <w:basedOn w:val="DefaultParagraphFont"/>
    <w:link w:val="Footer"/>
    <w:uiPriority w:val="99"/>
    <w:rsid w:val="00AE19DA"/>
    <w:rPr>
      <w:rFonts w:ascii="VIC" w:hAnsi="VIC"/>
      <w:color w:val="003B71"/>
      <w:sz w:val="20"/>
      <w:szCs w:val="20"/>
    </w:rPr>
  </w:style>
  <w:style w:type="paragraph" w:styleId="ListParagraph">
    <w:name w:val="List Paragraph"/>
    <w:basedOn w:val="Normal"/>
    <w:uiPriority w:val="34"/>
    <w:qFormat/>
    <w:rsid w:val="00C93500"/>
    <w:pPr>
      <w:ind w:left="720"/>
      <w:contextualSpacing/>
    </w:pPr>
  </w:style>
  <w:style w:type="character" w:customStyle="1" w:styleId="Heading2Char">
    <w:name w:val="Heading 2 Char"/>
    <w:basedOn w:val="DefaultParagraphFont"/>
    <w:link w:val="Heading2"/>
    <w:uiPriority w:val="9"/>
    <w:rsid w:val="001F5E05"/>
    <w:rPr>
      <w:rFonts w:ascii="VIC" w:hAnsi="VIC"/>
      <w:b/>
      <w:bCs/>
      <w:sz w:val="20"/>
      <w:szCs w:val="20"/>
    </w:rPr>
  </w:style>
  <w:style w:type="character" w:customStyle="1" w:styleId="Heading3Char">
    <w:name w:val="Heading 3 Char"/>
    <w:basedOn w:val="DefaultParagraphFont"/>
    <w:link w:val="Heading3"/>
    <w:uiPriority w:val="9"/>
    <w:rsid w:val="00C93500"/>
    <w:rPr>
      <w:rFonts w:ascii="VIC SemiBold" w:hAnsi="VIC SemiBold"/>
      <w:b/>
      <w:bCs/>
      <w:color w:val="000000" w:themeColor="text1"/>
      <w:sz w:val="18"/>
      <w:szCs w:val="18"/>
    </w:rPr>
  </w:style>
  <w:style w:type="paragraph" w:customStyle="1" w:styleId="Body">
    <w:name w:val="Body"/>
    <w:basedOn w:val="Normal"/>
    <w:qFormat/>
    <w:rsid w:val="00DC2888"/>
    <w:pPr>
      <w:spacing w:line="228" w:lineRule="auto"/>
    </w:pPr>
    <w:rPr>
      <w:color w:val="000000" w:themeColor="text1"/>
      <w:szCs w:val="20"/>
    </w:rPr>
  </w:style>
  <w:style w:type="paragraph" w:customStyle="1" w:styleId="SmallBody">
    <w:name w:val="Small Body"/>
    <w:basedOn w:val="TableHeading"/>
    <w:link w:val="SmallBodyChar"/>
    <w:qFormat/>
    <w:rsid w:val="00BD38DF"/>
    <w:rPr>
      <w:rFonts w:ascii="VIC" w:hAnsi="VIC"/>
      <w:b w:val="0"/>
      <w:bCs w:val="0"/>
    </w:rPr>
  </w:style>
  <w:style w:type="character" w:customStyle="1" w:styleId="Heading1Char">
    <w:name w:val="Heading 1 Char"/>
    <w:basedOn w:val="DefaultParagraphFont"/>
    <w:link w:val="Heading1"/>
    <w:uiPriority w:val="9"/>
    <w:rsid w:val="00037155"/>
    <w:rPr>
      <w:rFonts w:ascii="VIC" w:hAnsi="VIC"/>
      <w:b/>
      <w:bCs/>
      <w:noProof/>
      <w:color w:val="0A3C73"/>
    </w:rPr>
  </w:style>
  <w:style w:type="paragraph" w:customStyle="1" w:styleId="TableHeading">
    <w:name w:val="Table Heading"/>
    <w:basedOn w:val="Normal"/>
    <w:qFormat/>
    <w:rsid w:val="00032DBA"/>
    <w:pPr>
      <w:spacing w:before="60" w:after="60"/>
    </w:pPr>
    <w:rPr>
      <w:rFonts w:ascii="VIC SemiBold" w:hAnsi="VIC SemiBold"/>
      <w:b/>
      <w:bCs/>
      <w:color w:val="000000" w:themeColor="text1"/>
      <w:sz w:val="20"/>
      <w:szCs w:val="20"/>
    </w:rPr>
  </w:style>
  <w:style w:type="paragraph" w:customStyle="1" w:styleId="Bodycopy">
    <w:name w:val="Body copy"/>
    <w:basedOn w:val="Normal"/>
    <w:uiPriority w:val="99"/>
    <w:rsid w:val="004577A9"/>
    <w:pPr>
      <w:tabs>
        <w:tab w:val="left" w:pos="1134"/>
      </w:tabs>
      <w:suppressAutoHyphens/>
      <w:autoSpaceDE w:val="0"/>
      <w:autoSpaceDN w:val="0"/>
      <w:adjustRightInd w:val="0"/>
      <w:spacing w:after="170" w:line="280" w:lineRule="atLeast"/>
      <w:textAlignment w:val="center"/>
    </w:pPr>
    <w:rPr>
      <w:rFonts w:ascii="Arial" w:hAnsi="Arial" w:cs="Arial"/>
      <w:color w:val="000000"/>
      <w:sz w:val="20"/>
      <w:szCs w:val="20"/>
      <w:lang w:val="en-GB"/>
    </w:rPr>
  </w:style>
  <w:style w:type="character" w:styleId="Hyperlink">
    <w:name w:val="Hyperlink"/>
    <w:basedOn w:val="DefaultParagraphFont"/>
    <w:uiPriority w:val="99"/>
    <w:unhideWhenUsed/>
    <w:rsid w:val="004668F4"/>
    <w:rPr>
      <w:color w:val="005FB4"/>
      <w:u w:val="single"/>
    </w:rPr>
  </w:style>
  <w:style w:type="character" w:styleId="UnresolvedMention">
    <w:name w:val="Unresolved Mention"/>
    <w:basedOn w:val="DefaultParagraphFont"/>
    <w:uiPriority w:val="99"/>
    <w:unhideWhenUsed/>
    <w:rsid w:val="004577A9"/>
    <w:rPr>
      <w:color w:val="605E5C"/>
      <w:shd w:val="clear" w:color="auto" w:fill="E1DFDD"/>
    </w:rPr>
  </w:style>
  <w:style w:type="paragraph" w:customStyle="1" w:styleId="Heading2Numbered">
    <w:name w:val="Heading 2 Numbered"/>
    <w:basedOn w:val="Heading2"/>
    <w:qFormat/>
    <w:rsid w:val="00454BF6"/>
    <w:pPr>
      <w:numPr>
        <w:numId w:val="7"/>
      </w:numPr>
      <w:ind w:left="357" w:hanging="357"/>
    </w:pPr>
  </w:style>
  <w:style w:type="paragraph" w:customStyle="1" w:styleId="Smallbodybullets">
    <w:name w:val="Small body bullets"/>
    <w:basedOn w:val="SmallBody"/>
    <w:qFormat/>
    <w:rsid w:val="00116F88"/>
    <w:pPr>
      <w:numPr>
        <w:numId w:val="6"/>
      </w:numPr>
    </w:pPr>
  </w:style>
  <w:style w:type="character" w:styleId="FollowedHyperlink">
    <w:name w:val="FollowedHyperlink"/>
    <w:basedOn w:val="DefaultParagraphFont"/>
    <w:uiPriority w:val="99"/>
    <w:semiHidden/>
    <w:unhideWhenUsed/>
    <w:rsid w:val="00A3790F"/>
    <w:rPr>
      <w:color w:val="000000" w:themeColor="followedHyperlink"/>
      <w:u w:val="single"/>
    </w:rPr>
  </w:style>
  <w:style w:type="paragraph" w:styleId="Title">
    <w:name w:val="Title"/>
    <w:basedOn w:val="Heading1"/>
    <w:next w:val="Normal"/>
    <w:link w:val="TitleChar"/>
    <w:uiPriority w:val="10"/>
    <w:qFormat/>
    <w:rsid w:val="007E2945"/>
    <w:pPr>
      <w:spacing w:before="1080"/>
    </w:pPr>
    <w:rPr>
      <w:sz w:val="40"/>
      <w:szCs w:val="40"/>
    </w:rPr>
  </w:style>
  <w:style w:type="character" w:customStyle="1" w:styleId="TitleChar">
    <w:name w:val="Title Char"/>
    <w:basedOn w:val="DefaultParagraphFont"/>
    <w:link w:val="Title"/>
    <w:uiPriority w:val="10"/>
    <w:rsid w:val="007E2945"/>
    <w:rPr>
      <w:rFonts w:ascii="VIC" w:hAnsi="VIC"/>
      <w:b/>
      <w:bCs/>
      <w:noProof/>
      <w:color w:val="0A3C73"/>
      <w:sz w:val="40"/>
      <w:szCs w:val="40"/>
    </w:rPr>
  </w:style>
  <w:style w:type="paragraph" w:styleId="Subtitle">
    <w:name w:val="Subtitle"/>
    <w:basedOn w:val="Body"/>
    <w:next w:val="Normal"/>
    <w:link w:val="SubtitleChar"/>
    <w:uiPriority w:val="11"/>
    <w:qFormat/>
    <w:rsid w:val="005B199B"/>
    <w:rPr>
      <w:color w:val="0A3C73" w:themeColor="text2"/>
      <w:sz w:val="20"/>
      <w:szCs w:val="18"/>
    </w:rPr>
  </w:style>
  <w:style w:type="character" w:customStyle="1" w:styleId="SubtitleChar">
    <w:name w:val="Subtitle Char"/>
    <w:basedOn w:val="DefaultParagraphFont"/>
    <w:link w:val="Subtitle"/>
    <w:uiPriority w:val="11"/>
    <w:rsid w:val="005B199B"/>
    <w:rPr>
      <w:rFonts w:ascii="VIC" w:hAnsi="VIC"/>
      <w:color w:val="0A3C73" w:themeColor="text2"/>
      <w:sz w:val="20"/>
      <w:szCs w:val="18"/>
    </w:rPr>
  </w:style>
  <w:style w:type="paragraph" w:customStyle="1" w:styleId="Title-alt">
    <w:name w:val="Title - alt"/>
    <w:basedOn w:val="Title"/>
    <w:link w:val="Title-altChar"/>
    <w:qFormat/>
    <w:rsid w:val="006274DD"/>
    <w:pPr>
      <w:spacing w:before="240"/>
    </w:pPr>
    <w:rPr>
      <w:sz w:val="28"/>
      <w:szCs w:val="28"/>
    </w:rPr>
  </w:style>
  <w:style w:type="paragraph" w:customStyle="1" w:styleId="Subtitle-alt">
    <w:name w:val="Subtitle - alt"/>
    <w:basedOn w:val="SmallBody"/>
    <w:link w:val="Subtitle-altChar"/>
    <w:rsid w:val="00A152B3"/>
    <w:rPr>
      <w:color w:val="0A3C73" w:themeColor="text2"/>
    </w:rPr>
  </w:style>
  <w:style w:type="character" w:customStyle="1" w:styleId="Title-altChar">
    <w:name w:val="Title - alt Char"/>
    <w:basedOn w:val="Heading2Char"/>
    <w:link w:val="Title-alt"/>
    <w:rsid w:val="006274DD"/>
    <w:rPr>
      <w:rFonts w:ascii="VIC" w:hAnsi="VIC"/>
      <w:b/>
      <w:bCs/>
      <w:noProof/>
      <w:color w:val="0A3C73"/>
      <w:sz w:val="28"/>
      <w:szCs w:val="28"/>
    </w:rPr>
  </w:style>
  <w:style w:type="paragraph" w:styleId="NormalWeb">
    <w:name w:val="Normal (Web)"/>
    <w:basedOn w:val="Normal"/>
    <w:uiPriority w:val="99"/>
    <w:semiHidden/>
    <w:unhideWhenUsed/>
    <w:rsid w:val="00BE38FF"/>
    <w:pPr>
      <w:spacing w:before="100" w:beforeAutospacing="1" w:after="100" w:afterAutospacing="1"/>
    </w:pPr>
    <w:rPr>
      <w:rFonts w:ascii="Times New Roman" w:eastAsia="Times New Roman" w:hAnsi="Times New Roman" w:cs="Times New Roman"/>
      <w:sz w:val="24"/>
      <w:lang w:eastAsia="en-AU" w:bidi="ar-SA"/>
    </w:rPr>
  </w:style>
  <w:style w:type="character" w:customStyle="1" w:styleId="SmallBodyChar">
    <w:name w:val="Small Body Char"/>
    <w:basedOn w:val="DefaultParagraphFont"/>
    <w:link w:val="SmallBody"/>
    <w:rsid w:val="00BD38DF"/>
    <w:rPr>
      <w:rFonts w:ascii="VIC" w:hAnsi="VIC"/>
      <w:color w:val="000000" w:themeColor="text1"/>
      <w:sz w:val="20"/>
      <w:szCs w:val="20"/>
    </w:rPr>
  </w:style>
  <w:style w:type="character" w:customStyle="1" w:styleId="Subtitle-altChar">
    <w:name w:val="Subtitle - alt Char"/>
    <w:basedOn w:val="SmallBodyChar"/>
    <w:link w:val="Subtitle-alt"/>
    <w:rsid w:val="00A152B3"/>
    <w:rPr>
      <w:rFonts w:ascii="VIC" w:hAnsi="VIC"/>
      <w:color w:val="0A3C73" w:themeColor="text2"/>
      <w:sz w:val="20"/>
      <w:szCs w:val="20"/>
    </w:rPr>
  </w:style>
  <w:style w:type="paragraph" w:customStyle="1" w:styleId="FooterBold">
    <w:name w:val="Footer Bold"/>
    <w:basedOn w:val="Footer"/>
    <w:link w:val="FooterBoldChar"/>
    <w:rsid w:val="000967F6"/>
    <w:pPr>
      <w:pBdr>
        <w:top w:val="single" w:sz="4" w:space="16" w:color="00B4E1"/>
      </w:pBdr>
    </w:pPr>
    <w:rPr>
      <w:rFonts w:ascii="VIC Medium" w:hAnsi="VIC Medium"/>
      <w:b/>
      <w:bCs/>
      <w:color w:val="0A3C73" w:themeColor="text2"/>
    </w:rPr>
  </w:style>
  <w:style w:type="paragraph" w:customStyle="1" w:styleId="PageNumber1">
    <w:name w:val="Page Number1"/>
    <w:basedOn w:val="FooterBold"/>
    <w:link w:val="PagenumberChar"/>
    <w:qFormat/>
    <w:rsid w:val="000967F6"/>
    <w:pPr>
      <w:pBdr>
        <w:top w:val="single" w:sz="4" w:space="8" w:color="00B4E1"/>
      </w:pBdr>
    </w:pPr>
  </w:style>
  <w:style w:type="character" w:customStyle="1" w:styleId="FooterBoldChar">
    <w:name w:val="Footer Bold Char"/>
    <w:basedOn w:val="FooterChar"/>
    <w:link w:val="FooterBold"/>
    <w:rsid w:val="000967F6"/>
    <w:rPr>
      <w:rFonts w:ascii="VIC Medium" w:hAnsi="VIC Medium"/>
      <w:b/>
      <w:bCs/>
      <w:color w:val="0A3C73" w:themeColor="text2"/>
      <w:sz w:val="20"/>
      <w:szCs w:val="20"/>
    </w:rPr>
  </w:style>
  <w:style w:type="paragraph" w:customStyle="1" w:styleId="Footertext">
    <w:name w:val="Footer text"/>
    <w:basedOn w:val="Footer"/>
    <w:link w:val="FootertextChar"/>
    <w:qFormat/>
    <w:rsid w:val="008C3BD4"/>
    <w:pPr>
      <w:spacing w:after="0"/>
    </w:pPr>
    <w:rPr>
      <w:color w:val="0A3C73" w:themeColor="text2"/>
    </w:rPr>
  </w:style>
  <w:style w:type="character" w:customStyle="1" w:styleId="PagenumberChar">
    <w:name w:val="Page number Char"/>
    <w:basedOn w:val="FooterBoldChar"/>
    <w:link w:val="PageNumber1"/>
    <w:rsid w:val="000967F6"/>
    <w:rPr>
      <w:rFonts w:ascii="VIC Medium" w:hAnsi="VIC Medium"/>
      <w:b/>
      <w:bCs/>
      <w:color w:val="0A3C73" w:themeColor="text2"/>
      <w:sz w:val="20"/>
      <w:szCs w:val="20"/>
    </w:rPr>
  </w:style>
  <w:style w:type="character" w:styleId="Emphasis">
    <w:name w:val="Emphasis"/>
    <w:basedOn w:val="DefaultParagraphFont"/>
    <w:uiPriority w:val="20"/>
    <w:qFormat/>
    <w:rsid w:val="008C3BD4"/>
    <w:rPr>
      <w:rFonts w:ascii="VIC SemiBold" w:hAnsi="VIC SemiBold"/>
    </w:rPr>
  </w:style>
  <w:style w:type="character" w:customStyle="1" w:styleId="FootertextChar">
    <w:name w:val="Footer text Char"/>
    <w:basedOn w:val="FooterChar"/>
    <w:link w:val="Footertext"/>
    <w:rsid w:val="008C3BD4"/>
    <w:rPr>
      <w:rFonts w:ascii="VIC" w:hAnsi="VIC"/>
      <w:color w:val="0A3C73" w:themeColor="text2"/>
      <w:sz w:val="20"/>
      <w:szCs w:val="20"/>
    </w:rPr>
  </w:style>
  <w:style w:type="paragraph" w:customStyle="1" w:styleId="Spacer">
    <w:name w:val="Spacer"/>
    <w:basedOn w:val="Normal"/>
    <w:rsid w:val="001F5E05"/>
    <w:pPr>
      <w:spacing w:before="400" w:after="400"/>
    </w:pPr>
    <w:rPr>
      <w:rFonts w:eastAsia="Times New Roman" w:cs="Times New Roman"/>
      <w:szCs w:val="20"/>
    </w:rPr>
  </w:style>
  <w:style w:type="character" w:styleId="Strong">
    <w:name w:val="Strong"/>
    <w:basedOn w:val="DefaultParagraphFont"/>
    <w:uiPriority w:val="22"/>
    <w:qFormat/>
    <w:rsid w:val="00C26F9B"/>
    <w:rPr>
      <w:b/>
      <w:bCs/>
    </w:rPr>
  </w:style>
  <w:style w:type="character" w:styleId="SubtleEmphasis">
    <w:name w:val="Subtle Emphasis"/>
    <w:basedOn w:val="DefaultParagraphFont"/>
    <w:uiPriority w:val="19"/>
    <w:qFormat/>
    <w:rsid w:val="00C26F9B"/>
    <w:rPr>
      <w:i/>
      <w:iCs/>
      <w:color w:val="404040" w:themeColor="text1" w:themeTint="BF"/>
    </w:rPr>
  </w:style>
  <w:style w:type="character" w:styleId="PlaceholderText">
    <w:name w:val="Placeholder Text"/>
    <w:basedOn w:val="DefaultParagraphFont"/>
    <w:uiPriority w:val="99"/>
    <w:semiHidden/>
    <w:rsid w:val="000501B9"/>
    <w:rPr>
      <w:color w:val="808080"/>
    </w:rPr>
  </w:style>
  <w:style w:type="paragraph" w:customStyle="1" w:styleId="Tablebody">
    <w:name w:val="Table body"/>
    <w:basedOn w:val="Normal"/>
    <w:link w:val="TablebodyChar"/>
    <w:qFormat/>
    <w:rsid w:val="008C3BD4"/>
    <w:pPr>
      <w:spacing w:after="0"/>
    </w:pPr>
  </w:style>
  <w:style w:type="paragraph" w:customStyle="1" w:styleId="ReportID">
    <w:name w:val="Report ID"/>
    <w:basedOn w:val="Footertext"/>
    <w:link w:val="ReportIDChar"/>
    <w:qFormat/>
    <w:rsid w:val="008C3BD4"/>
    <w:pPr>
      <w:spacing w:before="240" w:after="240"/>
      <w:jc w:val="right"/>
    </w:pPr>
  </w:style>
  <w:style w:type="character" w:customStyle="1" w:styleId="TablebodyChar">
    <w:name w:val="Table body Char"/>
    <w:basedOn w:val="DefaultParagraphFont"/>
    <w:link w:val="Tablebody"/>
    <w:rsid w:val="008C3BD4"/>
    <w:rPr>
      <w:rFonts w:ascii="VIC" w:hAnsi="VIC"/>
      <w:sz w:val="22"/>
    </w:rPr>
  </w:style>
  <w:style w:type="paragraph" w:customStyle="1" w:styleId="Dynamictext">
    <w:name w:val="Dynamic text"/>
    <w:basedOn w:val="Body"/>
    <w:link w:val="DynamictextChar"/>
    <w:qFormat/>
    <w:rsid w:val="008C3BD4"/>
    <w:rPr>
      <w:iCs/>
      <w:color w:val="A6A6A6" w:themeColor="background1" w:themeShade="A6"/>
      <w:lang w:eastAsia="en-AU"/>
    </w:rPr>
  </w:style>
  <w:style w:type="character" w:customStyle="1" w:styleId="ReportIDChar">
    <w:name w:val="Report ID Char"/>
    <w:basedOn w:val="FootertextChar"/>
    <w:link w:val="ReportID"/>
    <w:rsid w:val="008C3BD4"/>
    <w:rPr>
      <w:rFonts w:ascii="VIC" w:hAnsi="VIC"/>
      <w:color w:val="0A3C73" w:themeColor="text2"/>
      <w:sz w:val="20"/>
      <w:szCs w:val="20"/>
    </w:rPr>
  </w:style>
  <w:style w:type="character" w:customStyle="1" w:styleId="DynamictextChar">
    <w:name w:val="Dynamic text Char"/>
    <w:basedOn w:val="DefaultParagraphFont"/>
    <w:link w:val="Dynamictext"/>
    <w:rsid w:val="008C3BD4"/>
    <w:rPr>
      <w:rFonts w:ascii="VIC" w:hAnsi="VIC"/>
      <w:iCs/>
      <w:color w:val="A6A6A6" w:themeColor="background1" w:themeShade="A6"/>
      <w:sz w:val="22"/>
      <w:szCs w:val="20"/>
      <w:lang w:eastAsia="en-AU"/>
    </w:rPr>
  </w:style>
  <w:style w:type="paragraph" w:styleId="BodyText">
    <w:name w:val="Body Text"/>
    <w:basedOn w:val="Normal"/>
    <w:link w:val="BodyTextChar"/>
    <w:uiPriority w:val="99"/>
    <w:rsid w:val="008C3BD4"/>
    <w:pPr>
      <w:spacing w:before="120" w:after="0"/>
      <w:ind w:left="567"/>
    </w:pPr>
    <w:rPr>
      <w:rFonts w:ascii="Arial" w:eastAsia="Times New Roman" w:hAnsi="Arial" w:cs="Arial"/>
      <w:lang w:bidi="ar-SA"/>
    </w:rPr>
  </w:style>
  <w:style w:type="character" w:customStyle="1" w:styleId="BodyTextChar">
    <w:name w:val="Body Text Char"/>
    <w:basedOn w:val="DefaultParagraphFont"/>
    <w:link w:val="BodyText"/>
    <w:uiPriority w:val="99"/>
    <w:rsid w:val="008C3BD4"/>
    <w:rPr>
      <w:rFonts w:ascii="Arial" w:eastAsia="Times New Roman" w:hAnsi="Arial" w:cs="Arial"/>
      <w:sz w:val="22"/>
      <w:lang w:bidi="ar-SA"/>
    </w:rPr>
  </w:style>
  <w:style w:type="paragraph" w:customStyle="1" w:styleId="paragraph">
    <w:name w:val="paragraph"/>
    <w:basedOn w:val="Normal"/>
    <w:rsid w:val="00870EA7"/>
    <w:pPr>
      <w:spacing w:before="100" w:beforeAutospacing="1" w:after="100" w:afterAutospacing="1"/>
    </w:pPr>
    <w:rPr>
      <w:rFonts w:ascii="Times New Roman" w:eastAsia="Times New Roman" w:hAnsi="Times New Roman" w:cs="Times New Roman"/>
      <w:sz w:val="24"/>
      <w:lang w:eastAsia="en-AU" w:bidi="ar-SA"/>
    </w:rPr>
  </w:style>
  <w:style w:type="character" w:customStyle="1" w:styleId="normaltextrun">
    <w:name w:val="normaltextrun"/>
    <w:basedOn w:val="DefaultParagraphFont"/>
    <w:rsid w:val="00870EA7"/>
  </w:style>
  <w:style w:type="character" w:customStyle="1" w:styleId="contextualspellingandgrammarerror">
    <w:name w:val="contextualspellingandgrammarerror"/>
    <w:basedOn w:val="DefaultParagraphFont"/>
    <w:rsid w:val="00870EA7"/>
  </w:style>
  <w:style w:type="character" w:customStyle="1" w:styleId="spellingerror">
    <w:name w:val="spellingerror"/>
    <w:basedOn w:val="DefaultParagraphFont"/>
    <w:rsid w:val="00870EA7"/>
  </w:style>
  <w:style w:type="character" w:customStyle="1" w:styleId="eop">
    <w:name w:val="eop"/>
    <w:basedOn w:val="DefaultParagraphFont"/>
    <w:rsid w:val="00870EA7"/>
  </w:style>
  <w:style w:type="character" w:styleId="CommentReference">
    <w:name w:val="annotation reference"/>
    <w:rsid w:val="00A16915"/>
    <w:rPr>
      <w:sz w:val="16"/>
      <w:szCs w:val="16"/>
    </w:rPr>
  </w:style>
  <w:style w:type="paragraph" w:styleId="CommentText">
    <w:name w:val="annotation text"/>
    <w:basedOn w:val="Normal"/>
    <w:link w:val="CommentTextChar"/>
    <w:rsid w:val="00A16915"/>
    <w:pPr>
      <w:spacing w:after="0"/>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rsid w:val="00A16915"/>
    <w:rPr>
      <w:rFonts w:ascii="Times New Roman" w:eastAsia="Times New Roman" w:hAnsi="Times New Roman" w:cs="Times New Roman"/>
      <w:sz w:val="20"/>
      <w:szCs w:val="20"/>
      <w:lang w:bidi="ar-SA"/>
    </w:rPr>
  </w:style>
  <w:style w:type="paragraph" w:styleId="BalloonText">
    <w:name w:val="Balloon Text"/>
    <w:basedOn w:val="Normal"/>
    <w:link w:val="BalloonTextChar"/>
    <w:uiPriority w:val="99"/>
    <w:semiHidden/>
    <w:unhideWhenUsed/>
    <w:rsid w:val="00A169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91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12381"/>
    <w:pPr>
      <w:spacing w:after="120"/>
    </w:pPr>
    <w:rPr>
      <w:rFonts w:ascii="VIC" w:eastAsiaTheme="minorHAnsi" w:hAnsi="VIC" w:cstheme="minorBidi"/>
      <w:b/>
      <w:bCs/>
      <w:lang w:bidi="he-IL"/>
    </w:rPr>
  </w:style>
  <w:style w:type="character" w:customStyle="1" w:styleId="CommentSubjectChar">
    <w:name w:val="Comment Subject Char"/>
    <w:basedOn w:val="CommentTextChar"/>
    <w:link w:val="CommentSubject"/>
    <w:uiPriority w:val="99"/>
    <w:semiHidden/>
    <w:rsid w:val="00712381"/>
    <w:rPr>
      <w:rFonts w:ascii="VIC" w:eastAsia="Times New Roman" w:hAnsi="VIC" w:cs="Times New Roman"/>
      <w:b/>
      <w:bCs/>
      <w:sz w:val="20"/>
      <w:szCs w:val="20"/>
      <w:lang w:bidi="ar-SA"/>
    </w:rPr>
  </w:style>
  <w:style w:type="paragraph" w:styleId="Revision">
    <w:name w:val="Revision"/>
    <w:hidden/>
    <w:uiPriority w:val="99"/>
    <w:semiHidden/>
    <w:rsid w:val="00813DBA"/>
    <w:rPr>
      <w:rFonts w:ascii="VIC" w:hAnsi="VIC"/>
      <w:sz w:val="22"/>
    </w:rPr>
  </w:style>
  <w:style w:type="character" w:styleId="Mention">
    <w:name w:val="Mention"/>
    <w:basedOn w:val="DefaultParagraphFont"/>
    <w:uiPriority w:val="99"/>
    <w:unhideWhenUsed/>
    <w:rsid w:val="0016498F"/>
    <w:rPr>
      <w:color w:val="2B579A"/>
      <w:shd w:val="clear" w:color="auto" w:fill="E1DFDD"/>
    </w:rPr>
  </w:style>
  <w:style w:type="paragraph" w:styleId="FootnoteText">
    <w:name w:val="footnote text"/>
    <w:basedOn w:val="Normal"/>
    <w:link w:val="FootnoteTextChar"/>
    <w:uiPriority w:val="99"/>
    <w:semiHidden/>
    <w:unhideWhenUsed/>
    <w:rsid w:val="004026B3"/>
    <w:pPr>
      <w:spacing w:after="0"/>
    </w:pPr>
    <w:rPr>
      <w:sz w:val="20"/>
      <w:szCs w:val="20"/>
    </w:rPr>
  </w:style>
  <w:style w:type="character" w:customStyle="1" w:styleId="FootnoteTextChar">
    <w:name w:val="Footnote Text Char"/>
    <w:basedOn w:val="DefaultParagraphFont"/>
    <w:link w:val="FootnoteText"/>
    <w:uiPriority w:val="99"/>
    <w:semiHidden/>
    <w:rsid w:val="004026B3"/>
    <w:rPr>
      <w:rFonts w:ascii="VIC" w:hAnsi="VIC"/>
      <w:sz w:val="20"/>
      <w:szCs w:val="20"/>
    </w:rPr>
  </w:style>
  <w:style w:type="character" w:styleId="FootnoteReference">
    <w:name w:val="footnote reference"/>
    <w:basedOn w:val="DefaultParagraphFont"/>
    <w:uiPriority w:val="99"/>
    <w:semiHidden/>
    <w:unhideWhenUsed/>
    <w:rsid w:val="004026B3"/>
    <w:rPr>
      <w:vertAlign w:val="superscript"/>
    </w:rPr>
  </w:style>
  <w:style w:type="paragraph" w:styleId="Caption">
    <w:name w:val="caption"/>
    <w:basedOn w:val="Normal"/>
    <w:next w:val="Normal"/>
    <w:uiPriority w:val="35"/>
    <w:unhideWhenUsed/>
    <w:qFormat/>
    <w:rsid w:val="005B0E56"/>
    <w:pPr>
      <w:spacing w:after="200"/>
    </w:pPr>
    <w:rPr>
      <w:i/>
      <w:iCs/>
      <w:color w:val="0A3C73" w:themeColor="text2"/>
      <w:sz w:val="18"/>
      <w:szCs w:val="18"/>
    </w:rPr>
  </w:style>
  <w:style w:type="table" w:customStyle="1" w:styleId="EPATable">
    <w:name w:val="EPA Table"/>
    <w:basedOn w:val="TableNormal"/>
    <w:uiPriority w:val="99"/>
    <w:rsid w:val="007364F6"/>
    <w:pPr>
      <w:ind w:left="113" w:right="113"/>
    </w:pPr>
    <w:rPr>
      <w:sz w:val="22"/>
      <w:szCs w:val="22"/>
      <w:lang w:bidi="ar-SA"/>
    </w:rPr>
    <w:tblPr>
      <w:tblStyleRowBandSize w:val="1"/>
      <w:tblStyleColBandSize w:val="1"/>
      <w:tblBorders>
        <w:top w:val="single" w:sz="4" w:space="0" w:color="005FB3" w:themeColor="accent2"/>
        <w:left w:val="single" w:sz="4" w:space="0" w:color="005FB3" w:themeColor="accent2"/>
        <w:bottom w:val="single" w:sz="4" w:space="0" w:color="005FB3" w:themeColor="accent2"/>
        <w:right w:val="single" w:sz="4" w:space="0" w:color="005FB3" w:themeColor="accent2"/>
        <w:insideH w:val="single" w:sz="4" w:space="0" w:color="005FB3" w:themeColor="accent2"/>
        <w:insideV w:val="single" w:sz="4" w:space="0" w:color="005FB3" w:themeColor="accent2"/>
      </w:tblBorders>
      <w:tblCellMar>
        <w:left w:w="0" w:type="dxa"/>
        <w:right w:w="0" w:type="dxa"/>
      </w:tblCellMar>
    </w:tblPr>
    <w:trPr>
      <w:cantSplit/>
    </w:trPr>
    <w:tcPr>
      <w:shd w:val="clear" w:color="auto" w:fill="auto"/>
    </w:tcPr>
    <w:tblStylePr w:type="firstRow">
      <w:tblPr/>
      <w:tcPr>
        <w:tcBorders>
          <w:top w:val="single" w:sz="4" w:space="0" w:color="005FB3" w:themeColor="accent2"/>
          <w:left w:val="single" w:sz="4" w:space="0" w:color="005FB3" w:themeColor="accent2"/>
          <w:bottom w:val="single" w:sz="4" w:space="0" w:color="005FB3" w:themeColor="accent2"/>
          <w:right w:val="single" w:sz="4" w:space="0" w:color="005FB3" w:themeColor="accent2"/>
          <w:insideH w:val="single" w:sz="4" w:space="0" w:color="005FB3" w:themeColor="accent2"/>
          <w:insideV w:val="single" w:sz="4" w:space="0" w:color="005FB3" w:themeColor="accent2"/>
        </w:tcBorders>
        <w:shd w:val="clear" w:color="auto" w:fill="00B3E1" w:themeFill="accent1"/>
      </w:tcPr>
    </w:tblStylePr>
    <w:tblStylePr w:type="lastRow">
      <w:rPr>
        <w:b/>
      </w:rPr>
      <w:tblPr/>
      <w:tcPr>
        <w:shd w:val="clear" w:color="auto" w:fill="0A3C73" w:themeFill="accent6"/>
      </w:tcPr>
    </w:tblStylePr>
    <w:tblStylePr w:type="firstCol">
      <w:rPr>
        <w:b w:val="0"/>
      </w:rPr>
      <w:tblPr/>
      <w:tcPr>
        <w:shd w:val="clear" w:color="auto" w:fill="00B3E1" w:themeFill="accent1"/>
      </w:tcPr>
    </w:tblStylePr>
    <w:tblStylePr w:type="lastCol">
      <w:tblPr/>
      <w:tcPr>
        <w:shd w:val="clear" w:color="auto" w:fill="0A3C73" w:themeFill="accent6"/>
      </w:tcPr>
    </w:tblStylePr>
    <w:tblStylePr w:type="band2Vert">
      <w:pPr>
        <w:jc w:val="left"/>
      </w:pPr>
      <w:tblPr/>
      <w:tcPr>
        <w:shd w:val="clear" w:color="auto" w:fill="0A3C73" w:themeFill="accent6"/>
      </w:tcPr>
    </w:tblStylePr>
    <w:tblStylePr w:type="band2Horz">
      <w:tblPr/>
      <w:tcPr>
        <w:shd w:val="clear" w:color="auto" w:fill="0A3C73" w:themeFill="accent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115">
      <w:bodyDiv w:val="1"/>
      <w:marLeft w:val="0"/>
      <w:marRight w:val="0"/>
      <w:marTop w:val="0"/>
      <w:marBottom w:val="0"/>
      <w:divBdr>
        <w:top w:val="none" w:sz="0" w:space="0" w:color="auto"/>
        <w:left w:val="none" w:sz="0" w:space="0" w:color="auto"/>
        <w:bottom w:val="none" w:sz="0" w:space="0" w:color="auto"/>
        <w:right w:val="none" w:sz="0" w:space="0" w:color="auto"/>
      </w:divBdr>
      <w:divsChild>
        <w:div w:id="50543137">
          <w:marLeft w:val="0"/>
          <w:marRight w:val="0"/>
          <w:marTop w:val="0"/>
          <w:marBottom w:val="0"/>
          <w:divBdr>
            <w:top w:val="none" w:sz="0" w:space="0" w:color="auto"/>
            <w:left w:val="none" w:sz="0" w:space="0" w:color="auto"/>
            <w:bottom w:val="none" w:sz="0" w:space="0" w:color="auto"/>
            <w:right w:val="none" w:sz="0" w:space="0" w:color="auto"/>
          </w:divBdr>
          <w:divsChild>
            <w:div w:id="826672282">
              <w:marLeft w:val="0"/>
              <w:marRight w:val="0"/>
              <w:marTop w:val="0"/>
              <w:marBottom w:val="0"/>
              <w:divBdr>
                <w:top w:val="none" w:sz="0" w:space="0" w:color="auto"/>
                <w:left w:val="none" w:sz="0" w:space="0" w:color="auto"/>
                <w:bottom w:val="none" w:sz="0" w:space="0" w:color="auto"/>
                <w:right w:val="none" w:sz="0" w:space="0" w:color="auto"/>
              </w:divBdr>
            </w:div>
          </w:divsChild>
        </w:div>
        <w:div w:id="385643535">
          <w:marLeft w:val="0"/>
          <w:marRight w:val="0"/>
          <w:marTop w:val="0"/>
          <w:marBottom w:val="0"/>
          <w:divBdr>
            <w:top w:val="none" w:sz="0" w:space="0" w:color="auto"/>
            <w:left w:val="none" w:sz="0" w:space="0" w:color="auto"/>
            <w:bottom w:val="none" w:sz="0" w:space="0" w:color="auto"/>
            <w:right w:val="none" w:sz="0" w:space="0" w:color="auto"/>
          </w:divBdr>
          <w:divsChild>
            <w:div w:id="1017192331">
              <w:marLeft w:val="0"/>
              <w:marRight w:val="0"/>
              <w:marTop w:val="0"/>
              <w:marBottom w:val="0"/>
              <w:divBdr>
                <w:top w:val="none" w:sz="0" w:space="0" w:color="auto"/>
                <w:left w:val="none" w:sz="0" w:space="0" w:color="auto"/>
                <w:bottom w:val="none" w:sz="0" w:space="0" w:color="auto"/>
                <w:right w:val="none" w:sz="0" w:space="0" w:color="auto"/>
              </w:divBdr>
            </w:div>
          </w:divsChild>
        </w:div>
        <w:div w:id="601035215">
          <w:marLeft w:val="0"/>
          <w:marRight w:val="0"/>
          <w:marTop w:val="0"/>
          <w:marBottom w:val="0"/>
          <w:divBdr>
            <w:top w:val="none" w:sz="0" w:space="0" w:color="auto"/>
            <w:left w:val="none" w:sz="0" w:space="0" w:color="auto"/>
            <w:bottom w:val="none" w:sz="0" w:space="0" w:color="auto"/>
            <w:right w:val="none" w:sz="0" w:space="0" w:color="auto"/>
          </w:divBdr>
          <w:divsChild>
            <w:div w:id="1670138242">
              <w:marLeft w:val="0"/>
              <w:marRight w:val="0"/>
              <w:marTop w:val="0"/>
              <w:marBottom w:val="0"/>
              <w:divBdr>
                <w:top w:val="none" w:sz="0" w:space="0" w:color="auto"/>
                <w:left w:val="none" w:sz="0" w:space="0" w:color="auto"/>
                <w:bottom w:val="none" w:sz="0" w:space="0" w:color="auto"/>
                <w:right w:val="none" w:sz="0" w:space="0" w:color="auto"/>
              </w:divBdr>
            </w:div>
          </w:divsChild>
        </w:div>
        <w:div w:id="873349620">
          <w:marLeft w:val="0"/>
          <w:marRight w:val="0"/>
          <w:marTop w:val="0"/>
          <w:marBottom w:val="0"/>
          <w:divBdr>
            <w:top w:val="none" w:sz="0" w:space="0" w:color="auto"/>
            <w:left w:val="none" w:sz="0" w:space="0" w:color="auto"/>
            <w:bottom w:val="none" w:sz="0" w:space="0" w:color="auto"/>
            <w:right w:val="none" w:sz="0" w:space="0" w:color="auto"/>
          </w:divBdr>
          <w:divsChild>
            <w:div w:id="294024622">
              <w:marLeft w:val="0"/>
              <w:marRight w:val="0"/>
              <w:marTop w:val="0"/>
              <w:marBottom w:val="0"/>
              <w:divBdr>
                <w:top w:val="none" w:sz="0" w:space="0" w:color="auto"/>
                <w:left w:val="none" w:sz="0" w:space="0" w:color="auto"/>
                <w:bottom w:val="none" w:sz="0" w:space="0" w:color="auto"/>
                <w:right w:val="none" w:sz="0" w:space="0" w:color="auto"/>
              </w:divBdr>
            </w:div>
          </w:divsChild>
        </w:div>
        <w:div w:id="988829760">
          <w:marLeft w:val="0"/>
          <w:marRight w:val="0"/>
          <w:marTop w:val="0"/>
          <w:marBottom w:val="0"/>
          <w:divBdr>
            <w:top w:val="none" w:sz="0" w:space="0" w:color="auto"/>
            <w:left w:val="none" w:sz="0" w:space="0" w:color="auto"/>
            <w:bottom w:val="none" w:sz="0" w:space="0" w:color="auto"/>
            <w:right w:val="none" w:sz="0" w:space="0" w:color="auto"/>
          </w:divBdr>
          <w:divsChild>
            <w:div w:id="797526002">
              <w:marLeft w:val="0"/>
              <w:marRight w:val="0"/>
              <w:marTop w:val="0"/>
              <w:marBottom w:val="0"/>
              <w:divBdr>
                <w:top w:val="none" w:sz="0" w:space="0" w:color="auto"/>
                <w:left w:val="none" w:sz="0" w:space="0" w:color="auto"/>
                <w:bottom w:val="none" w:sz="0" w:space="0" w:color="auto"/>
                <w:right w:val="none" w:sz="0" w:space="0" w:color="auto"/>
              </w:divBdr>
            </w:div>
          </w:divsChild>
        </w:div>
        <w:div w:id="991176115">
          <w:marLeft w:val="0"/>
          <w:marRight w:val="0"/>
          <w:marTop w:val="0"/>
          <w:marBottom w:val="0"/>
          <w:divBdr>
            <w:top w:val="none" w:sz="0" w:space="0" w:color="auto"/>
            <w:left w:val="none" w:sz="0" w:space="0" w:color="auto"/>
            <w:bottom w:val="none" w:sz="0" w:space="0" w:color="auto"/>
            <w:right w:val="none" w:sz="0" w:space="0" w:color="auto"/>
          </w:divBdr>
          <w:divsChild>
            <w:div w:id="493032134">
              <w:marLeft w:val="0"/>
              <w:marRight w:val="0"/>
              <w:marTop w:val="0"/>
              <w:marBottom w:val="0"/>
              <w:divBdr>
                <w:top w:val="none" w:sz="0" w:space="0" w:color="auto"/>
                <w:left w:val="none" w:sz="0" w:space="0" w:color="auto"/>
                <w:bottom w:val="none" w:sz="0" w:space="0" w:color="auto"/>
                <w:right w:val="none" w:sz="0" w:space="0" w:color="auto"/>
              </w:divBdr>
            </w:div>
          </w:divsChild>
        </w:div>
        <w:div w:id="1271741778">
          <w:marLeft w:val="0"/>
          <w:marRight w:val="0"/>
          <w:marTop w:val="0"/>
          <w:marBottom w:val="0"/>
          <w:divBdr>
            <w:top w:val="none" w:sz="0" w:space="0" w:color="auto"/>
            <w:left w:val="none" w:sz="0" w:space="0" w:color="auto"/>
            <w:bottom w:val="none" w:sz="0" w:space="0" w:color="auto"/>
            <w:right w:val="none" w:sz="0" w:space="0" w:color="auto"/>
          </w:divBdr>
          <w:divsChild>
            <w:div w:id="229656890">
              <w:marLeft w:val="0"/>
              <w:marRight w:val="0"/>
              <w:marTop w:val="0"/>
              <w:marBottom w:val="0"/>
              <w:divBdr>
                <w:top w:val="none" w:sz="0" w:space="0" w:color="auto"/>
                <w:left w:val="none" w:sz="0" w:space="0" w:color="auto"/>
                <w:bottom w:val="none" w:sz="0" w:space="0" w:color="auto"/>
                <w:right w:val="none" w:sz="0" w:space="0" w:color="auto"/>
              </w:divBdr>
            </w:div>
          </w:divsChild>
        </w:div>
        <w:div w:id="1637486664">
          <w:marLeft w:val="0"/>
          <w:marRight w:val="0"/>
          <w:marTop w:val="0"/>
          <w:marBottom w:val="0"/>
          <w:divBdr>
            <w:top w:val="none" w:sz="0" w:space="0" w:color="auto"/>
            <w:left w:val="none" w:sz="0" w:space="0" w:color="auto"/>
            <w:bottom w:val="none" w:sz="0" w:space="0" w:color="auto"/>
            <w:right w:val="none" w:sz="0" w:space="0" w:color="auto"/>
          </w:divBdr>
          <w:divsChild>
            <w:div w:id="1050156880">
              <w:marLeft w:val="0"/>
              <w:marRight w:val="0"/>
              <w:marTop w:val="0"/>
              <w:marBottom w:val="0"/>
              <w:divBdr>
                <w:top w:val="none" w:sz="0" w:space="0" w:color="auto"/>
                <w:left w:val="none" w:sz="0" w:space="0" w:color="auto"/>
                <w:bottom w:val="none" w:sz="0" w:space="0" w:color="auto"/>
                <w:right w:val="none" w:sz="0" w:space="0" w:color="auto"/>
              </w:divBdr>
            </w:div>
          </w:divsChild>
        </w:div>
        <w:div w:id="2064938580">
          <w:marLeft w:val="0"/>
          <w:marRight w:val="0"/>
          <w:marTop w:val="0"/>
          <w:marBottom w:val="0"/>
          <w:divBdr>
            <w:top w:val="none" w:sz="0" w:space="0" w:color="auto"/>
            <w:left w:val="none" w:sz="0" w:space="0" w:color="auto"/>
            <w:bottom w:val="none" w:sz="0" w:space="0" w:color="auto"/>
            <w:right w:val="none" w:sz="0" w:space="0" w:color="auto"/>
          </w:divBdr>
          <w:divsChild>
            <w:div w:id="1031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947">
      <w:bodyDiv w:val="1"/>
      <w:marLeft w:val="0"/>
      <w:marRight w:val="0"/>
      <w:marTop w:val="0"/>
      <w:marBottom w:val="0"/>
      <w:divBdr>
        <w:top w:val="none" w:sz="0" w:space="0" w:color="auto"/>
        <w:left w:val="none" w:sz="0" w:space="0" w:color="auto"/>
        <w:bottom w:val="none" w:sz="0" w:space="0" w:color="auto"/>
        <w:right w:val="none" w:sz="0" w:space="0" w:color="auto"/>
      </w:divBdr>
      <w:divsChild>
        <w:div w:id="105585954">
          <w:marLeft w:val="0"/>
          <w:marRight w:val="0"/>
          <w:marTop w:val="0"/>
          <w:marBottom w:val="0"/>
          <w:divBdr>
            <w:top w:val="none" w:sz="0" w:space="0" w:color="auto"/>
            <w:left w:val="none" w:sz="0" w:space="0" w:color="auto"/>
            <w:bottom w:val="none" w:sz="0" w:space="0" w:color="auto"/>
            <w:right w:val="none" w:sz="0" w:space="0" w:color="auto"/>
          </w:divBdr>
          <w:divsChild>
            <w:div w:id="980615772">
              <w:marLeft w:val="0"/>
              <w:marRight w:val="0"/>
              <w:marTop w:val="0"/>
              <w:marBottom w:val="0"/>
              <w:divBdr>
                <w:top w:val="none" w:sz="0" w:space="0" w:color="auto"/>
                <w:left w:val="none" w:sz="0" w:space="0" w:color="auto"/>
                <w:bottom w:val="none" w:sz="0" w:space="0" w:color="auto"/>
                <w:right w:val="none" w:sz="0" w:space="0" w:color="auto"/>
              </w:divBdr>
            </w:div>
          </w:divsChild>
        </w:div>
        <w:div w:id="1314917273">
          <w:marLeft w:val="0"/>
          <w:marRight w:val="0"/>
          <w:marTop w:val="0"/>
          <w:marBottom w:val="0"/>
          <w:divBdr>
            <w:top w:val="none" w:sz="0" w:space="0" w:color="auto"/>
            <w:left w:val="none" w:sz="0" w:space="0" w:color="auto"/>
            <w:bottom w:val="none" w:sz="0" w:space="0" w:color="auto"/>
            <w:right w:val="none" w:sz="0" w:space="0" w:color="auto"/>
          </w:divBdr>
          <w:divsChild>
            <w:div w:id="1091510456">
              <w:marLeft w:val="0"/>
              <w:marRight w:val="0"/>
              <w:marTop w:val="0"/>
              <w:marBottom w:val="0"/>
              <w:divBdr>
                <w:top w:val="none" w:sz="0" w:space="0" w:color="auto"/>
                <w:left w:val="none" w:sz="0" w:space="0" w:color="auto"/>
                <w:bottom w:val="none" w:sz="0" w:space="0" w:color="auto"/>
                <w:right w:val="none" w:sz="0" w:space="0" w:color="auto"/>
              </w:divBdr>
            </w:div>
          </w:divsChild>
        </w:div>
        <w:div w:id="1605264376">
          <w:marLeft w:val="0"/>
          <w:marRight w:val="0"/>
          <w:marTop w:val="0"/>
          <w:marBottom w:val="0"/>
          <w:divBdr>
            <w:top w:val="none" w:sz="0" w:space="0" w:color="auto"/>
            <w:left w:val="none" w:sz="0" w:space="0" w:color="auto"/>
            <w:bottom w:val="none" w:sz="0" w:space="0" w:color="auto"/>
            <w:right w:val="none" w:sz="0" w:space="0" w:color="auto"/>
          </w:divBdr>
          <w:divsChild>
            <w:div w:id="1653832091">
              <w:marLeft w:val="0"/>
              <w:marRight w:val="0"/>
              <w:marTop w:val="0"/>
              <w:marBottom w:val="0"/>
              <w:divBdr>
                <w:top w:val="none" w:sz="0" w:space="0" w:color="auto"/>
                <w:left w:val="none" w:sz="0" w:space="0" w:color="auto"/>
                <w:bottom w:val="none" w:sz="0" w:space="0" w:color="auto"/>
                <w:right w:val="none" w:sz="0" w:space="0" w:color="auto"/>
              </w:divBdr>
            </w:div>
          </w:divsChild>
        </w:div>
        <w:div w:id="1640265123">
          <w:marLeft w:val="0"/>
          <w:marRight w:val="0"/>
          <w:marTop w:val="0"/>
          <w:marBottom w:val="0"/>
          <w:divBdr>
            <w:top w:val="none" w:sz="0" w:space="0" w:color="auto"/>
            <w:left w:val="none" w:sz="0" w:space="0" w:color="auto"/>
            <w:bottom w:val="none" w:sz="0" w:space="0" w:color="auto"/>
            <w:right w:val="none" w:sz="0" w:space="0" w:color="auto"/>
          </w:divBdr>
          <w:divsChild>
            <w:div w:id="2064137426">
              <w:marLeft w:val="0"/>
              <w:marRight w:val="0"/>
              <w:marTop w:val="0"/>
              <w:marBottom w:val="0"/>
              <w:divBdr>
                <w:top w:val="none" w:sz="0" w:space="0" w:color="auto"/>
                <w:left w:val="none" w:sz="0" w:space="0" w:color="auto"/>
                <w:bottom w:val="none" w:sz="0" w:space="0" w:color="auto"/>
                <w:right w:val="none" w:sz="0" w:space="0" w:color="auto"/>
              </w:divBdr>
            </w:div>
          </w:divsChild>
        </w:div>
        <w:div w:id="1655644786">
          <w:marLeft w:val="0"/>
          <w:marRight w:val="0"/>
          <w:marTop w:val="0"/>
          <w:marBottom w:val="0"/>
          <w:divBdr>
            <w:top w:val="none" w:sz="0" w:space="0" w:color="auto"/>
            <w:left w:val="none" w:sz="0" w:space="0" w:color="auto"/>
            <w:bottom w:val="none" w:sz="0" w:space="0" w:color="auto"/>
            <w:right w:val="none" w:sz="0" w:space="0" w:color="auto"/>
          </w:divBdr>
          <w:divsChild>
            <w:div w:id="266621106">
              <w:marLeft w:val="0"/>
              <w:marRight w:val="0"/>
              <w:marTop w:val="0"/>
              <w:marBottom w:val="0"/>
              <w:divBdr>
                <w:top w:val="none" w:sz="0" w:space="0" w:color="auto"/>
                <w:left w:val="none" w:sz="0" w:space="0" w:color="auto"/>
                <w:bottom w:val="none" w:sz="0" w:space="0" w:color="auto"/>
                <w:right w:val="none" w:sz="0" w:space="0" w:color="auto"/>
              </w:divBdr>
            </w:div>
          </w:divsChild>
        </w:div>
        <w:div w:id="1765375135">
          <w:marLeft w:val="0"/>
          <w:marRight w:val="0"/>
          <w:marTop w:val="0"/>
          <w:marBottom w:val="0"/>
          <w:divBdr>
            <w:top w:val="none" w:sz="0" w:space="0" w:color="auto"/>
            <w:left w:val="none" w:sz="0" w:space="0" w:color="auto"/>
            <w:bottom w:val="none" w:sz="0" w:space="0" w:color="auto"/>
            <w:right w:val="none" w:sz="0" w:space="0" w:color="auto"/>
          </w:divBdr>
          <w:divsChild>
            <w:div w:id="775951274">
              <w:marLeft w:val="0"/>
              <w:marRight w:val="0"/>
              <w:marTop w:val="0"/>
              <w:marBottom w:val="0"/>
              <w:divBdr>
                <w:top w:val="none" w:sz="0" w:space="0" w:color="auto"/>
                <w:left w:val="none" w:sz="0" w:space="0" w:color="auto"/>
                <w:bottom w:val="none" w:sz="0" w:space="0" w:color="auto"/>
                <w:right w:val="none" w:sz="0" w:space="0" w:color="auto"/>
              </w:divBdr>
            </w:div>
          </w:divsChild>
        </w:div>
        <w:div w:id="1789162132">
          <w:marLeft w:val="0"/>
          <w:marRight w:val="0"/>
          <w:marTop w:val="0"/>
          <w:marBottom w:val="0"/>
          <w:divBdr>
            <w:top w:val="none" w:sz="0" w:space="0" w:color="auto"/>
            <w:left w:val="none" w:sz="0" w:space="0" w:color="auto"/>
            <w:bottom w:val="none" w:sz="0" w:space="0" w:color="auto"/>
            <w:right w:val="none" w:sz="0" w:space="0" w:color="auto"/>
          </w:divBdr>
          <w:divsChild>
            <w:div w:id="1479230348">
              <w:marLeft w:val="0"/>
              <w:marRight w:val="0"/>
              <w:marTop w:val="0"/>
              <w:marBottom w:val="0"/>
              <w:divBdr>
                <w:top w:val="none" w:sz="0" w:space="0" w:color="auto"/>
                <w:left w:val="none" w:sz="0" w:space="0" w:color="auto"/>
                <w:bottom w:val="none" w:sz="0" w:space="0" w:color="auto"/>
                <w:right w:val="none" w:sz="0" w:space="0" w:color="auto"/>
              </w:divBdr>
            </w:div>
          </w:divsChild>
        </w:div>
        <w:div w:id="1923368778">
          <w:marLeft w:val="0"/>
          <w:marRight w:val="0"/>
          <w:marTop w:val="0"/>
          <w:marBottom w:val="0"/>
          <w:divBdr>
            <w:top w:val="none" w:sz="0" w:space="0" w:color="auto"/>
            <w:left w:val="none" w:sz="0" w:space="0" w:color="auto"/>
            <w:bottom w:val="none" w:sz="0" w:space="0" w:color="auto"/>
            <w:right w:val="none" w:sz="0" w:space="0" w:color="auto"/>
          </w:divBdr>
          <w:divsChild>
            <w:div w:id="412239016">
              <w:marLeft w:val="0"/>
              <w:marRight w:val="0"/>
              <w:marTop w:val="0"/>
              <w:marBottom w:val="0"/>
              <w:divBdr>
                <w:top w:val="none" w:sz="0" w:space="0" w:color="auto"/>
                <w:left w:val="none" w:sz="0" w:space="0" w:color="auto"/>
                <w:bottom w:val="none" w:sz="0" w:space="0" w:color="auto"/>
                <w:right w:val="none" w:sz="0" w:space="0" w:color="auto"/>
              </w:divBdr>
            </w:div>
          </w:divsChild>
        </w:div>
        <w:div w:id="1934433888">
          <w:marLeft w:val="0"/>
          <w:marRight w:val="0"/>
          <w:marTop w:val="0"/>
          <w:marBottom w:val="0"/>
          <w:divBdr>
            <w:top w:val="none" w:sz="0" w:space="0" w:color="auto"/>
            <w:left w:val="none" w:sz="0" w:space="0" w:color="auto"/>
            <w:bottom w:val="none" w:sz="0" w:space="0" w:color="auto"/>
            <w:right w:val="none" w:sz="0" w:space="0" w:color="auto"/>
          </w:divBdr>
          <w:divsChild>
            <w:div w:id="1751467106">
              <w:marLeft w:val="0"/>
              <w:marRight w:val="0"/>
              <w:marTop w:val="0"/>
              <w:marBottom w:val="0"/>
              <w:divBdr>
                <w:top w:val="none" w:sz="0" w:space="0" w:color="auto"/>
                <w:left w:val="none" w:sz="0" w:space="0" w:color="auto"/>
                <w:bottom w:val="none" w:sz="0" w:space="0" w:color="auto"/>
                <w:right w:val="none" w:sz="0" w:space="0" w:color="auto"/>
              </w:divBdr>
            </w:div>
          </w:divsChild>
        </w:div>
        <w:div w:id="1963539745">
          <w:marLeft w:val="0"/>
          <w:marRight w:val="0"/>
          <w:marTop w:val="0"/>
          <w:marBottom w:val="0"/>
          <w:divBdr>
            <w:top w:val="none" w:sz="0" w:space="0" w:color="auto"/>
            <w:left w:val="none" w:sz="0" w:space="0" w:color="auto"/>
            <w:bottom w:val="none" w:sz="0" w:space="0" w:color="auto"/>
            <w:right w:val="none" w:sz="0" w:space="0" w:color="auto"/>
          </w:divBdr>
          <w:divsChild>
            <w:div w:id="4954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060">
      <w:bodyDiv w:val="1"/>
      <w:marLeft w:val="0"/>
      <w:marRight w:val="0"/>
      <w:marTop w:val="0"/>
      <w:marBottom w:val="0"/>
      <w:divBdr>
        <w:top w:val="none" w:sz="0" w:space="0" w:color="auto"/>
        <w:left w:val="none" w:sz="0" w:space="0" w:color="auto"/>
        <w:bottom w:val="none" w:sz="0" w:space="0" w:color="auto"/>
        <w:right w:val="none" w:sz="0" w:space="0" w:color="auto"/>
      </w:divBdr>
      <w:divsChild>
        <w:div w:id="171265285">
          <w:marLeft w:val="0"/>
          <w:marRight w:val="0"/>
          <w:marTop w:val="0"/>
          <w:marBottom w:val="0"/>
          <w:divBdr>
            <w:top w:val="none" w:sz="0" w:space="0" w:color="auto"/>
            <w:left w:val="none" w:sz="0" w:space="0" w:color="auto"/>
            <w:bottom w:val="none" w:sz="0" w:space="0" w:color="auto"/>
            <w:right w:val="none" w:sz="0" w:space="0" w:color="auto"/>
          </w:divBdr>
        </w:div>
        <w:div w:id="205488066">
          <w:marLeft w:val="0"/>
          <w:marRight w:val="0"/>
          <w:marTop w:val="0"/>
          <w:marBottom w:val="0"/>
          <w:divBdr>
            <w:top w:val="none" w:sz="0" w:space="0" w:color="auto"/>
            <w:left w:val="none" w:sz="0" w:space="0" w:color="auto"/>
            <w:bottom w:val="none" w:sz="0" w:space="0" w:color="auto"/>
            <w:right w:val="none" w:sz="0" w:space="0" w:color="auto"/>
          </w:divBdr>
        </w:div>
        <w:div w:id="320544568">
          <w:marLeft w:val="0"/>
          <w:marRight w:val="0"/>
          <w:marTop w:val="0"/>
          <w:marBottom w:val="0"/>
          <w:divBdr>
            <w:top w:val="none" w:sz="0" w:space="0" w:color="auto"/>
            <w:left w:val="none" w:sz="0" w:space="0" w:color="auto"/>
            <w:bottom w:val="none" w:sz="0" w:space="0" w:color="auto"/>
            <w:right w:val="none" w:sz="0" w:space="0" w:color="auto"/>
          </w:divBdr>
        </w:div>
        <w:div w:id="810904527">
          <w:marLeft w:val="0"/>
          <w:marRight w:val="0"/>
          <w:marTop w:val="0"/>
          <w:marBottom w:val="0"/>
          <w:divBdr>
            <w:top w:val="none" w:sz="0" w:space="0" w:color="auto"/>
            <w:left w:val="none" w:sz="0" w:space="0" w:color="auto"/>
            <w:bottom w:val="none" w:sz="0" w:space="0" w:color="auto"/>
            <w:right w:val="none" w:sz="0" w:space="0" w:color="auto"/>
          </w:divBdr>
        </w:div>
        <w:div w:id="892960744">
          <w:marLeft w:val="0"/>
          <w:marRight w:val="0"/>
          <w:marTop w:val="0"/>
          <w:marBottom w:val="0"/>
          <w:divBdr>
            <w:top w:val="none" w:sz="0" w:space="0" w:color="auto"/>
            <w:left w:val="none" w:sz="0" w:space="0" w:color="auto"/>
            <w:bottom w:val="none" w:sz="0" w:space="0" w:color="auto"/>
            <w:right w:val="none" w:sz="0" w:space="0" w:color="auto"/>
          </w:divBdr>
        </w:div>
        <w:div w:id="900213403">
          <w:marLeft w:val="0"/>
          <w:marRight w:val="0"/>
          <w:marTop w:val="0"/>
          <w:marBottom w:val="0"/>
          <w:divBdr>
            <w:top w:val="none" w:sz="0" w:space="0" w:color="auto"/>
            <w:left w:val="none" w:sz="0" w:space="0" w:color="auto"/>
            <w:bottom w:val="none" w:sz="0" w:space="0" w:color="auto"/>
            <w:right w:val="none" w:sz="0" w:space="0" w:color="auto"/>
          </w:divBdr>
        </w:div>
        <w:div w:id="964197649">
          <w:marLeft w:val="0"/>
          <w:marRight w:val="0"/>
          <w:marTop w:val="0"/>
          <w:marBottom w:val="0"/>
          <w:divBdr>
            <w:top w:val="none" w:sz="0" w:space="0" w:color="auto"/>
            <w:left w:val="none" w:sz="0" w:space="0" w:color="auto"/>
            <w:bottom w:val="none" w:sz="0" w:space="0" w:color="auto"/>
            <w:right w:val="none" w:sz="0" w:space="0" w:color="auto"/>
          </w:divBdr>
        </w:div>
        <w:div w:id="1040283404">
          <w:marLeft w:val="0"/>
          <w:marRight w:val="0"/>
          <w:marTop w:val="0"/>
          <w:marBottom w:val="0"/>
          <w:divBdr>
            <w:top w:val="none" w:sz="0" w:space="0" w:color="auto"/>
            <w:left w:val="none" w:sz="0" w:space="0" w:color="auto"/>
            <w:bottom w:val="none" w:sz="0" w:space="0" w:color="auto"/>
            <w:right w:val="none" w:sz="0" w:space="0" w:color="auto"/>
          </w:divBdr>
          <w:divsChild>
            <w:div w:id="369573194">
              <w:marLeft w:val="0"/>
              <w:marRight w:val="0"/>
              <w:marTop w:val="0"/>
              <w:marBottom w:val="0"/>
              <w:divBdr>
                <w:top w:val="none" w:sz="0" w:space="0" w:color="auto"/>
                <w:left w:val="none" w:sz="0" w:space="0" w:color="auto"/>
                <w:bottom w:val="none" w:sz="0" w:space="0" w:color="auto"/>
                <w:right w:val="none" w:sz="0" w:space="0" w:color="auto"/>
              </w:divBdr>
            </w:div>
            <w:div w:id="963270931">
              <w:marLeft w:val="0"/>
              <w:marRight w:val="0"/>
              <w:marTop w:val="0"/>
              <w:marBottom w:val="0"/>
              <w:divBdr>
                <w:top w:val="none" w:sz="0" w:space="0" w:color="auto"/>
                <w:left w:val="none" w:sz="0" w:space="0" w:color="auto"/>
                <w:bottom w:val="none" w:sz="0" w:space="0" w:color="auto"/>
                <w:right w:val="none" w:sz="0" w:space="0" w:color="auto"/>
              </w:divBdr>
            </w:div>
            <w:div w:id="1350718632">
              <w:marLeft w:val="0"/>
              <w:marRight w:val="0"/>
              <w:marTop w:val="0"/>
              <w:marBottom w:val="0"/>
              <w:divBdr>
                <w:top w:val="none" w:sz="0" w:space="0" w:color="auto"/>
                <w:left w:val="none" w:sz="0" w:space="0" w:color="auto"/>
                <w:bottom w:val="none" w:sz="0" w:space="0" w:color="auto"/>
                <w:right w:val="none" w:sz="0" w:space="0" w:color="auto"/>
              </w:divBdr>
            </w:div>
            <w:div w:id="1398940351">
              <w:marLeft w:val="0"/>
              <w:marRight w:val="0"/>
              <w:marTop w:val="0"/>
              <w:marBottom w:val="0"/>
              <w:divBdr>
                <w:top w:val="none" w:sz="0" w:space="0" w:color="auto"/>
                <w:left w:val="none" w:sz="0" w:space="0" w:color="auto"/>
                <w:bottom w:val="none" w:sz="0" w:space="0" w:color="auto"/>
                <w:right w:val="none" w:sz="0" w:space="0" w:color="auto"/>
              </w:divBdr>
            </w:div>
            <w:div w:id="1486359661">
              <w:marLeft w:val="0"/>
              <w:marRight w:val="0"/>
              <w:marTop w:val="0"/>
              <w:marBottom w:val="0"/>
              <w:divBdr>
                <w:top w:val="none" w:sz="0" w:space="0" w:color="auto"/>
                <w:left w:val="none" w:sz="0" w:space="0" w:color="auto"/>
                <w:bottom w:val="none" w:sz="0" w:space="0" w:color="auto"/>
                <w:right w:val="none" w:sz="0" w:space="0" w:color="auto"/>
              </w:divBdr>
            </w:div>
            <w:div w:id="1959985996">
              <w:marLeft w:val="0"/>
              <w:marRight w:val="0"/>
              <w:marTop w:val="0"/>
              <w:marBottom w:val="0"/>
              <w:divBdr>
                <w:top w:val="none" w:sz="0" w:space="0" w:color="auto"/>
                <w:left w:val="none" w:sz="0" w:space="0" w:color="auto"/>
                <w:bottom w:val="none" w:sz="0" w:space="0" w:color="auto"/>
                <w:right w:val="none" w:sz="0" w:space="0" w:color="auto"/>
              </w:divBdr>
            </w:div>
          </w:divsChild>
        </w:div>
        <w:div w:id="1173953326">
          <w:marLeft w:val="0"/>
          <w:marRight w:val="0"/>
          <w:marTop w:val="0"/>
          <w:marBottom w:val="0"/>
          <w:divBdr>
            <w:top w:val="none" w:sz="0" w:space="0" w:color="auto"/>
            <w:left w:val="none" w:sz="0" w:space="0" w:color="auto"/>
            <w:bottom w:val="none" w:sz="0" w:space="0" w:color="auto"/>
            <w:right w:val="none" w:sz="0" w:space="0" w:color="auto"/>
          </w:divBdr>
        </w:div>
        <w:div w:id="1246115246">
          <w:marLeft w:val="0"/>
          <w:marRight w:val="0"/>
          <w:marTop w:val="0"/>
          <w:marBottom w:val="0"/>
          <w:divBdr>
            <w:top w:val="none" w:sz="0" w:space="0" w:color="auto"/>
            <w:left w:val="none" w:sz="0" w:space="0" w:color="auto"/>
            <w:bottom w:val="none" w:sz="0" w:space="0" w:color="auto"/>
            <w:right w:val="none" w:sz="0" w:space="0" w:color="auto"/>
          </w:divBdr>
        </w:div>
        <w:div w:id="1257522066">
          <w:marLeft w:val="0"/>
          <w:marRight w:val="0"/>
          <w:marTop w:val="0"/>
          <w:marBottom w:val="0"/>
          <w:divBdr>
            <w:top w:val="none" w:sz="0" w:space="0" w:color="auto"/>
            <w:left w:val="none" w:sz="0" w:space="0" w:color="auto"/>
            <w:bottom w:val="none" w:sz="0" w:space="0" w:color="auto"/>
            <w:right w:val="none" w:sz="0" w:space="0" w:color="auto"/>
          </w:divBdr>
        </w:div>
        <w:div w:id="1321499225">
          <w:marLeft w:val="0"/>
          <w:marRight w:val="0"/>
          <w:marTop w:val="0"/>
          <w:marBottom w:val="0"/>
          <w:divBdr>
            <w:top w:val="none" w:sz="0" w:space="0" w:color="auto"/>
            <w:left w:val="none" w:sz="0" w:space="0" w:color="auto"/>
            <w:bottom w:val="none" w:sz="0" w:space="0" w:color="auto"/>
            <w:right w:val="none" w:sz="0" w:space="0" w:color="auto"/>
          </w:divBdr>
        </w:div>
        <w:div w:id="1387298479">
          <w:marLeft w:val="0"/>
          <w:marRight w:val="0"/>
          <w:marTop w:val="0"/>
          <w:marBottom w:val="0"/>
          <w:divBdr>
            <w:top w:val="none" w:sz="0" w:space="0" w:color="auto"/>
            <w:left w:val="none" w:sz="0" w:space="0" w:color="auto"/>
            <w:bottom w:val="none" w:sz="0" w:space="0" w:color="auto"/>
            <w:right w:val="none" w:sz="0" w:space="0" w:color="auto"/>
          </w:divBdr>
        </w:div>
        <w:div w:id="1501894836">
          <w:marLeft w:val="0"/>
          <w:marRight w:val="0"/>
          <w:marTop w:val="0"/>
          <w:marBottom w:val="0"/>
          <w:divBdr>
            <w:top w:val="none" w:sz="0" w:space="0" w:color="auto"/>
            <w:left w:val="none" w:sz="0" w:space="0" w:color="auto"/>
            <w:bottom w:val="none" w:sz="0" w:space="0" w:color="auto"/>
            <w:right w:val="none" w:sz="0" w:space="0" w:color="auto"/>
          </w:divBdr>
        </w:div>
        <w:div w:id="1528175433">
          <w:marLeft w:val="0"/>
          <w:marRight w:val="0"/>
          <w:marTop w:val="0"/>
          <w:marBottom w:val="0"/>
          <w:divBdr>
            <w:top w:val="none" w:sz="0" w:space="0" w:color="auto"/>
            <w:left w:val="none" w:sz="0" w:space="0" w:color="auto"/>
            <w:bottom w:val="none" w:sz="0" w:space="0" w:color="auto"/>
            <w:right w:val="none" w:sz="0" w:space="0" w:color="auto"/>
          </w:divBdr>
        </w:div>
        <w:div w:id="1602686826">
          <w:marLeft w:val="0"/>
          <w:marRight w:val="0"/>
          <w:marTop w:val="0"/>
          <w:marBottom w:val="0"/>
          <w:divBdr>
            <w:top w:val="none" w:sz="0" w:space="0" w:color="auto"/>
            <w:left w:val="none" w:sz="0" w:space="0" w:color="auto"/>
            <w:bottom w:val="none" w:sz="0" w:space="0" w:color="auto"/>
            <w:right w:val="none" w:sz="0" w:space="0" w:color="auto"/>
          </w:divBdr>
        </w:div>
        <w:div w:id="1621379720">
          <w:marLeft w:val="0"/>
          <w:marRight w:val="0"/>
          <w:marTop w:val="0"/>
          <w:marBottom w:val="0"/>
          <w:divBdr>
            <w:top w:val="none" w:sz="0" w:space="0" w:color="auto"/>
            <w:left w:val="none" w:sz="0" w:space="0" w:color="auto"/>
            <w:bottom w:val="none" w:sz="0" w:space="0" w:color="auto"/>
            <w:right w:val="none" w:sz="0" w:space="0" w:color="auto"/>
          </w:divBdr>
        </w:div>
        <w:div w:id="1751806563">
          <w:marLeft w:val="0"/>
          <w:marRight w:val="0"/>
          <w:marTop w:val="0"/>
          <w:marBottom w:val="0"/>
          <w:divBdr>
            <w:top w:val="none" w:sz="0" w:space="0" w:color="auto"/>
            <w:left w:val="none" w:sz="0" w:space="0" w:color="auto"/>
            <w:bottom w:val="none" w:sz="0" w:space="0" w:color="auto"/>
            <w:right w:val="none" w:sz="0" w:space="0" w:color="auto"/>
          </w:divBdr>
        </w:div>
        <w:div w:id="1854881957">
          <w:marLeft w:val="0"/>
          <w:marRight w:val="0"/>
          <w:marTop w:val="0"/>
          <w:marBottom w:val="0"/>
          <w:divBdr>
            <w:top w:val="none" w:sz="0" w:space="0" w:color="auto"/>
            <w:left w:val="none" w:sz="0" w:space="0" w:color="auto"/>
            <w:bottom w:val="none" w:sz="0" w:space="0" w:color="auto"/>
            <w:right w:val="none" w:sz="0" w:space="0" w:color="auto"/>
          </w:divBdr>
        </w:div>
      </w:divsChild>
    </w:div>
    <w:div w:id="284427171">
      <w:bodyDiv w:val="1"/>
      <w:marLeft w:val="0"/>
      <w:marRight w:val="0"/>
      <w:marTop w:val="0"/>
      <w:marBottom w:val="0"/>
      <w:divBdr>
        <w:top w:val="none" w:sz="0" w:space="0" w:color="auto"/>
        <w:left w:val="none" w:sz="0" w:space="0" w:color="auto"/>
        <w:bottom w:val="none" w:sz="0" w:space="0" w:color="auto"/>
        <w:right w:val="none" w:sz="0" w:space="0" w:color="auto"/>
      </w:divBdr>
    </w:div>
    <w:div w:id="363167288">
      <w:bodyDiv w:val="1"/>
      <w:marLeft w:val="0"/>
      <w:marRight w:val="0"/>
      <w:marTop w:val="0"/>
      <w:marBottom w:val="0"/>
      <w:divBdr>
        <w:top w:val="none" w:sz="0" w:space="0" w:color="auto"/>
        <w:left w:val="none" w:sz="0" w:space="0" w:color="auto"/>
        <w:bottom w:val="none" w:sz="0" w:space="0" w:color="auto"/>
        <w:right w:val="none" w:sz="0" w:space="0" w:color="auto"/>
      </w:divBdr>
      <w:divsChild>
        <w:div w:id="244190569">
          <w:marLeft w:val="0"/>
          <w:marRight w:val="0"/>
          <w:marTop w:val="0"/>
          <w:marBottom w:val="0"/>
          <w:divBdr>
            <w:top w:val="none" w:sz="0" w:space="0" w:color="auto"/>
            <w:left w:val="none" w:sz="0" w:space="0" w:color="auto"/>
            <w:bottom w:val="none" w:sz="0" w:space="0" w:color="auto"/>
            <w:right w:val="none" w:sz="0" w:space="0" w:color="auto"/>
          </w:divBdr>
          <w:divsChild>
            <w:div w:id="1517768109">
              <w:marLeft w:val="0"/>
              <w:marRight w:val="0"/>
              <w:marTop w:val="0"/>
              <w:marBottom w:val="0"/>
              <w:divBdr>
                <w:top w:val="none" w:sz="0" w:space="0" w:color="auto"/>
                <w:left w:val="none" w:sz="0" w:space="0" w:color="auto"/>
                <w:bottom w:val="none" w:sz="0" w:space="0" w:color="auto"/>
                <w:right w:val="none" w:sz="0" w:space="0" w:color="auto"/>
              </w:divBdr>
            </w:div>
          </w:divsChild>
        </w:div>
        <w:div w:id="311181930">
          <w:marLeft w:val="0"/>
          <w:marRight w:val="0"/>
          <w:marTop w:val="0"/>
          <w:marBottom w:val="0"/>
          <w:divBdr>
            <w:top w:val="none" w:sz="0" w:space="0" w:color="auto"/>
            <w:left w:val="none" w:sz="0" w:space="0" w:color="auto"/>
            <w:bottom w:val="none" w:sz="0" w:space="0" w:color="auto"/>
            <w:right w:val="none" w:sz="0" w:space="0" w:color="auto"/>
          </w:divBdr>
          <w:divsChild>
            <w:div w:id="2120367866">
              <w:marLeft w:val="0"/>
              <w:marRight w:val="0"/>
              <w:marTop w:val="0"/>
              <w:marBottom w:val="0"/>
              <w:divBdr>
                <w:top w:val="none" w:sz="0" w:space="0" w:color="auto"/>
                <w:left w:val="none" w:sz="0" w:space="0" w:color="auto"/>
                <w:bottom w:val="none" w:sz="0" w:space="0" w:color="auto"/>
                <w:right w:val="none" w:sz="0" w:space="0" w:color="auto"/>
              </w:divBdr>
            </w:div>
          </w:divsChild>
        </w:div>
        <w:div w:id="538930123">
          <w:marLeft w:val="0"/>
          <w:marRight w:val="0"/>
          <w:marTop w:val="0"/>
          <w:marBottom w:val="0"/>
          <w:divBdr>
            <w:top w:val="none" w:sz="0" w:space="0" w:color="auto"/>
            <w:left w:val="none" w:sz="0" w:space="0" w:color="auto"/>
            <w:bottom w:val="none" w:sz="0" w:space="0" w:color="auto"/>
            <w:right w:val="none" w:sz="0" w:space="0" w:color="auto"/>
          </w:divBdr>
          <w:divsChild>
            <w:div w:id="110132183">
              <w:marLeft w:val="0"/>
              <w:marRight w:val="0"/>
              <w:marTop w:val="0"/>
              <w:marBottom w:val="0"/>
              <w:divBdr>
                <w:top w:val="none" w:sz="0" w:space="0" w:color="auto"/>
                <w:left w:val="none" w:sz="0" w:space="0" w:color="auto"/>
                <w:bottom w:val="none" w:sz="0" w:space="0" w:color="auto"/>
                <w:right w:val="none" w:sz="0" w:space="0" w:color="auto"/>
              </w:divBdr>
            </w:div>
          </w:divsChild>
        </w:div>
        <w:div w:id="747654476">
          <w:marLeft w:val="0"/>
          <w:marRight w:val="0"/>
          <w:marTop w:val="0"/>
          <w:marBottom w:val="0"/>
          <w:divBdr>
            <w:top w:val="none" w:sz="0" w:space="0" w:color="auto"/>
            <w:left w:val="none" w:sz="0" w:space="0" w:color="auto"/>
            <w:bottom w:val="none" w:sz="0" w:space="0" w:color="auto"/>
            <w:right w:val="none" w:sz="0" w:space="0" w:color="auto"/>
          </w:divBdr>
          <w:divsChild>
            <w:div w:id="442112019">
              <w:marLeft w:val="0"/>
              <w:marRight w:val="0"/>
              <w:marTop w:val="0"/>
              <w:marBottom w:val="0"/>
              <w:divBdr>
                <w:top w:val="none" w:sz="0" w:space="0" w:color="auto"/>
                <w:left w:val="none" w:sz="0" w:space="0" w:color="auto"/>
                <w:bottom w:val="none" w:sz="0" w:space="0" w:color="auto"/>
                <w:right w:val="none" w:sz="0" w:space="0" w:color="auto"/>
              </w:divBdr>
            </w:div>
          </w:divsChild>
        </w:div>
        <w:div w:id="1328943106">
          <w:marLeft w:val="0"/>
          <w:marRight w:val="0"/>
          <w:marTop w:val="0"/>
          <w:marBottom w:val="0"/>
          <w:divBdr>
            <w:top w:val="none" w:sz="0" w:space="0" w:color="auto"/>
            <w:left w:val="none" w:sz="0" w:space="0" w:color="auto"/>
            <w:bottom w:val="none" w:sz="0" w:space="0" w:color="auto"/>
            <w:right w:val="none" w:sz="0" w:space="0" w:color="auto"/>
          </w:divBdr>
          <w:divsChild>
            <w:div w:id="200827222">
              <w:marLeft w:val="0"/>
              <w:marRight w:val="0"/>
              <w:marTop w:val="0"/>
              <w:marBottom w:val="0"/>
              <w:divBdr>
                <w:top w:val="none" w:sz="0" w:space="0" w:color="auto"/>
                <w:left w:val="none" w:sz="0" w:space="0" w:color="auto"/>
                <w:bottom w:val="none" w:sz="0" w:space="0" w:color="auto"/>
                <w:right w:val="none" w:sz="0" w:space="0" w:color="auto"/>
              </w:divBdr>
            </w:div>
          </w:divsChild>
        </w:div>
        <w:div w:id="1676765865">
          <w:marLeft w:val="0"/>
          <w:marRight w:val="0"/>
          <w:marTop w:val="0"/>
          <w:marBottom w:val="0"/>
          <w:divBdr>
            <w:top w:val="none" w:sz="0" w:space="0" w:color="auto"/>
            <w:left w:val="none" w:sz="0" w:space="0" w:color="auto"/>
            <w:bottom w:val="none" w:sz="0" w:space="0" w:color="auto"/>
            <w:right w:val="none" w:sz="0" w:space="0" w:color="auto"/>
          </w:divBdr>
          <w:divsChild>
            <w:div w:id="149713020">
              <w:marLeft w:val="0"/>
              <w:marRight w:val="0"/>
              <w:marTop w:val="0"/>
              <w:marBottom w:val="0"/>
              <w:divBdr>
                <w:top w:val="none" w:sz="0" w:space="0" w:color="auto"/>
                <w:left w:val="none" w:sz="0" w:space="0" w:color="auto"/>
                <w:bottom w:val="none" w:sz="0" w:space="0" w:color="auto"/>
                <w:right w:val="none" w:sz="0" w:space="0" w:color="auto"/>
              </w:divBdr>
            </w:div>
          </w:divsChild>
        </w:div>
        <w:div w:id="1951546455">
          <w:marLeft w:val="0"/>
          <w:marRight w:val="0"/>
          <w:marTop w:val="0"/>
          <w:marBottom w:val="0"/>
          <w:divBdr>
            <w:top w:val="none" w:sz="0" w:space="0" w:color="auto"/>
            <w:left w:val="none" w:sz="0" w:space="0" w:color="auto"/>
            <w:bottom w:val="none" w:sz="0" w:space="0" w:color="auto"/>
            <w:right w:val="none" w:sz="0" w:space="0" w:color="auto"/>
          </w:divBdr>
          <w:divsChild>
            <w:div w:id="1238904731">
              <w:marLeft w:val="0"/>
              <w:marRight w:val="0"/>
              <w:marTop w:val="0"/>
              <w:marBottom w:val="0"/>
              <w:divBdr>
                <w:top w:val="none" w:sz="0" w:space="0" w:color="auto"/>
                <w:left w:val="none" w:sz="0" w:space="0" w:color="auto"/>
                <w:bottom w:val="none" w:sz="0" w:space="0" w:color="auto"/>
                <w:right w:val="none" w:sz="0" w:space="0" w:color="auto"/>
              </w:divBdr>
            </w:div>
          </w:divsChild>
        </w:div>
        <w:div w:id="1998997110">
          <w:marLeft w:val="0"/>
          <w:marRight w:val="0"/>
          <w:marTop w:val="0"/>
          <w:marBottom w:val="0"/>
          <w:divBdr>
            <w:top w:val="none" w:sz="0" w:space="0" w:color="auto"/>
            <w:left w:val="none" w:sz="0" w:space="0" w:color="auto"/>
            <w:bottom w:val="none" w:sz="0" w:space="0" w:color="auto"/>
            <w:right w:val="none" w:sz="0" w:space="0" w:color="auto"/>
          </w:divBdr>
          <w:divsChild>
            <w:div w:id="1203598437">
              <w:marLeft w:val="0"/>
              <w:marRight w:val="0"/>
              <w:marTop w:val="0"/>
              <w:marBottom w:val="0"/>
              <w:divBdr>
                <w:top w:val="none" w:sz="0" w:space="0" w:color="auto"/>
                <w:left w:val="none" w:sz="0" w:space="0" w:color="auto"/>
                <w:bottom w:val="none" w:sz="0" w:space="0" w:color="auto"/>
                <w:right w:val="none" w:sz="0" w:space="0" w:color="auto"/>
              </w:divBdr>
            </w:div>
          </w:divsChild>
        </w:div>
        <w:div w:id="2079788115">
          <w:marLeft w:val="0"/>
          <w:marRight w:val="0"/>
          <w:marTop w:val="0"/>
          <w:marBottom w:val="0"/>
          <w:divBdr>
            <w:top w:val="none" w:sz="0" w:space="0" w:color="auto"/>
            <w:left w:val="none" w:sz="0" w:space="0" w:color="auto"/>
            <w:bottom w:val="none" w:sz="0" w:space="0" w:color="auto"/>
            <w:right w:val="none" w:sz="0" w:space="0" w:color="auto"/>
          </w:divBdr>
          <w:divsChild>
            <w:div w:id="20650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72158">
      <w:bodyDiv w:val="1"/>
      <w:marLeft w:val="0"/>
      <w:marRight w:val="0"/>
      <w:marTop w:val="0"/>
      <w:marBottom w:val="0"/>
      <w:divBdr>
        <w:top w:val="none" w:sz="0" w:space="0" w:color="auto"/>
        <w:left w:val="none" w:sz="0" w:space="0" w:color="auto"/>
        <w:bottom w:val="none" w:sz="0" w:space="0" w:color="auto"/>
        <w:right w:val="none" w:sz="0" w:space="0" w:color="auto"/>
      </w:divBdr>
      <w:divsChild>
        <w:div w:id="80567030">
          <w:marLeft w:val="0"/>
          <w:marRight w:val="0"/>
          <w:marTop w:val="0"/>
          <w:marBottom w:val="0"/>
          <w:divBdr>
            <w:top w:val="none" w:sz="0" w:space="0" w:color="auto"/>
            <w:left w:val="none" w:sz="0" w:space="0" w:color="auto"/>
            <w:bottom w:val="none" w:sz="0" w:space="0" w:color="auto"/>
            <w:right w:val="none" w:sz="0" w:space="0" w:color="auto"/>
          </w:divBdr>
          <w:divsChild>
            <w:div w:id="1910455093">
              <w:marLeft w:val="0"/>
              <w:marRight w:val="0"/>
              <w:marTop w:val="0"/>
              <w:marBottom w:val="0"/>
              <w:divBdr>
                <w:top w:val="none" w:sz="0" w:space="0" w:color="auto"/>
                <w:left w:val="none" w:sz="0" w:space="0" w:color="auto"/>
                <w:bottom w:val="none" w:sz="0" w:space="0" w:color="auto"/>
                <w:right w:val="none" w:sz="0" w:space="0" w:color="auto"/>
              </w:divBdr>
            </w:div>
          </w:divsChild>
        </w:div>
        <w:div w:id="211776479">
          <w:marLeft w:val="0"/>
          <w:marRight w:val="0"/>
          <w:marTop w:val="0"/>
          <w:marBottom w:val="0"/>
          <w:divBdr>
            <w:top w:val="none" w:sz="0" w:space="0" w:color="auto"/>
            <w:left w:val="none" w:sz="0" w:space="0" w:color="auto"/>
            <w:bottom w:val="none" w:sz="0" w:space="0" w:color="auto"/>
            <w:right w:val="none" w:sz="0" w:space="0" w:color="auto"/>
          </w:divBdr>
          <w:divsChild>
            <w:div w:id="2042051115">
              <w:marLeft w:val="0"/>
              <w:marRight w:val="0"/>
              <w:marTop w:val="0"/>
              <w:marBottom w:val="0"/>
              <w:divBdr>
                <w:top w:val="none" w:sz="0" w:space="0" w:color="auto"/>
                <w:left w:val="none" w:sz="0" w:space="0" w:color="auto"/>
                <w:bottom w:val="none" w:sz="0" w:space="0" w:color="auto"/>
                <w:right w:val="none" w:sz="0" w:space="0" w:color="auto"/>
              </w:divBdr>
            </w:div>
          </w:divsChild>
        </w:div>
        <w:div w:id="390201948">
          <w:marLeft w:val="0"/>
          <w:marRight w:val="0"/>
          <w:marTop w:val="0"/>
          <w:marBottom w:val="0"/>
          <w:divBdr>
            <w:top w:val="none" w:sz="0" w:space="0" w:color="auto"/>
            <w:left w:val="none" w:sz="0" w:space="0" w:color="auto"/>
            <w:bottom w:val="none" w:sz="0" w:space="0" w:color="auto"/>
            <w:right w:val="none" w:sz="0" w:space="0" w:color="auto"/>
          </w:divBdr>
          <w:divsChild>
            <w:div w:id="2076005205">
              <w:marLeft w:val="0"/>
              <w:marRight w:val="0"/>
              <w:marTop w:val="0"/>
              <w:marBottom w:val="0"/>
              <w:divBdr>
                <w:top w:val="none" w:sz="0" w:space="0" w:color="auto"/>
                <w:left w:val="none" w:sz="0" w:space="0" w:color="auto"/>
                <w:bottom w:val="none" w:sz="0" w:space="0" w:color="auto"/>
                <w:right w:val="none" w:sz="0" w:space="0" w:color="auto"/>
              </w:divBdr>
            </w:div>
          </w:divsChild>
        </w:div>
        <w:div w:id="640770777">
          <w:marLeft w:val="0"/>
          <w:marRight w:val="0"/>
          <w:marTop w:val="0"/>
          <w:marBottom w:val="0"/>
          <w:divBdr>
            <w:top w:val="none" w:sz="0" w:space="0" w:color="auto"/>
            <w:left w:val="none" w:sz="0" w:space="0" w:color="auto"/>
            <w:bottom w:val="none" w:sz="0" w:space="0" w:color="auto"/>
            <w:right w:val="none" w:sz="0" w:space="0" w:color="auto"/>
          </w:divBdr>
          <w:divsChild>
            <w:div w:id="60447464">
              <w:marLeft w:val="0"/>
              <w:marRight w:val="0"/>
              <w:marTop w:val="0"/>
              <w:marBottom w:val="0"/>
              <w:divBdr>
                <w:top w:val="none" w:sz="0" w:space="0" w:color="auto"/>
                <w:left w:val="none" w:sz="0" w:space="0" w:color="auto"/>
                <w:bottom w:val="none" w:sz="0" w:space="0" w:color="auto"/>
                <w:right w:val="none" w:sz="0" w:space="0" w:color="auto"/>
              </w:divBdr>
            </w:div>
          </w:divsChild>
        </w:div>
        <w:div w:id="772819866">
          <w:marLeft w:val="0"/>
          <w:marRight w:val="0"/>
          <w:marTop w:val="0"/>
          <w:marBottom w:val="0"/>
          <w:divBdr>
            <w:top w:val="none" w:sz="0" w:space="0" w:color="auto"/>
            <w:left w:val="none" w:sz="0" w:space="0" w:color="auto"/>
            <w:bottom w:val="none" w:sz="0" w:space="0" w:color="auto"/>
            <w:right w:val="none" w:sz="0" w:space="0" w:color="auto"/>
          </w:divBdr>
          <w:divsChild>
            <w:div w:id="815755073">
              <w:marLeft w:val="0"/>
              <w:marRight w:val="0"/>
              <w:marTop w:val="0"/>
              <w:marBottom w:val="0"/>
              <w:divBdr>
                <w:top w:val="none" w:sz="0" w:space="0" w:color="auto"/>
                <w:left w:val="none" w:sz="0" w:space="0" w:color="auto"/>
                <w:bottom w:val="none" w:sz="0" w:space="0" w:color="auto"/>
                <w:right w:val="none" w:sz="0" w:space="0" w:color="auto"/>
              </w:divBdr>
            </w:div>
          </w:divsChild>
        </w:div>
        <w:div w:id="818545523">
          <w:marLeft w:val="0"/>
          <w:marRight w:val="0"/>
          <w:marTop w:val="0"/>
          <w:marBottom w:val="0"/>
          <w:divBdr>
            <w:top w:val="none" w:sz="0" w:space="0" w:color="auto"/>
            <w:left w:val="none" w:sz="0" w:space="0" w:color="auto"/>
            <w:bottom w:val="none" w:sz="0" w:space="0" w:color="auto"/>
            <w:right w:val="none" w:sz="0" w:space="0" w:color="auto"/>
          </w:divBdr>
          <w:divsChild>
            <w:div w:id="1337923443">
              <w:marLeft w:val="0"/>
              <w:marRight w:val="0"/>
              <w:marTop w:val="0"/>
              <w:marBottom w:val="0"/>
              <w:divBdr>
                <w:top w:val="none" w:sz="0" w:space="0" w:color="auto"/>
                <w:left w:val="none" w:sz="0" w:space="0" w:color="auto"/>
                <w:bottom w:val="none" w:sz="0" w:space="0" w:color="auto"/>
                <w:right w:val="none" w:sz="0" w:space="0" w:color="auto"/>
              </w:divBdr>
            </w:div>
          </w:divsChild>
        </w:div>
        <w:div w:id="1247495845">
          <w:marLeft w:val="0"/>
          <w:marRight w:val="0"/>
          <w:marTop w:val="0"/>
          <w:marBottom w:val="0"/>
          <w:divBdr>
            <w:top w:val="none" w:sz="0" w:space="0" w:color="auto"/>
            <w:left w:val="none" w:sz="0" w:space="0" w:color="auto"/>
            <w:bottom w:val="none" w:sz="0" w:space="0" w:color="auto"/>
            <w:right w:val="none" w:sz="0" w:space="0" w:color="auto"/>
          </w:divBdr>
          <w:divsChild>
            <w:div w:id="1672487733">
              <w:marLeft w:val="0"/>
              <w:marRight w:val="0"/>
              <w:marTop w:val="0"/>
              <w:marBottom w:val="0"/>
              <w:divBdr>
                <w:top w:val="none" w:sz="0" w:space="0" w:color="auto"/>
                <w:left w:val="none" w:sz="0" w:space="0" w:color="auto"/>
                <w:bottom w:val="none" w:sz="0" w:space="0" w:color="auto"/>
                <w:right w:val="none" w:sz="0" w:space="0" w:color="auto"/>
              </w:divBdr>
            </w:div>
          </w:divsChild>
        </w:div>
        <w:div w:id="1807311468">
          <w:marLeft w:val="0"/>
          <w:marRight w:val="0"/>
          <w:marTop w:val="0"/>
          <w:marBottom w:val="0"/>
          <w:divBdr>
            <w:top w:val="none" w:sz="0" w:space="0" w:color="auto"/>
            <w:left w:val="none" w:sz="0" w:space="0" w:color="auto"/>
            <w:bottom w:val="none" w:sz="0" w:space="0" w:color="auto"/>
            <w:right w:val="none" w:sz="0" w:space="0" w:color="auto"/>
          </w:divBdr>
          <w:divsChild>
            <w:div w:id="932855989">
              <w:marLeft w:val="0"/>
              <w:marRight w:val="0"/>
              <w:marTop w:val="0"/>
              <w:marBottom w:val="0"/>
              <w:divBdr>
                <w:top w:val="none" w:sz="0" w:space="0" w:color="auto"/>
                <w:left w:val="none" w:sz="0" w:space="0" w:color="auto"/>
                <w:bottom w:val="none" w:sz="0" w:space="0" w:color="auto"/>
                <w:right w:val="none" w:sz="0" w:space="0" w:color="auto"/>
              </w:divBdr>
            </w:div>
          </w:divsChild>
        </w:div>
        <w:div w:id="1875582696">
          <w:marLeft w:val="0"/>
          <w:marRight w:val="0"/>
          <w:marTop w:val="0"/>
          <w:marBottom w:val="0"/>
          <w:divBdr>
            <w:top w:val="none" w:sz="0" w:space="0" w:color="auto"/>
            <w:left w:val="none" w:sz="0" w:space="0" w:color="auto"/>
            <w:bottom w:val="none" w:sz="0" w:space="0" w:color="auto"/>
            <w:right w:val="none" w:sz="0" w:space="0" w:color="auto"/>
          </w:divBdr>
          <w:divsChild>
            <w:div w:id="2034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82147">
      <w:bodyDiv w:val="1"/>
      <w:marLeft w:val="0"/>
      <w:marRight w:val="0"/>
      <w:marTop w:val="0"/>
      <w:marBottom w:val="0"/>
      <w:divBdr>
        <w:top w:val="none" w:sz="0" w:space="0" w:color="auto"/>
        <w:left w:val="none" w:sz="0" w:space="0" w:color="auto"/>
        <w:bottom w:val="none" w:sz="0" w:space="0" w:color="auto"/>
        <w:right w:val="none" w:sz="0" w:space="0" w:color="auto"/>
      </w:divBdr>
      <w:divsChild>
        <w:div w:id="722100139">
          <w:marLeft w:val="0"/>
          <w:marRight w:val="0"/>
          <w:marTop w:val="0"/>
          <w:marBottom w:val="0"/>
          <w:divBdr>
            <w:top w:val="none" w:sz="0" w:space="0" w:color="auto"/>
            <w:left w:val="none" w:sz="0" w:space="0" w:color="auto"/>
            <w:bottom w:val="none" w:sz="0" w:space="0" w:color="auto"/>
            <w:right w:val="none" w:sz="0" w:space="0" w:color="auto"/>
          </w:divBdr>
          <w:divsChild>
            <w:div w:id="1051077739">
              <w:marLeft w:val="0"/>
              <w:marRight w:val="0"/>
              <w:marTop w:val="0"/>
              <w:marBottom w:val="0"/>
              <w:divBdr>
                <w:top w:val="none" w:sz="0" w:space="0" w:color="auto"/>
                <w:left w:val="none" w:sz="0" w:space="0" w:color="auto"/>
                <w:bottom w:val="none" w:sz="0" w:space="0" w:color="auto"/>
                <w:right w:val="none" w:sz="0" w:space="0" w:color="auto"/>
              </w:divBdr>
            </w:div>
          </w:divsChild>
        </w:div>
        <w:div w:id="783353851">
          <w:marLeft w:val="0"/>
          <w:marRight w:val="0"/>
          <w:marTop w:val="0"/>
          <w:marBottom w:val="0"/>
          <w:divBdr>
            <w:top w:val="none" w:sz="0" w:space="0" w:color="auto"/>
            <w:left w:val="none" w:sz="0" w:space="0" w:color="auto"/>
            <w:bottom w:val="none" w:sz="0" w:space="0" w:color="auto"/>
            <w:right w:val="none" w:sz="0" w:space="0" w:color="auto"/>
          </w:divBdr>
          <w:divsChild>
            <w:div w:id="696388650">
              <w:marLeft w:val="0"/>
              <w:marRight w:val="0"/>
              <w:marTop w:val="0"/>
              <w:marBottom w:val="0"/>
              <w:divBdr>
                <w:top w:val="none" w:sz="0" w:space="0" w:color="auto"/>
                <w:left w:val="none" w:sz="0" w:space="0" w:color="auto"/>
                <w:bottom w:val="none" w:sz="0" w:space="0" w:color="auto"/>
                <w:right w:val="none" w:sz="0" w:space="0" w:color="auto"/>
              </w:divBdr>
            </w:div>
          </w:divsChild>
        </w:div>
        <w:div w:id="1088573111">
          <w:marLeft w:val="0"/>
          <w:marRight w:val="0"/>
          <w:marTop w:val="0"/>
          <w:marBottom w:val="0"/>
          <w:divBdr>
            <w:top w:val="none" w:sz="0" w:space="0" w:color="auto"/>
            <w:left w:val="none" w:sz="0" w:space="0" w:color="auto"/>
            <w:bottom w:val="none" w:sz="0" w:space="0" w:color="auto"/>
            <w:right w:val="none" w:sz="0" w:space="0" w:color="auto"/>
          </w:divBdr>
          <w:divsChild>
            <w:div w:id="644359416">
              <w:marLeft w:val="0"/>
              <w:marRight w:val="0"/>
              <w:marTop w:val="0"/>
              <w:marBottom w:val="0"/>
              <w:divBdr>
                <w:top w:val="none" w:sz="0" w:space="0" w:color="auto"/>
                <w:left w:val="none" w:sz="0" w:space="0" w:color="auto"/>
                <w:bottom w:val="none" w:sz="0" w:space="0" w:color="auto"/>
                <w:right w:val="none" w:sz="0" w:space="0" w:color="auto"/>
              </w:divBdr>
            </w:div>
          </w:divsChild>
        </w:div>
        <w:div w:id="1188446282">
          <w:marLeft w:val="0"/>
          <w:marRight w:val="0"/>
          <w:marTop w:val="0"/>
          <w:marBottom w:val="0"/>
          <w:divBdr>
            <w:top w:val="none" w:sz="0" w:space="0" w:color="auto"/>
            <w:left w:val="none" w:sz="0" w:space="0" w:color="auto"/>
            <w:bottom w:val="none" w:sz="0" w:space="0" w:color="auto"/>
            <w:right w:val="none" w:sz="0" w:space="0" w:color="auto"/>
          </w:divBdr>
          <w:divsChild>
            <w:div w:id="1426727490">
              <w:marLeft w:val="0"/>
              <w:marRight w:val="0"/>
              <w:marTop w:val="0"/>
              <w:marBottom w:val="0"/>
              <w:divBdr>
                <w:top w:val="none" w:sz="0" w:space="0" w:color="auto"/>
                <w:left w:val="none" w:sz="0" w:space="0" w:color="auto"/>
                <w:bottom w:val="none" w:sz="0" w:space="0" w:color="auto"/>
                <w:right w:val="none" w:sz="0" w:space="0" w:color="auto"/>
              </w:divBdr>
            </w:div>
          </w:divsChild>
        </w:div>
        <w:div w:id="1244802807">
          <w:marLeft w:val="0"/>
          <w:marRight w:val="0"/>
          <w:marTop w:val="0"/>
          <w:marBottom w:val="0"/>
          <w:divBdr>
            <w:top w:val="none" w:sz="0" w:space="0" w:color="auto"/>
            <w:left w:val="none" w:sz="0" w:space="0" w:color="auto"/>
            <w:bottom w:val="none" w:sz="0" w:space="0" w:color="auto"/>
            <w:right w:val="none" w:sz="0" w:space="0" w:color="auto"/>
          </w:divBdr>
          <w:divsChild>
            <w:div w:id="982807465">
              <w:marLeft w:val="0"/>
              <w:marRight w:val="0"/>
              <w:marTop w:val="0"/>
              <w:marBottom w:val="0"/>
              <w:divBdr>
                <w:top w:val="none" w:sz="0" w:space="0" w:color="auto"/>
                <w:left w:val="none" w:sz="0" w:space="0" w:color="auto"/>
                <w:bottom w:val="none" w:sz="0" w:space="0" w:color="auto"/>
                <w:right w:val="none" w:sz="0" w:space="0" w:color="auto"/>
              </w:divBdr>
            </w:div>
          </w:divsChild>
        </w:div>
        <w:div w:id="1563441287">
          <w:marLeft w:val="0"/>
          <w:marRight w:val="0"/>
          <w:marTop w:val="0"/>
          <w:marBottom w:val="0"/>
          <w:divBdr>
            <w:top w:val="none" w:sz="0" w:space="0" w:color="auto"/>
            <w:left w:val="none" w:sz="0" w:space="0" w:color="auto"/>
            <w:bottom w:val="none" w:sz="0" w:space="0" w:color="auto"/>
            <w:right w:val="none" w:sz="0" w:space="0" w:color="auto"/>
          </w:divBdr>
          <w:divsChild>
            <w:div w:id="36242471">
              <w:marLeft w:val="0"/>
              <w:marRight w:val="0"/>
              <w:marTop w:val="0"/>
              <w:marBottom w:val="0"/>
              <w:divBdr>
                <w:top w:val="none" w:sz="0" w:space="0" w:color="auto"/>
                <w:left w:val="none" w:sz="0" w:space="0" w:color="auto"/>
                <w:bottom w:val="none" w:sz="0" w:space="0" w:color="auto"/>
                <w:right w:val="none" w:sz="0" w:space="0" w:color="auto"/>
              </w:divBdr>
            </w:div>
          </w:divsChild>
        </w:div>
        <w:div w:id="1651709398">
          <w:marLeft w:val="0"/>
          <w:marRight w:val="0"/>
          <w:marTop w:val="0"/>
          <w:marBottom w:val="0"/>
          <w:divBdr>
            <w:top w:val="none" w:sz="0" w:space="0" w:color="auto"/>
            <w:left w:val="none" w:sz="0" w:space="0" w:color="auto"/>
            <w:bottom w:val="none" w:sz="0" w:space="0" w:color="auto"/>
            <w:right w:val="none" w:sz="0" w:space="0" w:color="auto"/>
          </w:divBdr>
          <w:divsChild>
            <w:div w:id="440144703">
              <w:marLeft w:val="0"/>
              <w:marRight w:val="0"/>
              <w:marTop w:val="0"/>
              <w:marBottom w:val="0"/>
              <w:divBdr>
                <w:top w:val="none" w:sz="0" w:space="0" w:color="auto"/>
                <w:left w:val="none" w:sz="0" w:space="0" w:color="auto"/>
                <w:bottom w:val="none" w:sz="0" w:space="0" w:color="auto"/>
                <w:right w:val="none" w:sz="0" w:space="0" w:color="auto"/>
              </w:divBdr>
            </w:div>
          </w:divsChild>
        </w:div>
        <w:div w:id="1677461329">
          <w:marLeft w:val="0"/>
          <w:marRight w:val="0"/>
          <w:marTop w:val="0"/>
          <w:marBottom w:val="0"/>
          <w:divBdr>
            <w:top w:val="none" w:sz="0" w:space="0" w:color="auto"/>
            <w:left w:val="none" w:sz="0" w:space="0" w:color="auto"/>
            <w:bottom w:val="none" w:sz="0" w:space="0" w:color="auto"/>
            <w:right w:val="none" w:sz="0" w:space="0" w:color="auto"/>
          </w:divBdr>
          <w:divsChild>
            <w:div w:id="356122740">
              <w:marLeft w:val="0"/>
              <w:marRight w:val="0"/>
              <w:marTop w:val="0"/>
              <w:marBottom w:val="0"/>
              <w:divBdr>
                <w:top w:val="none" w:sz="0" w:space="0" w:color="auto"/>
                <w:left w:val="none" w:sz="0" w:space="0" w:color="auto"/>
                <w:bottom w:val="none" w:sz="0" w:space="0" w:color="auto"/>
                <w:right w:val="none" w:sz="0" w:space="0" w:color="auto"/>
              </w:divBdr>
            </w:div>
          </w:divsChild>
        </w:div>
        <w:div w:id="1836409653">
          <w:marLeft w:val="0"/>
          <w:marRight w:val="0"/>
          <w:marTop w:val="0"/>
          <w:marBottom w:val="0"/>
          <w:divBdr>
            <w:top w:val="none" w:sz="0" w:space="0" w:color="auto"/>
            <w:left w:val="none" w:sz="0" w:space="0" w:color="auto"/>
            <w:bottom w:val="none" w:sz="0" w:space="0" w:color="auto"/>
            <w:right w:val="none" w:sz="0" w:space="0" w:color="auto"/>
          </w:divBdr>
          <w:divsChild>
            <w:div w:id="81363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72027">
      <w:bodyDiv w:val="1"/>
      <w:marLeft w:val="0"/>
      <w:marRight w:val="0"/>
      <w:marTop w:val="0"/>
      <w:marBottom w:val="0"/>
      <w:divBdr>
        <w:top w:val="none" w:sz="0" w:space="0" w:color="auto"/>
        <w:left w:val="none" w:sz="0" w:space="0" w:color="auto"/>
        <w:bottom w:val="none" w:sz="0" w:space="0" w:color="auto"/>
        <w:right w:val="none" w:sz="0" w:space="0" w:color="auto"/>
      </w:divBdr>
    </w:div>
    <w:div w:id="625812174">
      <w:bodyDiv w:val="1"/>
      <w:marLeft w:val="0"/>
      <w:marRight w:val="0"/>
      <w:marTop w:val="0"/>
      <w:marBottom w:val="0"/>
      <w:divBdr>
        <w:top w:val="none" w:sz="0" w:space="0" w:color="auto"/>
        <w:left w:val="none" w:sz="0" w:space="0" w:color="auto"/>
        <w:bottom w:val="none" w:sz="0" w:space="0" w:color="auto"/>
        <w:right w:val="none" w:sz="0" w:space="0" w:color="auto"/>
      </w:divBdr>
      <w:divsChild>
        <w:div w:id="186528736">
          <w:marLeft w:val="0"/>
          <w:marRight w:val="0"/>
          <w:marTop w:val="0"/>
          <w:marBottom w:val="0"/>
          <w:divBdr>
            <w:top w:val="none" w:sz="0" w:space="0" w:color="auto"/>
            <w:left w:val="none" w:sz="0" w:space="0" w:color="auto"/>
            <w:bottom w:val="none" w:sz="0" w:space="0" w:color="auto"/>
            <w:right w:val="none" w:sz="0" w:space="0" w:color="auto"/>
          </w:divBdr>
          <w:divsChild>
            <w:div w:id="1225214648">
              <w:marLeft w:val="0"/>
              <w:marRight w:val="0"/>
              <w:marTop w:val="0"/>
              <w:marBottom w:val="0"/>
              <w:divBdr>
                <w:top w:val="none" w:sz="0" w:space="0" w:color="auto"/>
                <w:left w:val="none" w:sz="0" w:space="0" w:color="auto"/>
                <w:bottom w:val="none" w:sz="0" w:space="0" w:color="auto"/>
                <w:right w:val="none" w:sz="0" w:space="0" w:color="auto"/>
              </w:divBdr>
            </w:div>
          </w:divsChild>
        </w:div>
        <w:div w:id="194538481">
          <w:marLeft w:val="0"/>
          <w:marRight w:val="0"/>
          <w:marTop w:val="0"/>
          <w:marBottom w:val="0"/>
          <w:divBdr>
            <w:top w:val="none" w:sz="0" w:space="0" w:color="auto"/>
            <w:left w:val="none" w:sz="0" w:space="0" w:color="auto"/>
            <w:bottom w:val="none" w:sz="0" w:space="0" w:color="auto"/>
            <w:right w:val="none" w:sz="0" w:space="0" w:color="auto"/>
          </w:divBdr>
          <w:divsChild>
            <w:div w:id="1686130033">
              <w:marLeft w:val="0"/>
              <w:marRight w:val="0"/>
              <w:marTop w:val="0"/>
              <w:marBottom w:val="0"/>
              <w:divBdr>
                <w:top w:val="none" w:sz="0" w:space="0" w:color="auto"/>
                <w:left w:val="none" w:sz="0" w:space="0" w:color="auto"/>
                <w:bottom w:val="none" w:sz="0" w:space="0" w:color="auto"/>
                <w:right w:val="none" w:sz="0" w:space="0" w:color="auto"/>
              </w:divBdr>
            </w:div>
          </w:divsChild>
        </w:div>
        <w:div w:id="221063882">
          <w:marLeft w:val="0"/>
          <w:marRight w:val="0"/>
          <w:marTop w:val="0"/>
          <w:marBottom w:val="0"/>
          <w:divBdr>
            <w:top w:val="none" w:sz="0" w:space="0" w:color="auto"/>
            <w:left w:val="none" w:sz="0" w:space="0" w:color="auto"/>
            <w:bottom w:val="none" w:sz="0" w:space="0" w:color="auto"/>
            <w:right w:val="none" w:sz="0" w:space="0" w:color="auto"/>
          </w:divBdr>
          <w:divsChild>
            <w:div w:id="649595698">
              <w:marLeft w:val="0"/>
              <w:marRight w:val="0"/>
              <w:marTop w:val="0"/>
              <w:marBottom w:val="0"/>
              <w:divBdr>
                <w:top w:val="none" w:sz="0" w:space="0" w:color="auto"/>
                <w:left w:val="none" w:sz="0" w:space="0" w:color="auto"/>
                <w:bottom w:val="none" w:sz="0" w:space="0" w:color="auto"/>
                <w:right w:val="none" w:sz="0" w:space="0" w:color="auto"/>
              </w:divBdr>
            </w:div>
          </w:divsChild>
        </w:div>
        <w:div w:id="407075165">
          <w:marLeft w:val="0"/>
          <w:marRight w:val="0"/>
          <w:marTop w:val="0"/>
          <w:marBottom w:val="0"/>
          <w:divBdr>
            <w:top w:val="none" w:sz="0" w:space="0" w:color="auto"/>
            <w:left w:val="none" w:sz="0" w:space="0" w:color="auto"/>
            <w:bottom w:val="none" w:sz="0" w:space="0" w:color="auto"/>
            <w:right w:val="none" w:sz="0" w:space="0" w:color="auto"/>
          </w:divBdr>
          <w:divsChild>
            <w:div w:id="1817255288">
              <w:marLeft w:val="0"/>
              <w:marRight w:val="0"/>
              <w:marTop w:val="0"/>
              <w:marBottom w:val="0"/>
              <w:divBdr>
                <w:top w:val="none" w:sz="0" w:space="0" w:color="auto"/>
                <w:left w:val="none" w:sz="0" w:space="0" w:color="auto"/>
                <w:bottom w:val="none" w:sz="0" w:space="0" w:color="auto"/>
                <w:right w:val="none" w:sz="0" w:space="0" w:color="auto"/>
              </w:divBdr>
            </w:div>
          </w:divsChild>
        </w:div>
        <w:div w:id="425807968">
          <w:marLeft w:val="0"/>
          <w:marRight w:val="0"/>
          <w:marTop w:val="0"/>
          <w:marBottom w:val="0"/>
          <w:divBdr>
            <w:top w:val="none" w:sz="0" w:space="0" w:color="auto"/>
            <w:left w:val="none" w:sz="0" w:space="0" w:color="auto"/>
            <w:bottom w:val="none" w:sz="0" w:space="0" w:color="auto"/>
            <w:right w:val="none" w:sz="0" w:space="0" w:color="auto"/>
          </w:divBdr>
          <w:divsChild>
            <w:div w:id="148792234">
              <w:marLeft w:val="0"/>
              <w:marRight w:val="0"/>
              <w:marTop w:val="0"/>
              <w:marBottom w:val="0"/>
              <w:divBdr>
                <w:top w:val="none" w:sz="0" w:space="0" w:color="auto"/>
                <w:left w:val="none" w:sz="0" w:space="0" w:color="auto"/>
                <w:bottom w:val="none" w:sz="0" w:space="0" w:color="auto"/>
                <w:right w:val="none" w:sz="0" w:space="0" w:color="auto"/>
              </w:divBdr>
            </w:div>
          </w:divsChild>
        </w:div>
        <w:div w:id="540021374">
          <w:marLeft w:val="0"/>
          <w:marRight w:val="0"/>
          <w:marTop w:val="0"/>
          <w:marBottom w:val="0"/>
          <w:divBdr>
            <w:top w:val="none" w:sz="0" w:space="0" w:color="auto"/>
            <w:left w:val="none" w:sz="0" w:space="0" w:color="auto"/>
            <w:bottom w:val="none" w:sz="0" w:space="0" w:color="auto"/>
            <w:right w:val="none" w:sz="0" w:space="0" w:color="auto"/>
          </w:divBdr>
          <w:divsChild>
            <w:div w:id="124857411">
              <w:marLeft w:val="0"/>
              <w:marRight w:val="0"/>
              <w:marTop w:val="0"/>
              <w:marBottom w:val="0"/>
              <w:divBdr>
                <w:top w:val="none" w:sz="0" w:space="0" w:color="auto"/>
                <w:left w:val="none" w:sz="0" w:space="0" w:color="auto"/>
                <w:bottom w:val="none" w:sz="0" w:space="0" w:color="auto"/>
                <w:right w:val="none" w:sz="0" w:space="0" w:color="auto"/>
              </w:divBdr>
            </w:div>
          </w:divsChild>
        </w:div>
        <w:div w:id="1655336182">
          <w:marLeft w:val="0"/>
          <w:marRight w:val="0"/>
          <w:marTop w:val="0"/>
          <w:marBottom w:val="0"/>
          <w:divBdr>
            <w:top w:val="none" w:sz="0" w:space="0" w:color="auto"/>
            <w:left w:val="none" w:sz="0" w:space="0" w:color="auto"/>
            <w:bottom w:val="none" w:sz="0" w:space="0" w:color="auto"/>
            <w:right w:val="none" w:sz="0" w:space="0" w:color="auto"/>
          </w:divBdr>
          <w:divsChild>
            <w:div w:id="1773621326">
              <w:marLeft w:val="0"/>
              <w:marRight w:val="0"/>
              <w:marTop w:val="0"/>
              <w:marBottom w:val="0"/>
              <w:divBdr>
                <w:top w:val="none" w:sz="0" w:space="0" w:color="auto"/>
                <w:left w:val="none" w:sz="0" w:space="0" w:color="auto"/>
                <w:bottom w:val="none" w:sz="0" w:space="0" w:color="auto"/>
                <w:right w:val="none" w:sz="0" w:space="0" w:color="auto"/>
              </w:divBdr>
            </w:div>
          </w:divsChild>
        </w:div>
        <w:div w:id="2023389726">
          <w:marLeft w:val="0"/>
          <w:marRight w:val="0"/>
          <w:marTop w:val="0"/>
          <w:marBottom w:val="0"/>
          <w:divBdr>
            <w:top w:val="none" w:sz="0" w:space="0" w:color="auto"/>
            <w:left w:val="none" w:sz="0" w:space="0" w:color="auto"/>
            <w:bottom w:val="none" w:sz="0" w:space="0" w:color="auto"/>
            <w:right w:val="none" w:sz="0" w:space="0" w:color="auto"/>
          </w:divBdr>
          <w:divsChild>
            <w:div w:id="40247828">
              <w:marLeft w:val="0"/>
              <w:marRight w:val="0"/>
              <w:marTop w:val="0"/>
              <w:marBottom w:val="0"/>
              <w:divBdr>
                <w:top w:val="none" w:sz="0" w:space="0" w:color="auto"/>
                <w:left w:val="none" w:sz="0" w:space="0" w:color="auto"/>
                <w:bottom w:val="none" w:sz="0" w:space="0" w:color="auto"/>
                <w:right w:val="none" w:sz="0" w:space="0" w:color="auto"/>
              </w:divBdr>
            </w:div>
          </w:divsChild>
        </w:div>
        <w:div w:id="2076850178">
          <w:marLeft w:val="0"/>
          <w:marRight w:val="0"/>
          <w:marTop w:val="0"/>
          <w:marBottom w:val="0"/>
          <w:divBdr>
            <w:top w:val="none" w:sz="0" w:space="0" w:color="auto"/>
            <w:left w:val="none" w:sz="0" w:space="0" w:color="auto"/>
            <w:bottom w:val="none" w:sz="0" w:space="0" w:color="auto"/>
            <w:right w:val="none" w:sz="0" w:space="0" w:color="auto"/>
          </w:divBdr>
          <w:divsChild>
            <w:div w:id="5207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541">
      <w:bodyDiv w:val="1"/>
      <w:marLeft w:val="0"/>
      <w:marRight w:val="0"/>
      <w:marTop w:val="0"/>
      <w:marBottom w:val="0"/>
      <w:divBdr>
        <w:top w:val="none" w:sz="0" w:space="0" w:color="auto"/>
        <w:left w:val="none" w:sz="0" w:space="0" w:color="auto"/>
        <w:bottom w:val="none" w:sz="0" w:space="0" w:color="auto"/>
        <w:right w:val="none" w:sz="0" w:space="0" w:color="auto"/>
      </w:divBdr>
      <w:divsChild>
        <w:div w:id="13269133">
          <w:marLeft w:val="0"/>
          <w:marRight w:val="0"/>
          <w:marTop w:val="0"/>
          <w:marBottom w:val="0"/>
          <w:divBdr>
            <w:top w:val="none" w:sz="0" w:space="0" w:color="auto"/>
            <w:left w:val="none" w:sz="0" w:space="0" w:color="auto"/>
            <w:bottom w:val="none" w:sz="0" w:space="0" w:color="auto"/>
            <w:right w:val="none" w:sz="0" w:space="0" w:color="auto"/>
          </w:divBdr>
        </w:div>
        <w:div w:id="114447533">
          <w:marLeft w:val="0"/>
          <w:marRight w:val="0"/>
          <w:marTop w:val="0"/>
          <w:marBottom w:val="0"/>
          <w:divBdr>
            <w:top w:val="none" w:sz="0" w:space="0" w:color="auto"/>
            <w:left w:val="none" w:sz="0" w:space="0" w:color="auto"/>
            <w:bottom w:val="none" w:sz="0" w:space="0" w:color="auto"/>
            <w:right w:val="none" w:sz="0" w:space="0" w:color="auto"/>
          </w:divBdr>
        </w:div>
        <w:div w:id="245572297">
          <w:marLeft w:val="0"/>
          <w:marRight w:val="0"/>
          <w:marTop w:val="0"/>
          <w:marBottom w:val="0"/>
          <w:divBdr>
            <w:top w:val="none" w:sz="0" w:space="0" w:color="auto"/>
            <w:left w:val="none" w:sz="0" w:space="0" w:color="auto"/>
            <w:bottom w:val="none" w:sz="0" w:space="0" w:color="auto"/>
            <w:right w:val="none" w:sz="0" w:space="0" w:color="auto"/>
          </w:divBdr>
          <w:divsChild>
            <w:div w:id="639310350">
              <w:marLeft w:val="-75"/>
              <w:marRight w:val="0"/>
              <w:marTop w:val="30"/>
              <w:marBottom w:val="30"/>
              <w:divBdr>
                <w:top w:val="none" w:sz="0" w:space="0" w:color="auto"/>
                <w:left w:val="none" w:sz="0" w:space="0" w:color="auto"/>
                <w:bottom w:val="none" w:sz="0" w:space="0" w:color="auto"/>
                <w:right w:val="none" w:sz="0" w:space="0" w:color="auto"/>
              </w:divBdr>
              <w:divsChild>
                <w:div w:id="109279971">
                  <w:marLeft w:val="0"/>
                  <w:marRight w:val="0"/>
                  <w:marTop w:val="0"/>
                  <w:marBottom w:val="0"/>
                  <w:divBdr>
                    <w:top w:val="none" w:sz="0" w:space="0" w:color="auto"/>
                    <w:left w:val="none" w:sz="0" w:space="0" w:color="auto"/>
                    <w:bottom w:val="none" w:sz="0" w:space="0" w:color="auto"/>
                    <w:right w:val="none" w:sz="0" w:space="0" w:color="auto"/>
                  </w:divBdr>
                  <w:divsChild>
                    <w:div w:id="646594678">
                      <w:marLeft w:val="0"/>
                      <w:marRight w:val="0"/>
                      <w:marTop w:val="0"/>
                      <w:marBottom w:val="0"/>
                      <w:divBdr>
                        <w:top w:val="none" w:sz="0" w:space="0" w:color="auto"/>
                        <w:left w:val="none" w:sz="0" w:space="0" w:color="auto"/>
                        <w:bottom w:val="none" w:sz="0" w:space="0" w:color="auto"/>
                        <w:right w:val="none" w:sz="0" w:space="0" w:color="auto"/>
                      </w:divBdr>
                    </w:div>
                  </w:divsChild>
                </w:div>
                <w:div w:id="171259452">
                  <w:marLeft w:val="0"/>
                  <w:marRight w:val="0"/>
                  <w:marTop w:val="0"/>
                  <w:marBottom w:val="0"/>
                  <w:divBdr>
                    <w:top w:val="none" w:sz="0" w:space="0" w:color="auto"/>
                    <w:left w:val="none" w:sz="0" w:space="0" w:color="auto"/>
                    <w:bottom w:val="none" w:sz="0" w:space="0" w:color="auto"/>
                    <w:right w:val="none" w:sz="0" w:space="0" w:color="auto"/>
                  </w:divBdr>
                  <w:divsChild>
                    <w:div w:id="576130916">
                      <w:marLeft w:val="0"/>
                      <w:marRight w:val="0"/>
                      <w:marTop w:val="0"/>
                      <w:marBottom w:val="0"/>
                      <w:divBdr>
                        <w:top w:val="none" w:sz="0" w:space="0" w:color="auto"/>
                        <w:left w:val="none" w:sz="0" w:space="0" w:color="auto"/>
                        <w:bottom w:val="none" w:sz="0" w:space="0" w:color="auto"/>
                        <w:right w:val="none" w:sz="0" w:space="0" w:color="auto"/>
                      </w:divBdr>
                    </w:div>
                  </w:divsChild>
                </w:div>
                <w:div w:id="175459410">
                  <w:marLeft w:val="0"/>
                  <w:marRight w:val="0"/>
                  <w:marTop w:val="0"/>
                  <w:marBottom w:val="0"/>
                  <w:divBdr>
                    <w:top w:val="none" w:sz="0" w:space="0" w:color="auto"/>
                    <w:left w:val="none" w:sz="0" w:space="0" w:color="auto"/>
                    <w:bottom w:val="none" w:sz="0" w:space="0" w:color="auto"/>
                    <w:right w:val="none" w:sz="0" w:space="0" w:color="auto"/>
                  </w:divBdr>
                  <w:divsChild>
                    <w:div w:id="287784434">
                      <w:marLeft w:val="0"/>
                      <w:marRight w:val="0"/>
                      <w:marTop w:val="0"/>
                      <w:marBottom w:val="0"/>
                      <w:divBdr>
                        <w:top w:val="none" w:sz="0" w:space="0" w:color="auto"/>
                        <w:left w:val="none" w:sz="0" w:space="0" w:color="auto"/>
                        <w:bottom w:val="none" w:sz="0" w:space="0" w:color="auto"/>
                        <w:right w:val="none" w:sz="0" w:space="0" w:color="auto"/>
                      </w:divBdr>
                    </w:div>
                  </w:divsChild>
                </w:div>
                <w:div w:id="480580768">
                  <w:marLeft w:val="0"/>
                  <w:marRight w:val="0"/>
                  <w:marTop w:val="0"/>
                  <w:marBottom w:val="0"/>
                  <w:divBdr>
                    <w:top w:val="none" w:sz="0" w:space="0" w:color="auto"/>
                    <w:left w:val="none" w:sz="0" w:space="0" w:color="auto"/>
                    <w:bottom w:val="none" w:sz="0" w:space="0" w:color="auto"/>
                    <w:right w:val="none" w:sz="0" w:space="0" w:color="auto"/>
                  </w:divBdr>
                  <w:divsChild>
                    <w:div w:id="1261598789">
                      <w:marLeft w:val="0"/>
                      <w:marRight w:val="0"/>
                      <w:marTop w:val="0"/>
                      <w:marBottom w:val="0"/>
                      <w:divBdr>
                        <w:top w:val="none" w:sz="0" w:space="0" w:color="auto"/>
                        <w:left w:val="none" w:sz="0" w:space="0" w:color="auto"/>
                        <w:bottom w:val="none" w:sz="0" w:space="0" w:color="auto"/>
                        <w:right w:val="none" w:sz="0" w:space="0" w:color="auto"/>
                      </w:divBdr>
                    </w:div>
                  </w:divsChild>
                </w:div>
                <w:div w:id="575287308">
                  <w:marLeft w:val="0"/>
                  <w:marRight w:val="0"/>
                  <w:marTop w:val="0"/>
                  <w:marBottom w:val="0"/>
                  <w:divBdr>
                    <w:top w:val="none" w:sz="0" w:space="0" w:color="auto"/>
                    <w:left w:val="none" w:sz="0" w:space="0" w:color="auto"/>
                    <w:bottom w:val="none" w:sz="0" w:space="0" w:color="auto"/>
                    <w:right w:val="none" w:sz="0" w:space="0" w:color="auto"/>
                  </w:divBdr>
                  <w:divsChild>
                    <w:div w:id="173963764">
                      <w:marLeft w:val="0"/>
                      <w:marRight w:val="0"/>
                      <w:marTop w:val="0"/>
                      <w:marBottom w:val="0"/>
                      <w:divBdr>
                        <w:top w:val="none" w:sz="0" w:space="0" w:color="auto"/>
                        <w:left w:val="none" w:sz="0" w:space="0" w:color="auto"/>
                        <w:bottom w:val="none" w:sz="0" w:space="0" w:color="auto"/>
                        <w:right w:val="none" w:sz="0" w:space="0" w:color="auto"/>
                      </w:divBdr>
                    </w:div>
                  </w:divsChild>
                </w:div>
                <w:div w:id="664666693">
                  <w:marLeft w:val="0"/>
                  <w:marRight w:val="0"/>
                  <w:marTop w:val="0"/>
                  <w:marBottom w:val="0"/>
                  <w:divBdr>
                    <w:top w:val="none" w:sz="0" w:space="0" w:color="auto"/>
                    <w:left w:val="none" w:sz="0" w:space="0" w:color="auto"/>
                    <w:bottom w:val="none" w:sz="0" w:space="0" w:color="auto"/>
                    <w:right w:val="none" w:sz="0" w:space="0" w:color="auto"/>
                  </w:divBdr>
                  <w:divsChild>
                    <w:div w:id="262879283">
                      <w:marLeft w:val="0"/>
                      <w:marRight w:val="0"/>
                      <w:marTop w:val="0"/>
                      <w:marBottom w:val="0"/>
                      <w:divBdr>
                        <w:top w:val="none" w:sz="0" w:space="0" w:color="auto"/>
                        <w:left w:val="none" w:sz="0" w:space="0" w:color="auto"/>
                        <w:bottom w:val="none" w:sz="0" w:space="0" w:color="auto"/>
                        <w:right w:val="none" w:sz="0" w:space="0" w:color="auto"/>
                      </w:divBdr>
                    </w:div>
                  </w:divsChild>
                </w:div>
                <w:div w:id="719093338">
                  <w:marLeft w:val="0"/>
                  <w:marRight w:val="0"/>
                  <w:marTop w:val="0"/>
                  <w:marBottom w:val="0"/>
                  <w:divBdr>
                    <w:top w:val="none" w:sz="0" w:space="0" w:color="auto"/>
                    <w:left w:val="none" w:sz="0" w:space="0" w:color="auto"/>
                    <w:bottom w:val="none" w:sz="0" w:space="0" w:color="auto"/>
                    <w:right w:val="none" w:sz="0" w:space="0" w:color="auto"/>
                  </w:divBdr>
                  <w:divsChild>
                    <w:div w:id="1416827890">
                      <w:marLeft w:val="0"/>
                      <w:marRight w:val="0"/>
                      <w:marTop w:val="0"/>
                      <w:marBottom w:val="0"/>
                      <w:divBdr>
                        <w:top w:val="none" w:sz="0" w:space="0" w:color="auto"/>
                        <w:left w:val="none" w:sz="0" w:space="0" w:color="auto"/>
                        <w:bottom w:val="none" w:sz="0" w:space="0" w:color="auto"/>
                        <w:right w:val="none" w:sz="0" w:space="0" w:color="auto"/>
                      </w:divBdr>
                    </w:div>
                  </w:divsChild>
                </w:div>
                <w:div w:id="781076908">
                  <w:marLeft w:val="0"/>
                  <w:marRight w:val="0"/>
                  <w:marTop w:val="0"/>
                  <w:marBottom w:val="0"/>
                  <w:divBdr>
                    <w:top w:val="none" w:sz="0" w:space="0" w:color="auto"/>
                    <w:left w:val="none" w:sz="0" w:space="0" w:color="auto"/>
                    <w:bottom w:val="none" w:sz="0" w:space="0" w:color="auto"/>
                    <w:right w:val="none" w:sz="0" w:space="0" w:color="auto"/>
                  </w:divBdr>
                  <w:divsChild>
                    <w:div w:id="986937060">
                      <w:marLeft w:val="0"/>
                      <w:marRight w:val="0"/>
                      <w:marTop w:val="0"/>
                      <w:marBottom w:val="0"/>
                      <w:divBdr>
                        <w:top w:val="none" w:sz="0" w:space="0" w:color="auto"/>
                        <w:left w:val="none" w:sz="0" w:space="0" w:color="auto"/>
                        <w:bottom w:val="none" w:sz="0" w:space="0" w:color="auto"/>
                        <w:right w:val="none" w:sz="0" w:space="0" w:color="auto"/>
                      </w:divBdr>
                    </w:div>
                  </w:divsChild>
                </w:div>
                <w:div w:id="1596985346">
                  <w:marLeft w:val="0"/>
                  <w:marRight w:val="0"/>
                  <w:marTop w:val="0"/>
                  <w:marBottom w:val="0"/>
                  <w:divBdr>
                    <w:top w:val="none" w:sz="0" w:space="0" w:color="auto"/>
                    <w:left w:val="none" w:sz="0" w:space="0" w:color="auto"/>
                    <w:bottom w:val="none" w:sz="0" w:space="0" w:color="auto"/>
                    <w:right w:val="none" w:sz="0" w:space="0" w:color="auto"/>
                  </w:divBdr>
                  <w:divsChild>
                    <w:div w:id="549536875">
                      <w:marLeft w:val="0"/>
                      <w:marRight w:val="0"/>
                      <w:marTop w:val="0"/>
                      <w:marBottom w:val="0"/>
                      <w:divBdr>
                        <w:top w:val="none" w:sz="0" w:space="0" w:color="auto"/>
                        <w:left w:val="none" w:sz="0" w:space="0" w:color="auto"/>
                        <w:bottom w:val="none" w:sz="0" w:space="0" w:color="auto"/>
                        <w:right w:val="none" w:sz="0" w:space="0" w:color="auto"/>
                      </w:divBdr>
                    </w:div>
                  </w:divsChild>
                </w:div>
                <w:div w:id="1607613702">
                  <w:marLeft w:val="0"/>
                  <w:marRight w:val="0"/>
                  <w:marTop w:val="0"/>
                  <w:marBottom w:val="0"/>
                  <w:divBdr>
                    <w:top w:val="none" w:sz="0" w:space="0" w:color="auto"/>
                    <w:left w:val="none" w:sz="0" w:space="0" w:color="auto"/>
                    <w:bottom w:val="none" w:sz="0" w:space="0" w:color="auto"/>
                    <w:right w:val="none" w:sz="0" w:space="0" w:color="auto"/>
                  </w:divBdr>
                  <w:divsChild>
                    <w:div w:id="962032647">
                      <w:marLeft w:val="0"/>
                      <w:marRight w:val="0"/>
                      <w:marTop w:val="0"/>
                      <w:marBottom w:val="0"/>
                      <w:divBdr>
                        <w:top w:val="none" w:sz="0" w:space="0" w:color="auto"/>
                        <w:left w:val="none" w:sz="0" w:space="0" w:color="auto"/>
                        <w:bottom w:val="none" w:sz="0" w:space="0" w:color="auto"/>
                        <w:right w:val="none" w:sz="0" w:space="0" w:color="auto"/>
                      </w:divBdr>
                    </w:div>
                  </w:divsChild>
                </w:div>
                <w:div w:id="1624723934">
                  <w:marLeft w:val="0"/>
                  <w:marRight w:val="0"/>
                  <w:marTop w:val="0"/>
                  <w:marBottom w:val="0"/>
                  <w:divBdr>
                    <w:top w:val="none" w:sz="0" w:space="0" w:color="auto"/>
                    <w:left w:val="none" w:sz="0" w:space="0" w:color="auto"/>
                    <w:bottom w:val="none" w:sz="0" w:space="0" w:color="auto"/>
                    <w:right w:val="none" w:sz="0" w:space="0" w:color="auto"/>
                  </w:divBdr>
                  <w:divsChild>
                    <w:div w:id="1486317204">
                      <w:marLeft w:val="0"/>
                      <w:marRight w:val="0"/>
                      <w:marTop w:val="0"/>
                      <w:marBottom w:val="0"/>
                      <w:divBdr>
                        <w:top w:val="none" w:sz="0" w:space="0" w:color="auto"/>
                        <w:left w:val="none" w:sz="0" w:space="0" w:color="auto"/>
                        <w:bottom w:val="none" w:sz="0" w:space="0" w:color="auto"/>
                        <w:right w:val="none" w:sz="0" w:space="0" w:color="auto"/>
                      </w:divBdr>
                    </w:div>
                  </w:divsChild>
                </w:div>
                <w:div w:id="1815367813">
                  <w:marLeft w:val="0"/>
                  <w:marRight w:val="0"/>
                  <w:marTop w:val="0"/>
                  <w:marBottom w:val="0"/>
                  <w:divBdr>
                    <w:top w:val="none" w:sz="0" w:space="0" w:color="auto"/>
                    <w:left w:val="none" w:sz="0" w:space="0" w:color="auto"/>
                    <w:bottom w:val="none" w:sz="0" w:space="0" w:color="auto"/>
                    <w:right w:val="none" w:sz="0" w:space="0" w:color="auto"/>
                  </w:divBdr>
                  <w:divsChild>
                    <w:div w:id="522548155">
                      <w:marLeft w:val="0"/>
                      <w:marRight w:val="0"/>
                      <w:marTop w:val="0"/>
                      <w:marBottom w:val="0"/>
                      <w:divBdr>
                        <w:top w:val="none" w:sz="0" w:space="0" w:color="auto"/>
                        <w:left w:val="none" w:sz="0" w:space="0" w:color="auto"/>
                        <w:bottom w:val="none" w:sz="0" w:space="0" w:color="auto"/>
                        <w:right w:val="none" w:sz="0" w:space="0" w:color="auto"/>
                      </w:divBdr>
                    </w:div>
                  </w:divsChild>
                </w:div>
                <w:div w:id="1819569431">
                  <w:marLeft w:val="0"/>
                  <w:marRight w:val="0"/>
                  <w:marTop w:val="0"/>
                  <w:marBottom w:val="0"/>
                  <w:divBdr>
                    <w:top w:val="none" w:sz="0" w:space="0" w:color="auto"/>
                    <w:left w:val="none" w:sz="0" w:space="0" w:color="auto"/>
                    <w:bottom w:val="none" w:sz="0" w:space="0" w:color="auto"/>
                    <w:right w:val="none" w:sz="0" w:space="0" w:color="auto"/>
                  </w:divBdr>
                  <w:divsChild>
                    <w:div w:id="263535319">
                      <w:marLeft w:val="0"/>
                      <w:marRight w:val="0"/>
                      <w:marTop w:val="0"/>
                      <w:marBottom w:val="0"/>
                      <w:divBdr>
                        <w:top w:val="none" w:sz="0" w:space="0" w:color="auto"/>
                        <w:left w:val="none" w:sz="0" w:space="0" w:color="auto"/>
                        <w:bottom w:val="none" w:sz="0" w:space="0" w:color="auto"/>
                        <w:right w:val="none" w:sz="0" w:space="0" w:color="auto"/>
                      </w:divBdr>
                    </w:div>
                  </w:divsChild>
                </w:div>
                <w:div w:id="1846630987">
                  <w:marLeft w:val="0"/>
                  <w:marRight w:val="0"/>
                  <w:marTop w:val="0"/>
                  <w:marBottom w:val="0"/>
                  <w:divBdr>
                    <w:top w:val="none" w:sz="0" w:space="0" w:color="auto"/>
                    <w:left w:val="none" w:sz="0" w:space="0" w:color="auto"/>
                    <w:bottom w:val="none" w:sz="0" w:space="0" w:color="auto"/>
                    <w:right w:val="none" w:sz="0" w:space="0" w:color="auto"/>
                  </w:divBdr>
                  <w:divsChild>
                    <w:div w:id="1719083694">
                      <w:marLeft w:val="0"/>
                      <w:marRight w:val="0"/>
                      <w:marTop w:val="0"/>
                      <w:marBottom w:val="0"/>
                      <w:divBdr>
                        <w:top w:val="none" w:sz="0" w:space="0" w:color="auto"/>
                        <w:left w:val="none" w:sz="0" w:space="0" w:color="auto"/>
                        <w:bottom w:val="none" w:sz="0" w:space="0" w:color="auto"/>
                        <w:right w:val="none" w:sz="0" w:space="0" w:color="auto"/>
                      </w:divBdr>
                    </w:div>
                  </w:divsChild>
                </w:div>
                <w:div w:id="1875001137">
                  <w:marLeft w:val="0"/>
                  <w:marRight w:val="0"/>
                  <w:marTop w:val="0"/>
                  <w:marBottom w:val="0"/>
                  <w:divBdr>
                    <w:top w:val="none" w:sz="0" w:space="0" w:color="auto"/>
                    <w:left w:val="none" w:sz="0" w:space="0" w:color="auto"/>
                    <w:bottom w:val="none" w:sz="0" w:space="0" w:color="auto"/>
                    <w:right w:val="none" w:sz="0" w:space="0" w:color="auto"/>
                  </w:divBdr>
                  <w:divsChild>
                    <w:div w:id="37557713">
                      <w:marLeft w:val="0"/>
                      <w:marRight w:val="0"/>
                      <w:marTop w:val="0"/>
                      <w:marBottom w:val="0"/>
                      <w:divBdr>
                        <w:top w:val="none" w:sz="0" w:space="0" w:color="auto"/>
                        <w:left w:val="none" w:sz="0" w:space="0" w:color="auto"/>
                        <w:bottom w:val="none" w:sz="0" w:space="0" w:color="auto"/>
                        <w:right w:val="none" w:sz="0" w:space="0" w:color="auto"/>
                      </w:divBdr>
                    </w:div>
                  </w:divsChild>
                </w:div>
                <w:div w:id="2040274473">
                  <w:marLeft w:val="0"/>
                  <w:marRight w:val="0"/>
                  <w:marTop w:val="0"/>
                  <w:marBottom w:val="0"/>
                  <w:divBdr>
                    <w:top w:val="none" w:sz="0" w:space="0" w:color="auto"/>
                    <w:left w:val="none" w:sz="0" w:space="0" w:color="auto"/>
                    <w:bottom w:val="none" w:sz="0" w:space="0" w:color="auto"/>
                    <w:right w:val="none" w:sz="0" w:space="0" w:color="auto"/>
                  </w:divBdr>
                  <w:divsChild>
                    <w:div w:id="20925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028487">
          <w:marLeft w:val="0"/>
          <w:marRight w:val="0"/>
          <w:marTop w:val="0"/>
          <w:marBottom w:val="0"/>
          <w:divBdr>
            <w:top w:val="none" w:sz="0" w:space="0" w:color="auto"/>
            <w:left w:val="none" w:sz="0" w:space="0" w:color="auto"/>
            <w:bottom w:val="none" w:sz="0" w:space="0" w:color="auto"/>
            <w:right w:val="none" w:sz="0" w:space="0" w:color="auto"/>
          </w:divBdr>
        </w:div>
        <w:div w:id="950017633">
          <w:marLeft w:val="0"/>
          <w:marRight w:val="0"/>
          <w:marTop w:val="0"/>
          <w:marBottom w:val="0"/>
          <w:divBdr>
            <w:top w:val="none" w:sz="0" w:space="0" w:color="auto"/>
            <w:left w:val="none" w:sz="0" w:space="0" w:color="auto"/>
            <w:bottom w:val="none" w:sz="0" w:space="0" w:color="auto"/>
            <w:right w:val="none" w:sz="0" w:space="0" w:color="auto"/>
          </w:divBdr>
        </w:div>
        <w:div w:id="1112747677">
          <w:marLeft w:val="0"/>
          <w:marRight w:val="0"/>
          <w:marTop w:val="0"/>
          <w:marBottom w:val="0"/>
          <w:divBdr>
            <w:top w:val="none" w:sz="0" w:space="0" w:color="auto"/>
            <w:left w:val="none" w:sz="0" w:space="0" w:color="auto"/>
            <w:bottom w:val="none" w:sz="0" w:space="0" w:color="auto"/>
            <w:right w:val="none" w:sz="0" w:space="0" w:color="auto"/>
          </w:divBdr>
        </w:div>
        <w:div w:id="1250115118">
          <w:marLeft w:val="0"/>
          <w:marRight w:val="0"/>
          <w:marTop w:val="0"/>
          <w:marBottom w:val="0"/>
          <w:divBdr>
            <w:top w:val="none" w:sz="0" w:space="0" w:color="auto"/>
            <w:left w:val="none" w:sz="0" w:space="0" w:color="auto"/>
            <w:bottom w:val="none" w:sz="0" w:space="0" w:color="auto"/>
            <w:right w:val="none" w:sz="0" w:space="0" w:color="auto"/>
          </w:divBdr>
        </w:div>
        <w:div w:id="1600874444">
          <w:marLeft w:val="0"/>
          <w:marRight w:val="0"/>
          <w:marTop w:val="0"/>
          <w:marBottom w:val="0"/>
          <w:divBdr>
            <w:top w:val="none" w:sz="0" w:space="0" w:color="auto"/>
            <w:left w:val="none" w:sz="0" w:space="0" w:color="auto"/>
            <w:bottom w:val="none" w:sz="0" w:space="0" w:color="auto"/>
            <w:right w:val="none" w:sz="0" w:space="0" w:color="auto"/>
          </w:divBdr>
        </w:div>
        <w:div w:id="1918324488">
          <w:marLeft w:val="0"/>
          <w:marRight w:val="0"/>
          <w:marTop w:val="0"/>
          <w:marBottom w:val="0"/>
          <w:divBdr>
            <w:top w:val="none" w:sz="0" w:space="0" w:color="auto"/>
            <w:left w:val="none" w:sz="0" w:space="0" w:color="auto"/>
            <w:bottom w:val="none" w:sz="0" w:space="0" w:color="auto"/>
            <w:right w:val="none" w:sz="0" w:space="0" w:color="auto"/>
          </w:divBdr>
        </w:div>
      </w:divsChild>
    </w:div>
    <w:div w:id="736628577">
      <w:bodyDiv w:val="1"/>
      <w:marLeft w:val="0"/>
      <w:marRight w:val="0"/>
      <w:marTop w:val="0"/>
      <w:marBottom w:val="0"/>
      <w:divBdr>
        <w:top w:val="none" w:sz="0" w:space="0" w:color="auto"/>
        <w:left w:val="none" w:sz="0" w:space="0" w:color="auto"/>
        <w:bottom w:val="none" w:sz="0" w:space="0" w:color="auto"/>
        <w:right w:val="none" w:sz="0" w:space="0" w:color="auto"/>
      </w:divBdr>
      <w:divsChild>
        <w:div w:id="136723776">
          <w:marLeft w:val="0"/>
          <w:marRight w:val="0"/>
          <w:marTop w:val="0"/>
          <w:marBottom w:val="0"/>
          <w:divBdr>
            <w:top w:val="none" w:sz="0" w:space="0" w:color="auto"/>
            <w:left w:val="none" w:sz="0" w:space="0" w:color="auto"/>
            <w:bottom w:val="none" w:sz="0" w:space="0" w:color="auto"/>
            <w:right w:val="none" w:sz="0" w:space="0" w:color="auto"/>
          </w:divBdr>
        </w:div>
        <w:div w:id="478763070">
          <w:marLeft w:val="0"/>
          <w:marRight w:val="0"/>
          <w:marTop w:val="0"/>
          <w:marBottom w:val="0"/>
          <w:divBdr>
            <w:top w:val="none" w:sz="0" w:space="0" w:color="auto"/>
            <w:left w:val="none" w:sz="0" w:space="0" w:color="auto"/>
            <w:bottom w:val="none" w:sz="0" w:space="0" w:color="auto"/>
            <w:right w:val="none" w:sz="0" w:space="0" w:color="auto"/>
          </w:divBdr>
        </w:div>
        <w:div w:id="1079063346">
          <w:marLeft w:val="0"/>
          <w:marRight w:val="0"/>
          <w:marTop w:val="0"/>
          <w:marBottom w:val="0"/>
          <w:divBdr>
            <w:top w:val="none" w:sz="0" w:space="0" w:color="auto"/>
            <w:left w:val="none" w:sz="0" w:space="0" w:color="auto"/>
            <w:bottom w:val="none" w:sz="0" w:space="0" w:color="auto"/>
            <w:right w:val="none" w:sz="0" w:space="0" w:color="auto"/>
          </w:divBdr>
        </w:div>
        <w:div w:id="1111978492">
          <w:marLeft w:val="0"/>
          <w:marRight w:val="0"/>
          <w:marTop w:val="0"/>
          <w:marBottom w:val="0"/>
          <w:divBdr>
            <w:top w:val="none" w:sz="0" w:space="0" w:color="auto"/>
            <w:left w:val="none" w:sz="0" w:space="0" w:color="auto"/>
            <w:bottom w:val="none" w:sz="0" w:space="0" w:color="auto"/>
            <w:right w:val="none" w:sz="0" w:space="0" w:color="auto"/>
          </w:divBdr>
        </w:div>
        <w:div w:id="1491170514">
          <w:marLeft w:val="0"/>
          <w:marRight w:val="0"/>
          <w:marTop w:val="0"/>
          <w:marBottom w:val="0"/>
          <w:divBdr>
            <w:top w:val="none" w:sz="0" w:space="0" w:color="auto"/>
            <w:left w:val="none" w:sz="0" w:space="0" w:color="auto"/>
            <w:bottom w:val="none" w:sz="0" w:space="0" w:color="auto"/>
            <w:right w:val="none" w:sz="0" w:space="0" w:color="auto"/>
          </w:divBdr>
        </w:div>
        <w:div w:id="1699548232">
          <w:marLeft w:val="0"/>
          <w:marRight w:val="0"/>
          <w:marTop w:val="0"/>
          <w:marBottom w:val="0"/>
          <w:divBdr>
            <w:top w:val="none" w:sz="0" w:space="0" w:color="auto"/>
            <w:left w:val="none" w:sz="0" w:space="0" w:color="auto"/>
            <w:bottom w:val="none" w:sz="0" w:space="0" w:color="auto"/>
            <w:right w:val="none" w:sz="0" w:space="0" w:color="auto"/>
          </w:divBdr>
        </w:div>
        <w:div w:id="1731462953">
          <w:marLeft w:val="0"/>
          <w:marRight w:val="0"/>
          <w:marTop w:val="0"/>
          <w:marBottom w:val="0"/>
          <w:divBdr>
            <w:top w:val="none" w:sz="0" w:space="0" w:color="auto"/>
            <w:left w:val="none" w:sz="0" w:space="0" w:color="auto"/>
            <w:bottom w:val="none" w:sz="0" w:space="0" w:color="auto"/>
            <w:right w:val="none" w:sz="0" w:space="0" w:color="auto"/>
          </w:divBdr>
        </w:div>
        <w:div w:id="1769890835">
          <w:marLeft w:val="0"/>
          <w:marRight w:val="0"/>
          <w:marTop w:val="0"/>
          <w:marBottom w:val="0"/>
          <w:divBdr>
            <w:top w:val="none" w:sz="0" w:space="0" w:color="auto"/>
            <w:left w:val="none" w:sz="0" w:space="0" w:color="auto"/>
            <w:bottom w:val="none" w:sz="0" w:space="0" w:color="auto"/>
            <w:right w:val="none" w:sz="0" w:space="0" w:color="auto"/>
          </w:divBdr>
        </w:div>
      </w:divsChild>
    </w:div>
    <w:div w:id="832834408">
      <w:bodyDiv w:val="1"/>
      <w:marLeft w:val="0"/>
      <w:marRight w:val="0"/>
      <w:marTop w:val="0"/>
      <w:marBottom w:val="0"/>
      <w:divBdr>
        <w:top w:val="none" w:sz="0" w:space="0" w:color="auto"/>
        <w:left w:val="none" w:sz="0" w:space="0" w:color="auto"/>
        <w:bottom w:val="none" w:sz="0" w:space="0" w:color="auto"/>
        <w:right w:val="none" w:sz="0" w:space="0" w:color="auto"/>
      </w:divBdr>
    </w:div>
    <w:div w:id="838696620">
      <w:bodyDiv w:val="1"/>
      <w:marLeft w:val="0"/>
      <w:marRight w:val="0"/>
      <w:marTop w:val="0"/>
      <w:marBottom w:val="0"/>
      <w:divBdr>
        <w:top w:val="none" w:sz="0" w:space="0" w:color="auto"/>
        <w:left w:val="none" w:sz="0" w:space="0" w:color="auto"/>
        <w:bottom w:val="none" w:sz="0" w:space="0" w:color="auto"/>
        <w:right w:val="none" w:sz="0" w:space="0" w:color="auto"/>
      </w:divBdr>
      <w:divsChild>
        <w:div w:id="608974703">
          <w:marLeft w:val="0"/>
          <w:marRight w:val="0"/>
          <w:marTop w:val="0"/>
          <w:marBottom w:val="0"/>
          <w:divBdr>
            <w:top w:val="none" w:sz="0" w:space="0" w:color="auto"/>
            <w:left w:val="none" w:sz="0" w:space="0" w:color="auto"/>
            <w:bottom w:val="none" w:sz="0" w:space="0" w:color="auto"/>
            <w:right w:val="none" w:sz="0" w:space="0" w:color="auto"/>
          </w:divBdr>
          <w:divsChild>
            <w:div w:id="2069179483">
              <w:marLeft w:val="0"/>
              <w:marRight w:val="0"/>
              <w:marTop w:val="0"/>
              <w:marBottom w:val="0"/>
              <w:divBdr>
                <w:top w:val="none" w:sz="0" w:space="0" w:color="auto"/>
                <w:left w:val="none" w:sz="0" w:space="0" w:color="auto"/>
                <w:bottom w:val="none" w:sz="0" w:space="0" w:color="auto"/>
                <w:right w:val="none" w:sz="0" w:space="0" w:color="auto"/>
              </w:divBdr>
            </w:div>
          </w:divsChild>
        </w:div>
        <w:div w:id="1198280693">
          <w:marLeft w:val="0"/>
          <w:marRight w:val="0"/>
          <w:marTop w:val="0"/>
          <w:marBottom w:val="0"/>
          <w:divBdr>
            <w:top w:val="none" w:sz="0" w:space="0" w:color="auto"/>
            <w:left w:val="none" w:sz="0" w:space="0" w:color="auto"/>
            <w:bottom w:val="none" w:sz="0" w:space="0" w:color="auto"/>
            <w:right w:val="none" w:sz="0" w:space="0" w:color="auto"/>
          </w:divBdr>
          <w:divsChild>
            <w:div w:id="11504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41719">
      <w:bodyDiv w:val="1"/>
      <w:marLeft w:val="0"/>
      <w:marRight w:val="0"/>
      <w:marTop w:val="0"/>
      <w:marBottom w:val="0"/>
      <w:divBdr>
        <w:top w:val="none" w:sz="0" w:space="0" w:color="auto"/>
        <w:left w:val="none" w:sz="0" w:space="0" w:color="auto"/>
        <w:bottom w:val="none" w:sz="0" w:space="0" w:color="auto"/>
        <w:right w:val="none" w:sz="0" w:space="0" w:color="auto"/>
      </w:divBdr>
      <w:divsChild>
        <w:div w:id="407850490">
          <w:marLeft w:val="0"/>
          <w:marRight w:val="0"/>
          <w:marTop w:val="0"/>
          <w:marBottom w:val="0"/>
          <w:divBdr>
            <w:top w:val="none" w:sz="0" w:space="0" w:color="auto"/>
            <w:left w:val="none" w:sz="0" w:space="0" w:color="auto"/>
            <w:bottom w:val="none" w:sz="0" w:space="0" w:color="auto"/>
            <w:right w:val="none" w:sz="0" w:space="0" w:color="auto"/>
          </w:divBdr>
          <w:divsChild>
            <w:div w:id="974405443">
              <w:marLeft w:val="0"/>
              <w:marRight w:val="0"/>
              <w:marTop w:val="0"/>
              <w:marBottom w:val="0"/>
              <w:divBdr>
                <w:top w:val="none" w:sz="0" w:space="0" w:color="auto"/>
                <w:left w:val="none" w:sz="0" w:space="0" w:color="auto"/>
                <w:bottom w:val="none" w:sz="0" w:space="0" w:color="auto"/>
                <w:right w:val="none" w:sz="0" w:space="0" w:color="auto"/>
              </w:divBdr>
            </w:div>
          </w:divsChild>
        </w:div>
        <w:div w:id="1119957634">
          <w:marLeft w:val="0"/>
          <w:marRight w:val="0"/>
          <w:marTop w:val="0"/>
          <w:marBottom w:val="0"/>
          <w:divBdr>
            <w:top w:val="none" w:sz="0" w:space="0" w:color="auto"/>
            <w:left w:val="none" w:sz="0" w:space="0" w:color="auto"/>
            <w:bottom w:val="none" w:sz="0" w:space="0" w:color="auto"/>
            <w:right w:val="none" w:sz="0" w:space="0" w:color="auto"/>
          </w:divBdr>
          <w:divsChild>
            <w:div w:id="8306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6194">
      <w:bodyDiv w:val="1"/>
      <w:marLeft w:val="0"/>
      <w:marRight w:val="0"/>
      <w:marTop w:val="0"/>
      <w:marBottom w:val="0"/>
      <w:divBdr>
        <w:top w:val="none" w:sz="0" w:space="0" w:color="auto"/>
        <w:left w:val="none" w:sz="0" w:space="0" w:color="auto"/>
        <w:bottom w:val="none" w:sz="0" w:space="0" w:color="auto"/>
        <w:right w:val="none" w:sz="0" w:space="0" w:color="auto"/>
      </w:divBdr>
      <w:divsChild>
        <w:div w:id="92357606">
          <w:marLeft w:val="0"/>
          <w:marRight w:val="0"/>
          <w:marTop w:val="0"/>
          <w:marBottom w:val="0"/>
          <w:divBdr>
            <w:top w:val="none" w:sz="0" w:space="0" w:color="auto"/>
            <w:left w:val="none" w:sz="0" w:space="0" w:color="auto"/>
            <w:bottom w:val="none" w:sz="0" w:space="0" w:color="auto"/>
            <w:right w:val="none" w:sz="0" w:space="0" w:color="auto"/>
          </w:divBdr>
          <w:divsChild>
            <w:div w:id="1697194920">
              <w:marLeft w:val="0"/>
              <w:marRight w:val="0"/>
              <w:marTop w:val="0"/>
              <w:marBottom w:val="0"/>
              <w:divBdr>
                <w:top w:val="none" w:sz="0" w:space="0" w:color="auto"/>
                <w:left w:val="none" w:sz="0" w:space="0" w:color="auto"/>
                <w:bottom w:val="none" w:sz="0" w:space="0" w:color="auto"/>
                <w:right w:val="none" w:sz="0" w:space="0" w:color="auto"/>
              </w:divBdr>
            </w:div>
          </w:divsChild>
        </w:div>
        <w:div w:id="327514031">
          <w:marLeft w:val="0"/>
          <w:marRight w:val="0"/>
          <w:marTop w:val="0"/>
          <w:marBottom w:val="0"/>
          <w:divBdr>
            <w:top w:val="none" w:sz="0" w:space="0" w:color="auto"/>
            <w:left w:val="none" w:sz="0" w:space="0" w:color="auto"/>
            <w:bottom w:val="none" w:sz="0" w:space="0" w:color="auto"/>
            <w:right w:val="none" w:sz="0" w:space="0" w:color="auto"/>
          </w:divBdr>
          <w:divsChild>
            <w:div w:id="2036883513">
              <w:marLeft w:val="0"/>
              <w:marRight w:val="0"/>
              <w:marTop w:val="0"/>
              <w:marBottom w:val="0"/>
              <w:divBdr>
                <w:top w:val="none" w:sz="0" w:space="0" w:color="auto"/>
                <w:left w:val="none" w:sz="0" w:space="0" w:color="auto"/>
                <w:bottom w:val="none" w:sz="0" w:space="0" w:color="auto"/>
                <w:right w:val="none" w:sz="0" w:space="0" w:color="auto"/>
              </w:divBdr>
            </w:div>
          </w:divsChild>
        </w:div>
        <w:div w:id="389962637">
          <w:marLeft w:val="0"/>
          <w:marRight w:val="0"/>
          <w:marTop w:val="0"/>
          <w:marBottom w:val="0"/>
          <w:divBdr>
            <w:top w:val="none" w:sz="0" w:space="0" w:color="auto"/>
            <w:left w:val="none" w:sz="0" w:space="0" w:color="auto"/>
            <w:bottom w:val="none" w:sz="0" w:space="0" w:color="auto"/>
            <w:right w:val="none" w:sz="0" w:space="0" w:color="auto"/>
          </w:divBdr>
          <w:divsChild>
            <w:div w:id="300229335">
              <w:marLeft w:val="0"/>
              <w:marRight w:val="0"/>
              <w:marTop w:val="0"/>
              <w:marBottom w:val="0"/>
              <w:divBdr>
                <w:top w:val="none" w:sz="0" w:space="0" w:color="auto"/>
                <w:left w:val="none" w:sz="0" w:space="0" w:color="auto"/>
                <w:bottom w:val="none" w:sz="0" w:space="0" w:color="auto"/>
                <w:right w:val="none" w:sz="0" w:space="0" w:color="auto"/>
              </w:divBdr>
            </w:div>
          </w:divsChild>
        </w:div>
        <w:div w:id="785806780">
          <w:marLeft w:val="0"/>
          <w:marRight w:val="0"/>
          <w:marTop w:val="0"/>
          <w:marBottom w:val="0"/>
          <w:divBdr>
            <w:top w:val="none" w:sz="0" w:space="0" w:color="auto"/>
            <w:left w:val="none" w:sz="0" w:space="0" w:color="auto"/>
            <w:bottom w:val="none" w:sz="0" w:space="0" w:color="auto"/>
            <w:right w:val="none" w:sz="0" w:space="0" w:color="auto"/>
          </w:divBdr>
          <w:divsChild>
            <w:div w:id="867453425">
              <w:marLeft w:val="0"/>
              <w:marRight w:val="0"/>
              <w:marTop w:val="0"/>
              <w:marBottom w:val="0"/>
              <w:divBdr>
                <w:top w:val="none" w:sz="0" w:space="0" w:color="auto"/>
                <w:left w:val="none" w:sz="0" w:space="0" w:color="auto"/>
                <w:bottom w:val="none" w:sz="0" w:space="0" w:color="auto"/>
                <w:right w:val="none" w:sz="0" w:space="0" w:color="auto"/>
              </w:divBdr>
            </w:div>
          </w:divsChild>
        </w:div>
        <w:div w:id="971516990">
          <w:marLeft w:val="0"/>
          <w:marRight w:val="0"/>
          <w:marTop w:val="0"/>
          <w:marBottom w:val="0"/>
          <w:divBdr>
            <w:top w:val="none" w:sz="0" w:space="0" w:color="auto"/>
            <w:left w:val="none" w:sz="0" w:space="0" w:color="auto"/>
            <w:bottom w:val="none" w:sz="0" w:space="0" w:color="auto"/>
            <w:right w:val="none" w:sz="0" w:space="0" w:color="auto"/>
          </w:divBdr>
          <w:divsChild>
            <w:div w:id="1538817615">
              <w:marLeft w:val="0"/>
              <w:marRight w:val="0"/>
              <w:marTop w:val="0"/>
              <w:marBottom w:val="0"/>
              <w:divBdr>
                <w:top w:val="none" w:sz="0" w:space="0" w:color="auto"/>
                <w:left w:val="none" w:sz="0" w:space="0" w:color="auto"/>
                <w:bottom w:val="none" w:sz="0" w:space="0" w:color="auto"/>
                <w:right w:val="none" w:sz="0" w:space="0" w:color="auto"/>
              </w:divBdr>
            </w:div>
          </w:divsChild>
        </w:div>
        <w:div w:id="1524780415">
          <w:marLeft w:val="0"/>
          <w:marRight w:val="0"/>
          <w:marTop w:val="0"/>
          <w:marBottom w:val="0"/>
          <w:divBdr>
            <w:top w:val="none" w:sz="0" w:space="0" w:color="auto"/>
            <w:left w:val="none" w:sz="0" w:space="0" w:color="auto"/>
            <w:bottom w:val="none" w:sz="0" w:space="0" w:color="auto"/>
            <w:right w:val="none" w:sz="0" w:space="0" w:color="auto"/>
          </w:divBdr>
          <w:divsChild>
            <w:div w:id="1898661829">
              <w:marLeft w:val="0"/>
              <w:marRight w:val="0"/>
              <w:marTop w:val="0"/>
              <w:marBottom w:val="0"/>
              <w:divBdr>
                <w:top w:val="none" w:sz="0" w:space="0" w:color="auto"/>
                <w:left w:val="none" w:sz="0" w:space="0" w:color="auto"/>
                <w:bottom w:val="none" w:sz="0" w:space="0" w:color="auto"/>
                <w:right w:val="none" w:sz="0" w:space="0" w:color="auto"/>
              </w:divBdr>
            </w:div>
          </w:divsChild>
        </w:div>
        <w:div w:id="1689939263">
          <w:marLeft w:val="0"/>
          <w:marRight w:val="0"/>
          <w:marTop w:val="0"/>
          <w:marBottom w:val="0"/>
          <w:divBdr>
            <w:top w:val="none" w:sz="0" w:space="0" w:color="auto"/>
            <w:left w:val="none" w:sz="0" w:space="0" w:color="auto"/>
            <w:bottom w:val="none" w:sz="0" w:space="0" w:color="auto"/>
            <w:right w:val="none" w:sz="0" w:space="0" w:color="auto"/>
          </w:divBdr>
          <w:divsChild>
            <w:div w:id="327906348">
              <w:marLeft w:val="0"/>
              <w:marRight w:val="0"/>
              <w:marTop w:val="0"/>
              <w:marBottom w:val="0"/>
              <w:divBdr>
                <w:top w:val="none" w:sz="0" w:space="0" w:color="auto"/>
                <w:left w:val="none" w:sz="0" w:space="0" w:color="auto"/>
                <w:bottom w:val="none" w:sz="0" w:space="0" w:color="auto"/>
                <w:right w:val="none" w:sz="0" w:space="0" w:color="auto"/>
              </w:divBdr>
            </w:div>
          </w:divsChild>
        </w:div>
        <w:div w:id="1978876752">
          <w:marLeft w:val="0"/>
          <w:marRight w:val="0"/>
          <w:marTop w:val="0"/>
          <w:marBottom w:val="0"/>
          <w:divBdr>
            <w:top w:val="none" w:sz="0" w:space="0" w:color="auto"/>
            <w:left w:val="none" w:sz="0" w:space="0" w:color="auto"/>
            <w:bottom w:val="none" w:sz="0" w:space="0" w:color="auto"/>
            <w:right w:val="none" w:sz="0" w:space="0" w:color="auto"/>
          </w:divBdr>
          <w:divsChild>
            <w:div w:id="2011787138">
              <w:marLeft w:val="0"/>
              <w:marRight w:val="0"/>
              <w:marTop w:val="0"/>
              <w:marBottom w:val="0"/>
              <w:divBdr>
                <w:top w:val="none" w:sz="0" w:space="0" w:color="auto"/>
                <w:left w:val="none" w:sz="0" w:space="0" w:color="auto"/>
                <w:bottom w:val="none" w:sz="0" w:space="0" w:color="auto"/>
                <w:right w:val="none" w:sz="0" w:space="0" w:color="auto"/>
              </w:divBdr>
            </w:div>
          </w:divsChild>
        </w:div>
        <w:div w:id="2077819685">
          <w:marLeft w:val="0"/>
          <w:marRight w:val="0"/>
          <w:marTop w:val="0"/>
          <w:marBottom w:val="0"/>
          <w:divBdr>
            <w:top w:val="none" w:sz="0" w:space="0" w:color="auto"/>
            <w:left w:val="none" w:sz="0" w:space="0" w:color="auto"/>
            <w:bottom w:val="none" w:sz="0" w:space="0" w:color="auto"/>
            <w:right w:val="none" w:sz="0" w:space="0" w:color="auto"/>
          </w:divBdr>
          <w:divsChild>
            <w:div w:id="37612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3704">
      <w:bodyDiv w:val="1"/>
      <w:marLeft w:val="0"/>
      <w:marRight w:val="0"/>
      <w:marTop w:val="0"/>
      <w:marBottom w:val="0"/>
      <w:divBdr>
        <w:top w:val="none" w:sz="0" w:space="0" w:color="auto"/>
        <w:left w:val="none" w:sz="0" w:space="0" w:color="auto"/>
        <w:bottom w:val="none" w:sz="0" w:space="0" w:color="auto"/>
        <w:right w:val="none" w:sz="0" w:space="0" w:color="auto"/>
      </w:divBdr>
      <w:divsChild>
        <w:div w:id="167642278">
          <w:marLeft w:val="0"/>
          <w:marRight w:val="0"/>
          <w:marTop w:val="0"/>
          <w:marBottom w:val="0"/>
          <w:divBdr>
            <w:top w:val="none" w:sz="0" w:space="0" w:color="auto"/>
            <w:left w:val="none" w:sz="0" w:space="0" w:color="auto"/>
            <w:bottom w:val="none" w:sz="0" w:space="0" w:color="auto"/>
            <w:right w:val="none" w:sz="0" w:space="0" w:color="auto"/>
          </w:divBdr>
          <w:divsChild>
            <w:div w:id="679358494">
              <w:marLeft w:val="0"/>
              <w:marRight w:val="0"/>
              <w:marTop w:val="0"/>
              <w:marBottom w:val="0"/>
              <w:divBdr>
                <w:top w:val="none" w:sz="0" w:space="0" w:color="auto"/>
                <w:left w:val="none" w:sz="0" w:space="0" w:color="auto"/>
                <w:bottom w:val="none" w:sz="0" w:space="0" w:color="auto"/>
                <w:right w:val="none" w:sz="0" w:space="0" w:color="auto"/>
              </w:divBdr>
            </w:div>
          </w:divsChild>
        </w:div>
        <w:div w:id="464130511">
          <w:marLeft w:val="0"/>
          <w:marRight w:val="0"/>
          <w:marTop w:val="0"/>
          <w:marBottom w:val="0"/>
          <w:divBdr>
            <w:top w:val="none" w:sz="0" w:space="0" w:color="auto"/>
            <w:left w:val="none" w:sz="0" w:space="0" w:color="auto"/>
            <w:bottom w:val="none" w:sz="0" w:space="0" w:color="auto"/>
            <w:right w:val="none" w:sz="0" w:space="0" w:color="auto"/>
          </w:divBdr>
          <w:divsChild>
            <w:div w:id="1203517051">
              <w:marLeft w:val="0"/>
              <w:marRight w:val="0"/>
              <w:marTop w:val="0"/>
              <w:marBottom w:val="0"/>
              <w:divBdr>
                <w:top w:val="none" w:sz="0" w:space="0" w:color="auto"/>
                <w:left w:val="none" w:sz="0" w:space="0" w:color="auto"/>
                <w:bottom w:val="none" w:sz="0" w:space="0" w:color="auto"/>
                <w:right w:val="none" w:sz="0" w:space="0" w:color="auto"/>
              </w:divBdr>
            </w:div>
          </w:divsChild>
        </w:div>
        <w:div w:id="1062872411">
          <w:marLeft w:val="0"/>
          <w:marRight w:val="0"/>
          <w:marTop w:val="0"/>
          <w:marBottom w:val="0"/>
          <w:divBdr>
            <w:top w:val="none" w:sz="0" w:space="0" w:color="auto"/>
            <w:left w:val="none" w:sz="0" w:space="0" w:color="auto"/>
            <w:bottom w:val="none" w:sz="0" w:space="0" w:color="auto"/>
            <w:right w:val="none" w:sz="0" w:space="0" w:color="auto"/>
          </w:divBdr>
          <w:divsChild>
            <w:div w:id="118425195">
              <w:marLeft w:val="0"/>
              <w:marRight w:val="0"/>
              <w:marTop w:val="0"/>
              <w:marBottom w:val="0"/>
              <w:divBdr>
                <w:top w:val="none" w:sz="0" w:space="0" w:color="auto"/>
                <w:left w:val="none" w:sz="0" w:space="0" w:color="auto"/>
                <w:bottom w:val="none" w:sz="0" w:space="0" w:color="auto"/>
                <w:right w:val="none" w:sz="0" w:space="0" w:color="auto"/>
              </w:divBdr>
            </w:div>
          </w:divsChild>
        </w:div>
        <w:div w:id="1146632118">
          <w:marLeft w:val="0"/>
          <w:marRight w:val="0"/>
          <w:marTop w:val="0"/>
          <w:marBottom w:val="0"/>
          <w:divBdr>
            <w:top w:val="none" w:sz="0" w:space="0" w:color="auto"/>
            <w:left w:val="none" w:sz="0" w:space="0" w:color="auto"/>
            <w:bottom w:val="none" w:sz="0" w:space="0" w:color="auto"/>
            <w:right w:val="none" w:sz="0" w:space="0" w:color="auto"/>
          </w:divBdr>
          <w:divsChild>
            <w:div w:id="1785298421">
              <w:marLeft w:val="0"/>
              <w:marRight w:val="0"/>
              <w:marTop w:val="0"/>
              <w:marBottom w:val="0"/>
              <w:divBdr>
                <w:top w:val="none" w:sz="0" w:space="0" w:color="auto"/>
                <w:left w:val="none" w:sz="0" w:space="0" w:color="auto"/>
                <w:bottom w:val="none" w:sz="0" w:space="0" w:color="auto"/>
                <w:right w:val="none" w:sz="0" w:space="0" w:color="auto"/>
              </w:divBdr>
            </w:div>
          </w:divsChild>
        </w:div>
        <w:div w:id="1386752940">
          <w:marLeft w:val="0"/>
          <w:marRight w:val="0"/>
          <w:marTop w:val="0"/>
          <w:marBottom w:val="0"/>
          <w:divBdr>
            <w:top w:val="none" w:sz="0" w:space="0" w:color="auto"/>
            <w:left w:val="none" w:sz="0" w:space="0" w:color="auto"/>
            <w:bottom w:val="none" w:sz="0" w:space="0" w:color="auto"/>
            <w:right w:val="none" w:sz="0" w:space="0" w:color="auto"/>
          </w:divBdr>
          <w:divsChild>
            <w:div w:id="1284578398">
              <w:marLeft w:val="0"/>
              <w:marRight w:val="0"/>
              <w:marTop w:val="0"/>
              <w:marBottom w:val="0"/>
              <w:divBdr>
                <w:top w:val="none" w:sz="0" w:space="0" w:color="auto"/>
                <w:left w:val="none" w:sz="0" w:space="0" w:color="auto"/>
                <w:bottom w:val="none" w:sz="0" w:space="0" w:color="auto"/>
                <w:right w:val="none" w:sz="0" w:space="0" w:color="auto"/>
              </w:divBdr>
            </w:div>
          </w:divsChild>
        </w:div>
        <w:div w:id="1674457400">
          <w:marLeft w:val="0"/>
          <w:marRight w:val="0"/>
          <w:marTop w:val="0"/>
          <w:marBottom w:val="0"/>
          <w:divBdr>
            <w:top w:val="none" w:sz="0" w:space="0" w:color="auto"/>
            <w:left w:val="none" w:sz="0" w:space="0" w:color="auto"/>
            <w:bottom w:val="none" w:sz="0" w:space="0" w:color="auto"/>
            <w:right w:val="none" w:sz="0" w:space="0" w:color="auto"/>
          </w:divBdr>
          <w:divsChild>
            <w:div w:id="824855139">
              <w:marLeft w:val="0"/>
              <w:marRight w:val="0"/>
              <w:marTop w:val="0"/>
              <w:marBottom w:val="0"/>
              <w:divBdr>
                <w:top w:val="none" w:sz="0" w:space="0" w:color="auto"/>
                <w:left w:val="none" w:sz="0" w:space="0" w:color="auto"/>
                <w:bottom w:val="none" w:sz="0" w:space="0" w:color="auto"/>
                <w:right w:val="none" w:sz="0" w:space="0" w:color="auto"/>
              </w:divBdr>
            </w:div>
          </w:divsChild>
        </w:div>
        <w:div w:id="1862235446">
          <w:marLeft w:val="0"/>
          <w:marRight w:val="0"/>
          <w:marTop w:val="0"/>
          <w:marBottom w:val="0"/>
          <w:divBdr>
            <w:top w:val="none" w:sz="0" w:space="0" w:color="auto"/>
            <w:left w:val="none" w:sz="0" w:space="0" w:color="auto"/>
            <w:bottom w:val="none" w:sz="0" w:space="0" w:color="auto"/>
            <w:right w:val="none" w:sz="0" w:space="0" w:color="auto"/>
          </w:divBdr>
          <w:divsChild>
            <w:div w:id="1117064246">
              <w:marLeft w:val="0"/>
              <w:marRight w:val="0"/>
              <w:marTop w:val="0"/>
              <w:marBottom w:val="0"/>
              <w:divBdr>
                <w:top w:val="none" w:sz="0" w:space="0" w:color="auto"/>
                <w:left w:val="none" w:sz="0" w:space="0" w:color="auto"/>
                <w:bottom w:val="none" w:sz="0" w:space="0" w:color="auto"/>
                <w:right w:val="none" w:sz="0" w:space="0" w:color="auto"/>
              </w:divBdr>
            </w:div>
          </w:divsChild>
        </w:div>
        <w:div w:id="1895845592">
          <w:marLeft w:val="0"/>
          <w:marRight w:val="0"/>
          <w:marTop w:val="0"/>
          <w:marBottom w:val="0"/>
          <w:divBdr>
            <w:top w:val="none" w:sz="0" w:space="0" w:color="auto"/>
            <w:left w:val="none" w:sz="0" w:space="0" w:color="auto"/>
            <w:bottom w:val="none" w:sz="0" w:space="0" w:color="auto"/>
            <w:right w:val="none" w:sz="0" w:space="0" w:color="auto"/>
          </w:divBdr>
          <w:divsChild>
            <w:div w:id="2106802233">
              <w:marLeft w:val="0"/>
              <w:marRight w:val="0"/>
              <w:marTop w:val="0"/>
              <w:marBottom w:val="0"/>
              <w:divBdr>
                <w:top w:val="none" w:sz="0" w:space="0" w:color="auto"/>
                <w:left w:val="none" w:sz="0" w:space="0" w:color="auto"/>
                <w:bottom w:val="none" w:sz="0" w:space="0" w:color="auto"/>
                <w:right w:val="none" w:sz="0" w:space="0" w:color="auto"/>
              </w:divBdr>
            </w:div>
          </w:divsChild>
        </w:div>
        <w:div w:id="2051106389">
          <w:marLeft w:val="0"/>
          <w:marRight w:val="0"/>
          <w:marTop w:val="0"/>
          <w:marBottom w:val="0"/>
          <w:divBdr>
            <w:top w:val="none" w:sz="0" w:space="0" w:color="auto"/>
            <w:left w:val="none" w:sz="0" w:space="0" w:color="auto"/>
            <w:bottom w:val="none" w:sz="0" w:space="0" w:color="auto"/>
            <w:right w:val="none" w:sz="0" w:space="0" w:color="auto"/>
          </w:divBdr>
          <w:divsChild>
            <w:div w:id="9042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2460">
      <w:bodyDiv w:val="1"/>
      <w:marLeft w:val="0"/>
      <w:marRight w:val="0"/>
      <w:marTop w:val="0"/>
      <w:marBottom w:val="0"/>
      <w:divBdr>
        <w:top w:val="none" w:sz="0" w:space="0" w:color="auto"/>
        <w:left w:val="none" w:sz="0" w:space="0" w:color="auto"/>
        <w:bottom w:val="none" w:sz="0" w:space="0" w:color="auto"/>
        <w:right w:val="none" w:sz="0" w:space="0" w:color="auto"/>
      </w:divBdr>
      <w:divsChild>
        <w:div w:id="39743293">
          <w:marLeft w:val="0"/>
          <w:marRight w:val="0"/>
          <w:marTop w:val="0"/>
          <w:marBottom w:val="0"/>
          <w:divBdr>
            <w:top w:val="none" w:sz="0" w:space="0" w:color="auto"/>
            <w:left w:val="none" w:sz="0" w:space="0" w:color="auto"/>
            <w:bottom w:val="none" w:sz="0" w:space="0" w:color="auto"/>
            <w:right w:val="none" w:sz="0" w:space="0" w:color="auto"/>
          </w:divBdr>
        </w:div>
        <w:div w:id="361562731">
          <w:marLeft w:val="0"/>
          <w:marRight w:val="0"/>
          <w:marTop w:val="0"/>
          <w:marBottom w:val="0"/>
          <w:divBdr>
            <w:top w:val="none" w:sz="0" w:space="0" w:color="auto"/>
            <w:left w:val="none" w:sz="0" w:space="0" w:color="auto"/>
            <w:bottom w:val="none" w:sz="0" w:space="0" w:color="auto"/>
            <w:right w:val="none" w:sz="0" w:space="0" w:color="auto"/>
          </w:divBdr>
        </w:div>
        <w:div w:id="498741176">
          <w:marLeft w:val="-75"/>
          <w:marRight w:val="0"/>
          <w:marTop w:val="30"/>
          <w:marBottom w:val="30"/>
          <w:divBdr>
            <w:top w:val="none" w:sz="0" w:space="0" w:color="auto"/>
            <w:left w:val="none" w:sz="0" w:space="0" w:color="auto"/>
            <w:bottom w:val="none" w:sz="0" w:space="0" w:color="auto"/>
            <w:right w:val="none" w:sz="0" w:space="0" w:color="auto"/>
          </w:divBdr>
          <w:divsChild>
            <w:div w:id="7029166">
              <w:marLeft w:val="0"/>
              <w:marRight w:val="0"/>
              <w:marTop w:val="0"/>
              <w:marBottom w:val="0"/>
              <w:divBdr>
                <w:top w:val="none" w:sz="0" w:space="0" w:color="auto"/>
                <w:left w:val="none" w:sz="0" w:space="0" w:color="auto"/>
                <w:bottom w:val="none" w:sz="0" w:space="0" w:color="auto"/>
                <w:right w:val="none" w:sz="0" w:space="0" w:color="auto"/>
              </w:divBdr>
              <w:divsChild>
                <w:div w:id="1024401213">
                  <w:marLeft w:val="0"/>
                  <w:marRight w:val="0"/>
                  <w:marTop w:val="0"/>
                  <w:marBottom w:val="0"/>
                  <w:divBdr>
                    <w:top w:val="none" w:sz="0" w:space="0" w:color="auto"/>
                    <w:left w:val="none" w:sz="0" w:space="0" w:color="auto"/>
                    <w:bottom w:val="none" w:sz="0" w:space="0" w:color="auto"/>
                    <w:right w:val="none" w:sz="0" w:space="0" w:color="auto"/>
                  </w:divBdr>
                </w:div>
              </w:divsChild>
            </w:div>
            <w:div w:id="22100418">
              <w:marLeft w:val="0"/>
              <w:marRight w:val="0"/>
              <w:marTop w:val="0"/>
              <w:marBottom w:val="0"/>
              <w:divBdr>
                <w:top w:val="none" w:sz="0" w:space="0" w:color="auto"/>
                <w:left w:val="none" w:sz="0" w:space="0" w:color="auto"/>
                <w:bottom w:val="none" w:sz="0" w:space="0" w:color="auto"/>
                <w:right w:val="none" w:sz="0" w:space="0" w:color="auto"/>
              </w:divBdr>
              <w:divsChild>
                <w:div w:id="49035114">
                  <w:marLeft w:val="0"/>
                  <w:marRight w:val="0"/>
                  <w:marTop w:val="0"/>
                  <w:marBottom w:val="0"/>
                  <w:divBdr>
                    <w:top w:val="none" w:sz="0" w:space="0" w:color="auto"/>
                    <w:left w:val="none" w:sz="0" w:space="0" w:color="auto"/>
                    <w:bottom w:val="none" w:sz="0" w:space="0" w:color="auto"/>
                    <w:right w:val="none" w:sz="0" w:space="0" w:color="auto"/>
                  </w:divBdr>
                </w:div>
              </w:divsChild>
            </w:div>
            <w:div w:id="52198152">
              <w:marLeft w:val="0"/>
              <w:marRight w:val="0"/>
              <w:marTop w:val="0"/>
              <w:marBottom w:val="0"/>
              <w:divBdr>
                <w:top w:val="none" w:sz="0" w:space="0" w:color="auto"/>
                <w:left w:val="none" w:sz="0" w:space="0" w:color="auto"/>
                <w:bottom w:val="none" w:sz="0" w:space="0" w:color="auto"/>
                <w:right w:val="none" w:sz="0" w:space="0" w:color="auto"/>
              </w:divBdr>
              <w:divsChild>
                <w:div w:id="807013327">
                  <w:marLeft w:val="0"/>
                  <w:marRight w:val="0"/>
                  <w:marTop w:val="0"/>
                  <w:marBottom w:val="0"/>
                  <w:divBdr>
                    <w:top w:val="none" w:sz="0" w:space="0" w:color="auto"/>
                    <w:left w:val="none" w:sz="0" w:space="0" w:color="auto"/>
                    <w:bottom w:val="none" w:sz="0" w:space="0" w:color="auto"/>
                    <w:right w:val="none" w:sz="0" w:space="0" w:color="auto"/>
                  </w:divBdr>
                </w:div>
              </w:divsChild>
            </w:div>
            <w:div w:id="94516984">
              <w:marLeft w:val="0"/>
              <w:marRight w:val="0"/>
              <w:marTop w:val="0"/>
              <w:marBottom w:val="0"/>
              <w:divBdr>
                <w:top w:val="none" w:sz="0" w:space="0" w:color="auto"/>
                <w:left w:val="none" w:sz="0" w:space="0" w:color="auto"/>
                <w:bottom w:val="none" w:sz="0" w:space="0" w:color="auto"/>
                <w:right w:val="none" w:sz="0" w:space="0" w:color="auto"/>
              </w:divBdr>
              <w:divsChild>
                <w:div w:id="1433436072">
                  <w:marLeft w:val="0"/>
                  <w:marRight w:val="0"/>
                  <w:marTop w:val="0"/>
                  <w:marBottom w:val="0"/>
                  <w:divBdr>
                    <w:top w:val="none" w:sz="0" w:space="0" w:color="auto"/>
                    <w:left w:val="none" w:sz="0" w:space="0" w:color="auto"/>
                    <w:bottom w:val="none" w:sz="0" w:space="0" w:color="auto"/>
                    <w:right w:val="none" w:sz="0" w:space="0" w:color="auto"/>
                  </w:divBdr>
                </w:div>
              </w:divsChild>
            </w:div>
            <w:div w:id="105002338">
              <w:marLeft w:val="0"/>
              <w:marRight w:val="0"/>
              <w:marTop w:val="0"/>
              <w:marBottom w:val="0"/>
              <w:divBdr>
                <w:top w:val="none" w:sz="0" w:space="0" w:color="auto"/>
                <w:left w:val="none" w:sz="0" w:space="0" w:color="auto"/>
                <w:bottom w:val="none" w:sz="0" w:space="0" w:color="auto"/>
                <w:right w:val="none" w:sz="0" w:space="0" w:color="auto"/>
              </w:divBdr>
              <w:divsChild>
                <w:div w:id="328755354">
                  <w:marLeft w:val="0"/>
                  <w:marRight w:val="0"/>
                  <w:marTop w:val="0"/>
                  <w:marBottom w:val="0"/>
                  <w:divBdr>
                    <w:top w:val="none" w:sz="0" w:space="0" w:color="auto"/>
                    <w:left w:val="none" w:sz="0" w:space="0" w:color="auto"/>
                    <w:bottom w:val="none" w:sz="0" w:space="0" w:color="auto"/>
                    <w:right w:val="none" w:sz="0" w:space="0" w:color="auto"/>
                  </w:divBdr>
                </w:div>
              </w:divsChild>
            </w:div>
            <w:div w:id="106044934">
              <w:marLeft w:val="0"/>
              <w:marRight w:val="0"/>
              <w:marTop w:val="0"/>
              <w:marBottom w:val="0"/>
              <w:divBdr>
                <w:top w:val="none" w:sz="0" w:space="0" w:color="auto"/>
                <w:left w:val="none" w:sz="0" w:space="0" w:color="auto"/>
                <w:bottom w:val="none" w:sz="0" w:space="0" w:color="auto"/>
                <w:right w:val="none" w:sz="0" w:space="0" w:color="auto"/>
              </w:divBdr>
              <w:divsChild>
                <w:div w:id="382752684">
                  <w:marLeft w:val="0"/>
                  <w:marRight w:val="0"/>
                  <w:marTop w:val="0"/>
                  <w:marBottom w:val="0"/>
                  <w:divBdr>
                    <w:top w:val="none" w:sz="0" w:space="0" w:color="auto"/>
                    <w:left w:val="none" w:sz="0" w:space="0" w:color="auto"/>
                    <w:bottom w:val="none" w:sz="0" w:space="0" w:color="auto"/>
                    <w:right w:val="none" w:sz="0" w:space="0" w:color="auto"/>
                  </w:divBdr>
                </w:div>
              </w:divsChild>
            </w:div>
            <w:div w:id="107705839">
              <w:marLeft w:val="0"/>
              <w:marRight w:val="0"/>
              <w:marTop w:val="0"/>
              <w:marBottom w:val="0"/>
              <w:divBdr>
                <w:top w:val="none" w:sz="0" w:space="0" w:color="auto"/>
                <w:left w:val="none" w:sz="0" w:space="0" w:color="auto"/>
                <w:bottom w:val="none" w:sz="0" w:space="0" w:color="auto"/>
                <w:right w:val="none" w:sz="0" w:space="0" w:color="auto"/>
              </w:divBdr>
              <w:divsChild>
                <w:div w:id="93013807">
                  <w:marLeft w:val="0"/>
                  <w:marRight w:val="0"/>
                  <w:marTop w:val="0"/>
                  <w:marBottom w:val="0"/>
                  <w:divBdr>
                    <w:top w:val="none" w:sz="0" w:space="0" w:color="auto"/>
                    <w:left w:val="none" w:sz="0" w:space="0" w:color="auto"/>
                    <w:bottom w:val="none" w:sz="0" w:space="0" w:color="auto"/>
                    <w:right w:val="none" w:sz="0" w:space="0" w:color="auto"/>
                  </w:divBdr>
                </w:div>
              </w:divsChild>
            </w:div>
            <w:div w:id="120880641">
              <w:marLeft w:val="0"/>
              <w:marRight w:val="0"/>
              <w:marTop w:val="0"/>
              <w:marBottom w:val="0"/>
              <w:divBdr>
                <w:top w:val="none" w:sz="0" w:space="0" w:color="auto"/>
                <w:left w:val="none" w:sz="0" w:space="0" w:color="auto"/>
                <w:bottom w:val="none" w:sz="0" w:space="0" w:color="auto"/>
                <w:right w:val="none" w:sz="0" w:space="0" w:color="auto"/>
              </w:divBdr>
              <w:divsChild>
                <w:div w:id="1641423875">
                  <w:marLeft w:val="0"/>
                  <w:marRight w:val="0"/>
                  <w:marTop w:val="0"/>
                  <w:marBottom w:val="0"/>
                  <w:divBdr>
                    <w:top w:val="none" w:sz="0" w:space="0" w:color="auto"/>
                    <w:left w:val="none" w:sz="0" w:space="0" w:color="auto"/>
                    <w:bottom w:val="none" w:sz="0" w:space="0" w:color="auto"/>
                    <w:right w:val="none" w:sz="0" w:space="0" w:color="auto"/>
                  </w:divBdr>
                </w:div>
              </w:divsChild>
            </w:div>
            <w:div w:id="179439239">
              <w:marLeft w:val="0"/>
              <w:marRight w:val="0"/>
              <w:marTop w:val="0"/>
              <w:marBottom w:val="0"/>
              <w:divBdr>
                <w:top w:val="none" w:sz="0" w:space="0" w:color="auto"/>
                <w:left w:val="none" w:sz="0" w:space="0" w:color="auto"/>
                <w:bottom w:val="none" w:sz="0" w:space="0" w:color="auto"/>
                <w:right w:val="none" w:sz="0" w:space="0" w:color="auto"/>
              </w:divBdr>
              <w:divsChild>
                <w:div w:id="1929651853">
                  <w:marLeft w:val="0"/>
                  <w:marRight w:val="0"/>
                  <w:marTop w:val="0"/>
                  <w:marBottom w:val="0"/>
                  <w:divBdr>
                    <w:top w:val="none" w:sz="0" w:space="0" w:color="auto"/>
                    <w:left w:val="none" w:sz="0" w:space="0" w:color="auto"/>
                    <w:bottom w:val="none" w:sz="0" w:space="0" w:color="auto"/>
                    <w:right w:val="none" w:sz="0" w:space="0" w:color="auto"/>
                  </w:divBdr>
                </w:div>
              </w:divsChild>
            </w:div>
            <w:div w:id="246355061">
              <w:marLeft w:val="0"/>
              <w:marRight w:val="0"/>
              <w:marTop w:val="0"/>
              <w:marBottom w:val="0"/>
              <w:divBdr>
                <w:top w:val="none" w:sz="0" w:space="0" w:color="auto"/>
                <w:left w:val="none" w:sz="0" w:space="0" w:color="auto"/>
                <w:bottom w:val="none" w:sz="0" w:space="0" w:color="auto"/>
                <w:right w:val="none" w:sz="0" w:space="0" w:color="auto"/>
              </w:divBdr>
              <w:divsChild>
                <w:div w:id="1045830888">
                  <w:marLeft w:val="0"/>
                  <w:marRight w:val="0"/>
                  <w:marTop w:val="0"/>
                  <w:marBottom w:val="0"/>
                  <w:divBdr>
                    <w:top w:val="none" w:sz="0" w:space="0" w:color="auto"/>
                    <w:left w:val="none" w:sz="0" w:space="0" w:color="auto"/>
                    <w:bottom w:val="none" w:sz="0" w:space="0" w:color="auto"/>
                    <w:right w:val="none" w:sz="0" w:space="0" w:color="auto"/>
                  </w:divBdr>
                </w:div>
              </w:divsChild>
            </w:div>
            <w:div w:id="286543193">
              <w:marLeft w:val="0"/>
              <w:marRight w:val="0"/>
              <w:marTop w:val="0"/>
              <w:marBottom w:val="0"/>
              <w:divBdr>
                <w:top w:val="none" w:sz="0" w:space="0" w:color="auto"/>
                <w:left w:val="none" w:sz="0" w:space="0" w:color="auto"/>
                <w:bottom w:val="none" w:sz="0" w:space="0" w:color="auto"/>
                <w:right w:val="none" w:sz="0" w:space="0" w:color="auto"/>
              </w:divBdr>
              <w:divsChild>
                <w:div w:id="1424034827">
                  <w:marLeft w:val="0"/>
                  <w:marRight w:val="0"/>
                  <w:marTop w:val="0"/>
                  <w:marBottom w:val="0"/>
                  <w:divBdr>
                    <w:top w:val="none" w:sz="0" w:space="0" w:color="auto"/>
                    <w:left w:val="none" w:sz="0" w:space="0" w:color="auto"/>
                    <w:bottom w:val="none" w:sz="0" w:space="0" w:color="auto"/>
                    <w:right w:val="none" w:sz="0" w:space="0" w:color="auto"/>
                  </w:divBdr>
                </w:div>
              </w:divsChild>
            </w:div>
            <w:div w:id="296181697">
              <w:marLeft w:val="0"/>
              <w:marRight w:val="0"/>
              <w:marTop w:val="0"/>
              <w:marBottom w:val="0"/>
              <w:divBdr>
                <w:top w:val="none" w:sz="0" w:space="0" w:color="auto"/>
                <w:left w:val="none" w:sz="0" w:space="0" w:color="auto"/>
                <w:bottom w:val="none" w:sz="0" w:space="0" w:color="auto"/>
                <w:right w:val="none" w:sz="0" w:space="0" w:color="auto"/>
              </w:divBdr>
              <w:divsChild>
                <w:div w:id="1928730910">
                  <w:marLeft w:val="0"/>
                  <w:marRight w:val="0"/>
                  <w:marTop w:val="0"/>
                  <w:marBottom w:val="0"/>
                  <w:divBdr>
                    <w:top w:val="none" w:sz="0" w:space="0" w:color="auto"/>
                    <w:left w:val="none" w:sz="0" w:space="0" w:color="auto"/>
                    <w:bottom w:val="none" w:sz="0" w:space="0" w:color="auto"/>
                    <w:right w:val="none" w:sz="0" w:space="0" w:color="auto"/>
                  </w:divBdr>
                </w:div>
              </w:divsChild>
            </w:div>
            <w:div w:id="296451449">
              <w:marLeft w:val="0"/>
              <w:marRight w:val="0"/>
              <w:marTop w:val="0"/>
              <w:marBottom w:val="0"/>
              <w:divBdr>
                <w:top w:val="none" w:sz="0" w:space="0" w:color="auto"/>
                <w:left w:val="none" w:sz="0" w:space="0" w:color="auto"/>
                <w:bottom w:val="none" w:sz="0" w:space="0" w:color="auto"/>
                <w:right w:val="none" w:sz="0" w:space="0" w:color="auto"/>
              </w:divBdr>
              <w:divsChild>
                <w:div w:id="2061587042">
                  <w:marLeft w:val="0"/>
                  <w:marRight w:val="0"/>
                  <w:marTop w:val="0"/>
                  <w:marBottom w:val="0"/>
                  <w:divBdr>
                    <w:top w:val="none" w:sz="0" w:space="0" w:color="auto"/>
                    <w:left w:val="none" w:sz="0" w:space="0" w:color="auto"/>
                    <w:bottom w:val="none" w:sz="0" w:space="0" w:color="auto"/>
                    <w:right w:val="none" w:sz="0" w:space="0" w:color="auto"/>
                  </w:divBdr>
                </w:div>
              </w:divsChild>
            </w:div>
            <w:div w:id="296764076">
              <w:marLeft w:val="0"/>
              <w:marRight w:val="0"/>
              <w:marTop w:val="0"/>
              <w:marBottom w:val="0"/>
              <w:divBdr>
                <w:top w:val="none" w:sz="0" w:space="0" w:color="auto"/>
                <w:left w:val="none" w:sz="0" w:space="0" w:color="auto"/>
                <w:bottom w:val="none" w:sz="0" w:space="0" w:color="auto"/>
                <w:right w:val="none" w:sz="0" w:space="0" w:color="auto"/>
              </w:divBdr>
              <w:divsChild>
                <w:div w:id="371660865">
                  <w:marLeft w:val="0"/>
                  <w:marRight w:val="0"/>
                  <w:marTop w:val="0"/>
                  <w:marBottom w:val="0"/>
                  <w:divBdr>
                    <w:top w:val="none" w:sz="0" w:space="0" w:color="auto"/>
                    <w:left w:val="none" w:sz="0" w:space="0" w:color="auto"/>
                    <w:bottom w:val="none" w:sz="0" w:space="0" w:color="auto"/>
                    <w:right w:val="none" w:sz="0" w:space="0" w:color="auto"/>
                  </w:divBdr>
                </w:div>
              </w:divsChild>
            </w:div>
            <w:div w:id="302008991">
              <w:marLeft w:val="0"/>
              <w:marRight w:val="0"/>
              <w:marTop w:val="0"/>
              <w:marBottom w:val="0"/>
              <w:divBdr>
                <w:top w:val="none" w:sz="0" w:space="0" w:color="auto"/>
                <w:left w:val="none" w:sz="0" w:space="0" w:color="auto"/>
                <w:bottom w:val="none" w:sz="0" w:space="0" w:color="auto"/>
                <w:right w:val="none" w:sz="0" w:space="0" w:color="auto"/>
              </w:divBdr>
              <w:divsChild>
                <w:div w:id="1211066899">
                  <w:marLeft w:val="0"/>
                  <w:marRight w:val="0"/>
                  <w:marTop w:val="0"/>
                  <w:marBottom w:val="0"/>
                  <w:divBdr>
                    <w:top w:val="none" w:sz="0" w:space="0" w:color="auto"/>
                    <w:left w:val="none" w:sz="0" w:space="0" w:color="auto"/>
                    <w:bottom w:val="none" w:sz="0" w:space="0" w:color="auto"/>
                    <w:right w:val="none" w:sz="0" w:space="0" w:color="auto"/>
                  </w:divBdr>
                </w:div>
              </w:divsChild>
            </w:div>
            <w:div w:id="304358494">
              <w:marLeft w:val="0"/>
              <w:marRight w:val="0"/>
              <w:marTop w:val="0"/>
              <w:marBottom w:val="0"/>
              <w:divBdr>
                <w:top w:val="none" w:sz="0" w:space="0" w:color="auto"/>
                <w:left w:val="none" w:sz="0" w:space="0" w:color="auto"/>
                <w:bottom w:val="none" w:sz="0" w:space="0" w:color="auto"/>
                <w:right w:val="none" w:sz="0" w:space="0" w:color="auto"/>
              </w:divBdr>
              <w:divsChild>
                <w:div w:id="12536364">
                  <w:marLeft w:val="0"/>
                  <w:marRight w:val="0"/>
                  <w:marTop w:val="0"/>
                  <w:marBottom w:val="0"/>
                  <w:divBdr>
                    <w:top w:val="none" w:sz="0" w:space="0" w:color="auto"/>
                    <w:left w:val="none" w:sz="0" w:space="0" w:color="auto"/>
                    <w:bottom w:val="none" w:sz="0" w:space="0" w:color="auto"/>
                    <w:right w:val="none" w:sz="0" w:space="0" w:color="auto"/>
                  </w:divBdr>
                </w:div>
              </w:divsChild>
            </w:div>
            <w:div w:id="328406825">
              <w:marLeft w:val="0"/>
              <w:marRight w:val="0"/>
              <w:marTop w:val="0"/>
              <w:marBottom w:val="0"/>
              <w:divBdr>
                <w:top w:val="none" w:sz="0" w:space="0" w:color="auto"/>
                <w:left w:val="none" w:sz="0" w:space="0" w:color="auto"/>
                <w:bottom w:val="none" w:sz="0" w:space="0" w:color="auto"/>
                <w:right w:val="none" w:sz="0" w:space="0" w:color="auto"/>
              </w:divBdr>
              <w:divsChild>
                <w:div w:id="1517497741">
                  <w:marLeft w:val="0"/>
                  <w:marRight w:val="0"/>
                  <w:marTop w:val="0"/>
                  <w:marBottom w:val="0"/>
                  <w:divBdr>
                    <w:top w:val="none" w:sz="0" w:space="0" w:color="auto"/>
                    <w:left w:val="none" w:sz="0" w:space="0" w:color="auto"/>
                    <w:bottom w:val="none" w:sz="0" w:space="0" w:color="auto"/>
                    <w:right w:val="none" w:sz="0" w:space="0" w:color="auto"/>
                  </w:divBdr>
                </w:div>
              </w:divsChild>
            </w:div>
            <w:div w:id="372460709">
              <w:marLeft w:val="0"/>
              <w:marRight w:val="0"/>
              <w:marTop w:val="0"/>
              <w:marBottom w:val="0"/>
              <w:divBdr>
                <w:top w:val="none" w:sz="0" w:space="0" w:color="auto"/>
                <w:left w:val="none" w:sz="0" w:space="0" w:color="auto"/>
                <w:bottom w:val="none" w:sz="0" w:space="0" w:color="auto"/>
                <w:right w:val="none" w:sz="0" w:space="0" w:color="auto"/>
              </w:divBdr>
              <w:divsChild>
                <w:div w:id="130052341">
                  <w:marLeft w:val="0"/>
                  <w:marRight w:val="0"/>
                  <w:marTop w:val="0"/>
                  <w:marBottom w:val="0"/>
                  <w:divBdr>
                    <w:top w:val="none" w:sz="0" w:space="0" w:color="auto"/>
                    <w:left w:val="none" w:sz="0" w:space="0" w:color="auto"/>
                    <w:bottom w:val="none" w:sz="0" w:space="0" w:color="auto"/>
                    <w:right w:val="none" w:sz="0" w:space="0" w:color="auto"/>
                  </w:divBdr>
                </w:div>
              </w:divsChild>
            </w:div>
            <w:div w:id="409155104">
              <w:marLeft w:val="0"/>
              <w:marRight w:val="0"/>
              <w:marTop w:val="0"/>
              <w:marBottom w:val="0"/>
              <w:divBdr>
                <w:top w:val="none" w:sz="0" w:space="0" w:color="auto"/>
                <w:left w:val="none" w:sz="0" w:space="0" w:color="auto"/>
                <w:bottom w:val="none" w:sz="0" w:space="0" w:color="auto"/>
                <w:right w:val="none" w:sz="0" w:space="0" w:color="auto"/>
              </w:divBdr>
              <w:divsChild>
                <w:div w:id="971060392">
                  <w:marLeft w:val="0"/>
                  <w:marRight w:val="0"/>
                  <w:marTop w:val="0"/>
                  <w:marBottom w:val="0"/>
                  <w:divBdr>
                    <w:top w:val="none" w:sz="0" w:space="0" w:color="auto"/>
                    <w:left w:val="none" w:sz="0" w:space="0" w:color="auto"/>
                    <w:bottom w:val="none" w:sz="0" w:space="0" w:color="auto"/>
                    <w:right w:val="none" w:sz="0" w:space="0" w:color="auto"/>
                  </w:divBdr>
                </w:div>
              </w:divsChild>
            </w:div>
            <w:div w:id="428239792">
              <w:marLeft w:val="0"/>
              <w:marRight w:val="0"/>
              <w:marTop w:val="0"/>
              <w:marBottom w:val="0"/>
              <w:divBdr>
                <w:top w:val="none" w:sz="0" w:space="0" w:color="auto"/>
                <w:left w:val="none" w:sz="0" w:space="0" w:color="auto"/>
                <w:bottom w:val="none" w:sz="0" w:space="0" w:color="auto"/>
                <w:right w:val="none" w:sz="0" w:space="0" w:color="auto"/>
              </w:divBdr>
              <w:divsChild>
                <w:div w:id="1890416275">
                  <w:marLeft w:val="0"/>
                  <w:marRight w:val="0"/>
                  <w:marTop w:val="0"/>
                  <w:marBottom w:val="0"/>
                  <w:divBdr>
                    <w:top w:val="none" w:sz="0" w:space="0" w:color="auto"/>
                    <w:left w:val="none" w:sz="0" w:space="0" w:color="auto"/>
                    <w:bottom w:val="none" w:sz="0" w:space="0" w:color="auto"/>
                    <w:right w:val="none" w:sz="0" w:space="0" w:color="auto"/>
                  </w:divBdr>
                </w:div>
              </w:divsChild>
            </w:div>
            <w:div w:id="519660951">
              <w:marLeft w:val="0"/>
              <w:marRight w:val="0"/>
              <w:marTop w:val="0"/>
              <w:marBottom w:val="0"/>
              <w:divBdr>
                <w:top w:val="none" w:sz="0" w:space="0" w:color="auto"/>
                <w:left w:val="none" w:sz="0" w:space="0" w:color="auto"/>
                <w:bottom w:val="none" w:sz="0" w:space="0" w:color="auto"/>
                <w:right w:val="none" w:sz="0" w:space="0" w:color="auto"/>
              </w:divBdr>
              <w:divsChild>
                <w:div w:id="265383808">
                  <w:marLeft w:val="0"/>
                  <w:marRight w:val="0"/>
                  <w:marTop w:val="0"/>
                  <w:marBottom w:val="0"/>
                  <w:divBdr>
                    <w:top w:val="none" w:sz="0" w:space="0" w:color="auto"/>
                    <w:left w:val="none" w:sz="0" w:space="0" w:color="auto"/>
                    <w:bottom w:val="none" w:sz="0" w:space="0" w:color="auto"/>
                    <w:right w:val="none" w:sz="0" w:space="0" w:color="auto"/>
                  </w:divBdr>
                </w:div>
              </w:divsChild>
            </w:div>
            <w:div w:id="526259147">
              <w:marLeft w:val="0"/>
              <w:marRight w:val="0"/>
              <w:marTop w:val="0"/>
              <w:marBottom w:val="0"/>
              <w:divBdr>
                <w:top w:val="none" w:sz="0" w:space="0" w:color="auto"/>
                <w:left w:val="none" w:sz="0" w:space="0" w:color="auto"/>
                <w:bottom w:val="none" w:sz="0" w:space="0" w:color="auto"/>
                <w:right w:val="none" w:sz="0" w:space="0" w:color="auto"/>
              </w:divBdr>
              <w:divsChild>
                <w:div w:id="559679309">
                  <w:marLeft w:val="0"/>
                  <w:marRight w:val="0"/>
                  <w:marTop w:val="0"/>
                  <w:marBottom w:val="0"/>
                  <w:divBdr>
                    <w:top w:val="none" w:sz="0" w:space="0" w:color="auto"/>
                    <w:left w:val="none" w:sz="0" w:space="0" w:color="auto"/>
                    <w:bottom w:val="none" w:sz="0" w:space="0" w:color="auto"/>
                    <w:right w:val="none" w:sz="0" w:space="0" w:color="auto"/>
                  </w:divBdr>
                </w:div>
              </w:divsChild>
            </w:div>
            <w:div w:id="541403416">
              <w:marLeft w:val="0"/>
              <w:marRight w:val="0"/>
              <w:marTop w:val="0"/>
              <w:marBottom w:val="0"/>
              <w:divBdr>
                <w:top w:val="none" w:sz="0" w:space="0" w:color="auto"/>
                <w:left w:val="none" w:sz="0" w:space="0" w:color="auto"/>
                <w:bottom w:val="none" w:sz="0" w:space="0" w:color="auto"/>
                <w:right w:val="none" w:sz="0" w:space="0" w:color="auto"/>
              </w:divBdr>
              <w:divsChild>
                <w:div w:id="1086072849">
                  <w:marLeft w:val="0"/>
                  <w:marRight w:val="0"/>
                  <w:marTop w:val="0"/>
                  <w:marBottom w:val="0"/>
                  <w:divBdr>
                    <w:top w:val="none" w:sz="0" w:space="0" w:color="auto"/>
                    <w:left w:val="none" w:sz="0" w:space="0" w:color="auto"/>
                    <w:bottom w:val="none" w:sz="0" w:space="0" w:color="auto"/>
                    <w:right w:val="none" w:sz="0" w:space="0" w:color="auto"/>
                  </w:divBdr>
                </w:div>
              </w:divsChild>
            </w:div>
            <w:div w:id="543714990">
              <w:marLeft w:val="0"/>
              <w:marRight w:val="0"/>
              <w:marTop w:val="0"/>
              <w:marBottom w:val="0"/>
              <w:divBdr>
                <w:top w:val="none" w:sz="0" w:space="0" w:color="auto"/>
                <w:left w:val="none" w:sz="0" w:space="0" w:color="auto"/>
                <w:bottom w:val="none" w:sz="0" w:space="0" w:color="auto"/>
                <w:right w:val="none" w:sz="0" w:space="0" w:color="auto"/>
              </w:divBdr>
              <w:divsChild>
                <w:div w:id="509835166">
                  <w:marLeft w:val="0"/>
                  <w:marRight w:val="0"/>
                  <w:marTop w:val="0"/>
                  <w:marBottom w:val="0"/>
                  <w:divBdr>
                    <w:top w:val="none" w:sz="0" w:space="0" w:color="auto"/>
                    <w:left w:val="none" w:sz="0" w:space="0" w:color="auto"/>
                    <w:bottom w:val="none" w:sz="0" w:space="0" w:color="auto"/>
                    <w:right w:val="none" w:sz="0" w:space="0" w:color="auto"/>
                  </w:divBdr>
                </w:div>
              </w:divsChild>
            </w:div>
            <w:div w:id="544371823">
              <w:marLeft w:val="0"/>
              <w:marRight w:val="0"/>
              <w:marTop w:val="0"/>
              <w:marBottom w:val="0"/>
              <w:divBdr>
                <w:top w:val="none" w:sz="0" w:space="0" w:color="auto"/>
                <w:left w:val="none" w:sz="0" w:space="0" w:color="auto"/>
                <w:bottom w:val="none" w:sz="0" w:space="0" w:color="auto"/>
                <w:right w:val="none" w:sz="0" w:space="0" w:color="auto"/>
              </w:divBdr>
              <w:divsChild>
                <w:div w:id="1275092996">
                  <w:marLeft w:val="0"/>
                  <w:marRight w:val="0"/>
                  <w:marTop w:val="0"/>
                  <w:marBottom w:val="0"/>
                  <w:divBdr>
                    <w:top w:val="none" w:sz="0" w:space="0" w:color="auto"/>
                    <w:left w:val="none" w:sz="0" w:space="0" w:color="auto"/>
                    <w:bottom w:val="none" w:sz="0" w:space="0" w:color="auto"/>
                    <w:right w:val="none" w:sz="0" w:space="0" w:color="auto"/>
                  </w:divBdr>
                </w:div>
              </w:divsChild>
            </w:div>
            <w:div w:id="558637435">
              <w:marLeft w:val="0"/>
              <w:marRight w:val="0"/>
              <w:marTop w:val="0"/>
              <w:marBottom w:val="0"/>
              <w:divBdr>
                <w:top w:val="none" w:sz="0" w:space="0" w:color="auto"/>
                <w:left w:val="none" w:sz="0" w:space="0" w:color="auto"/>
                <w:bottom w:val="none" w:sz="0" w:space="0" w:color="auto"/>
                <w:right w:val="none" w:sz="0" w:space="0" w:color="auto"/>
              </w:divBdr>
              <w:divsChild>
                <w:div w:id="1134101095">
                  <w:marLeft w:val="0"/>
                  <w:marRight w:val="0"/>
                  <w:marTop w:val="0"/>
                  <w:marBottom w:val="0"/>
                  <w:divBdr>
                    <w:top w:val="none" w:sz="0" w:space="0" w:color="auto"/>
                    <w:left w:val="none" w:sz="0" w:space="0" w:color="auto"/>
                    <w:bottom w:val="none" w:sz="0" w:space="0" w:color="auto"/>
                    <w:right w:val="none" w:sz="0" w:space="0" w:color="auto"/>
                  </w:divBdr>
                </w:div>
              </w:divsChild>
            </w:div>
            <w:div w:id="607394750">
              <w:marLeft w:val="0"/>
              <w:marRight w:val="0"/>
              <w:marTop w:val="0"/>
              <w:marBottom w:val="0"/>
              <w:divBdr>
                <w:top w:val="none" w:sz="0" w:space="0" w:color="auto"/>
                <w:left w:val="none" w:sz="0" w:space="0" w:color="auto"/>
                <w:bottom w:val="none" w:sz="0" w:space="0" w:color="auto"/>
                <w:right w:val="none" w:sz="0" w:space="0" w:color="auto"/>
              </w:divBdr>
              <w:divsChild>
                <w:div w:id="233852994">
                  <w:marLeft w:val="0"/>
                  <w:marRight w:val="0"/>
                  <w:marTop w:val="0"/>
                  <w:marBottom w:val="0"/>
                  <w:divBdr>
                    <w:top w:val="none" w:sz="0" w:space="0" w:color="auto"/>
                    <w:left w:val="none" w:sz="0" w:space="0" w:color="auto"/>
                    <w:bottom w:val="none" w:sz="0" w:space="0" w:color="auto"/>
                    <w:right w:val="none" w:sz="0" w:space="0" w:color="auto"/>
                  </w:divBdr>
                </w:div>
              </w:divsChild>
            </w:div>
            <w:div w:id="617417547">
              <w:marLeft w:val="0"/>
              <w:marRight w:val="0"/>
              <w:marTop w:val="0"/>
              <w:marBottom w:val="0"/>
              <w:divBdr>
                <w:top w:val="none" w:sz="0" w:space="0" w:color="auto"/>
                <w:left w:val="none" w:sz="0" w:space="0" w:color="auto"/>
                <w:bottom w:val="none" w:sz="0" w:space="0" w:color="auto"/>
                <w:right w:val="none" w:sz="0" w:space="0" w:color="auto"/>
              </w:divBdr>
              <w:divsChild>
                <w:div w:id="1786733903">
                  <w:marLeft w:val="0"/>
                  <w:marRight w:val="0"/>
                  <w:marTop w:val="0"/>
                  <w:marBottom w:val="0"/>
                  <w:divBdr>
                    <w:top w:val="none" w:sz="0" w:space="0" w:color="auto"/>
                    <w:left w:val="none" w:sz="0" w:space="0" w:color="auto"/>
                    <w:bottom w:val="none" w:sz="0" w:space="0" w:color="auto"/>
                    <w:right w:val="none" w:sz="0" w:space="0" w:color="auto"/>
                  </w:divBdr>
                </w:div>
              </w:divsChild>
            </w:div>
            <w:div w:id="627594039">
              <w:marLeft w:val="0"/>
              <w:marRight w:val="0"/>
              <w:marTop w:val="0"/>
              <w:marBottom w:val="0"/>
              <w:divBdr>
                <w:top w:val="none" w:sz="0" w:space="0" w:color="auto"/>
                <w:left w:val="none" w:sz="0" w:space="0" w:color="auto"/>
                <w:bottom w:val="none" w:sz="0" w:space="0" w:color="auto"/>
                <w:right w:val="none" w:sz="0" w:space="0" w:color="auto"/>
              </w:divBdr>
              <w:divsChild>
                <w:div w:id="1566525963">
                  <w:marLeft w:val="0"/>
                  <w:marRight w:val="0"/>
                  <w:marTop w:val="0"/>
                  <w:marBottom w:val="0"/>
                  <w:divBdr>
                    <w:top w:val="none" w:sz="0" w:space="0" w:color="auto"/>
                    <w:left w:val="none" w:sz="0" w:space="0" w:color="auto"/>
                    <w:bottom w:val="none" w:sz="0" w:space="0" w:color="auto"/>
                    <w:right w:val="none" w:sz="0" w:space="0" w:color="auto"/>
                  </w:divBdr>
                </w:div>
              </w:divsChild>
            </w:div>
            <w:div w:id="730620141">
              <w:marLeft w:val="0"/>
              <w:marRight w:val="0"/>
              <w:marTop w:val="0"/>
              <w:marBottom w:val="0"/>
              <w:divBdr>
                <w:top w:val="none" w:sz="0" w:space="0" w:color="auto"/>
                <w:left w:val="none" w:sz="0" w:space="0" w:color="auto"/>
                <w:bottom w:val="none" w:sz="0" w:space="0" w:color="auto"/>
                <w:right w:val="none" w:sz="0" w:space="0" w:color="auto"/>
              </w:divBdr>
              <w:divsChild>
                <w:div w:id="1482961688">
                  <w:marLeft w:val="0"/>
                  <w:marRight w:val="0"/>
                  <w:marTop w:val="0"/>
                  <w:marBottom w:val="0"/>
                  <w:divBdr>
                    <w:top w:val="none" w:sz="0" w:space="0" w:color="auto"/>
                    <w:left w:val="none" w:sz="0" w:space="0" w:color="auto"/>
                    <w:bottom w:val="none" w:sz="0" w:space="0" w:color="auto"/>
                    <w:right w:val="none" w:sz="0" w:space="0" w:color="auto"/>
                  </w:divBdr>
                </w:div>
              </w:divsChild>
            </w:div>
            <w:div w:id="742802882">
              <w:marLeft w:val="0"/>
              <w:marRight w:val="0"/>
              <w:marTop w:val="0"/>
              <w:marBottom w:val="0"/>
              <w:divBdr>
                <w:top w:val="none" w:sz="0" w:space="0" w:color="auto"/>
                <w:left w:val="none" w:sz="0" w:space="0" w:color="auto"/>
                <w:bottom w:val="none" w:sz="0" w:space="0" w:color="auto"/>
                <w:right w:val="none" w:sz="0" w:space="0" w:color="auto"/>
              </w:divBdr>
              <w:divsChild>
                <w:div w:id="1494836869">
                  <w:marLeft w:val="0"/>
                  <w:marRight w:val="0"/>
                  <w:marTop w:val="0"/>
                  <w:marBottom w:val="0"/>
                  <w:divBdr>
                    <w:top w:val="none" w:sz="0" w:space="0" w:color="auto"/>
                    <w:left w:val="none" w:sz="0" w:space="0" w:color="auto"/>
                    <w:bottom w:val="none" w:sz="0" w:space="0" w:color="auto"/>
                    <w:right w:val="none" w:sz="0" w:space="0" w:color="auto"/>
                  </w:divBdr>
                </w:div>
              </w:divsChild>
            </w:div>
            <w:div w:id="743407459">
              <w:marLeft w:val="0"/>
              <w:marRight w:val="0"/>
              <w:marTop w:val="0"/>
              <w:marBottom w:val="0"/>
              <w:divBdr>
                <w:top w:val="none" w:sz="0" w:space="0" w:color="auto"/>
                <w:left w:val="none" w:sz="0" w:space="0" w:color="auto"/>
                <w:bottom w:val="none" w:sz="0" w:space="0" w:color="auto"/>
                <w:right w:val="none" w:sz="0" w:space="0" w:color="auto"/>
              </w:divBdr>
              <w:divsChild>
                <w:div w:id="719942705">
                  <w:marLeft w:val="0"/>
                  <w:marRight w:val="0"/>
                  <w:marTop w:val="0"/>
                  <w:marBottom w:val="0"/>
                  <w:divBdr>
                    <w:top w:val="none" w:sz="0" w:space="0" w:color="auto"/>
                    <w:left w:val="none" w:sz="0" w:space="0" w:color="auto"/>
                    <w:bottom w:val="none" w:sz="0" w:space="0" w:color="auto"/>
                    <w:right w:val="none" w:sz="0" w:space="0" w:color="auto"/>
                  </w:divBdr>
                </w:div>
              </w:divsChild>
            </w:div>
            <w:div w:id="761146406">
              <w:marLeft w:val="0"/>
              <w:marRight w:val="0"/>
              <w:marTop w:val="0"/>
              <w:marBottom w:val="0"/>
              <w:divBdr>
                <w:top w:val="none" w:sz="0" w:space="0" w:color="auto"/>
                <w:left w:val="none" w:sz="0" w:space="0" w:color="auto"/>
                <w:bottom w:val="none" w:sz="0" w:space="0" w:color="auto"/>
                <w:right w:val="none" w:sz="0" w:space="0" w:color="auto"/>
              </w:divBdr>
              <w:divsChild>
                <w:div w:id="2017030450">
                  <w:marLeft w:val="0"/>
                  <w:marRight w:val="0"/>
                  <w:marTop w:val="0"/>
                  <w:marBottom w:val="0"/>
                  <w:divBdr>
                    <w:top w:val="none" w:sz="0" w:space="0" w:color="auto"/>
                    <w:left w:val="none" w:sz="0" w:space="0" w:color="auto"/>
                    <w:bottom w:val="none" w:sz="0" w:space="0" w:color="auto"/>
                    <w:right w:val="none" w:sz="0" w:space="0" w:color="auto"/>
                  </w:divBdr>
                </w:div>
              </w:divsChild>
            </w:div>
            <w:div w:id="769424223">
              <w:marLeft w:val="0"/>
              <w:marRight w:val="0"/>
              <w:marTop w:val="0"/>
              <w:marBottom w:val="0"/>
              <w:divBdr>
                <w:top w:val="none" w:sz="0" w:space="0" w:color="auto"/>
                <w:left w:val="none" w:sz="0" w:space="0" w:color="auto"/>
                <w:bottom w:val="none" w:sz="0" w:space="0" w:color="auto"/>
                <w:right w:val="none" w:sz="0" w:space="0" w:color="auto"/>
              </w:divBdr>
              <w:divsChild>
                <w:div w:id="1715275988">
                  <w:marLeft w:val="0"/>
                  <w:marRight w:val="0"/>
                  <w:marTop w:val="0"/>
                  <w:marBottom w:val="0"/>
                  <w:divBdr>
                    <w:top w:val="none" w:sz="0" w:space="0" w:color="auto"/>
                    <w:left w:val="none" w:sz="0" w:space="0" w:color="auto"/>
                    <w:bottom w:val="none" w:sz="0" w:space="0" w:color="auto"/>
                    <w:right w:val="none" w:sz="0" w:space="0" w:color="auto"/>
                  </w:divBdr>
                </w:div>
              </w:divsChild>
            </w:div>
            <w:div w:id="822695097">
              <w:marLeft w:val="0"/>
              <w:marRight w:val="0"/>
              <w:marTop w:val="0"/>
              <w:marBottom w:val="0"/>
              <w:divBdr>
                <w:top w:val="none" w:sz="0" w:space="0" w:color="auto"/>
                <w:left w:val="none" w:sz="0" w:space="0" w:color="auto"/>
                <w:bottom w:val="none" w:sz="0" w:space="0" w:color="auto"/>
                <w:right w:val="none" w:sz="0" w:space="0" w:color="auto"/>
              </w:divBdr>
              <w:divsChild>
                <w:div w:id="1019619479">
                  <w:marLeft w:val="0"/>
                  <w:marRight w:val="0"/>
                  <w:marTop w:val="0"/>
                  <w:marBottom w:val="0"/>
                  <w:divBdr>
                    <w:top w:val="none" w:sz="0" w:space="0" w:color="auto"/>
                    <w:left w:val="none" w:sz="0" w:space="0" w:color="auto"/>
                    <w:bottom w:val="none" w:sz="0" w:space="0" w:color="auto"/>
                    <w:right w:val="none" w:sz="0" w:space="0" w:color="auto"/>
                  </w:divBdr>
                </w:div>
              </w:divsChild>
            </w:div>
            <w:div w:id="832599547">
              <w:marLeft w:val="0"/>
              <w:marRight w:val="0"/>
              <w:marTop w:val="0"/>
              <w:marBottom w:val="0"/>
              <w:divBdr>
                <w:top w:val="none" w:sz="0" w:space="0" w:color="auto"/>
                <w:left w:val="none" w:sz="0" w:space="0" w:color="auto"/>
                <w:bottom w:val="none" w:sz="0" w:space="0" w:color="auto"/>
                <w:right w:val="none" w:sz="0" w:space="0" w:color="auto"/>
              </w:divBdr>
              <w:divsChild>
                <w:div w:id="2114399290">
                  <w:marLeft w:val="0"/>
                  <w:marRight w:val="0"/>
                  <w:marTop w:val="0"/>
                  <w:marBottom w:val="0"/>
                  <w:divBdr>
                    <w:top w:val="none" w:sz="0" w:space="0" w:color="auto"/>
                    <w:left w:val="none" w:sz="0" w:space="0" w:color="auto"/>
                    <w:bottom w:val="none" w:sz="0" w:space="0" w:color="auto"/>
                    <w:right w:val="none" w:sz="0" w:space="0" w:color="auto"/>
                  </w:divBdr>
                </w:div>
              </w:divsChild>
            </w:div>
            <w:div w:id="842549505">
              <w:marLeft w:val="0"/>
              <w:marRight w:val="0"/>
              <w:marTop w:val="0"/>
              <w:marBottom w:val="0"/>
              <w:divBdr>
                <w:top w:val="none" w:sz="0" w:space="0" w:color="auto"/>
                <w:left w:val="none" w:sz="0" w:space="0" w:color="auto"/>
                <w:bottom w:val="none" w:sz="0" w:space="0" w:color="auto"/>
                <w:right w:val="none" w:sz="0" w:space="0" w:color="auto"/>
              </w:divBdr>
              <w:divsChild>
                <w:div w:id="1725790444">
                  <w:marLeft w:val="0"/>
                  <w:marRight w:val="0"/>
                  <w:marTop w:val="0"/>
                  <w:marBottom w:val="0"/>
                  <w:divBdr>
                    <w:top w:val="none" w:sz="0" w:space="0" w:color="auto"/>
                    <w:left w:val="none" w:sz="0" w:space="0" w:color="auto"/>
                    <w:bottom w:val="none" w:sz="0" w:space="0" w:color="auto"/>
                    <w:right w:val="none" w:sz="0" w:space="0" w:color="auto"/>
                  </w:divBdr>
                </w:div>
              </w:divsChild>
            </w:div>
            <w:div w:id="892350624">
              <w:marLeft w:val="0"/>
              <w:marRight w:val="0"/>
              <w:marTop w:val="0"/>
              <w:marBottom w:val="0"/>
              <w:divBdr>
                <w:top w:val="none" w:sz="0" w:space="0" w:color="auto"/>
                <w:left w:val="none" w:sz="0" w:space="0" w:color="auto"/>
                <w:bottom w:val="none" w:sz="0" w:space="0" w:color="auto"/>
                <w:right w:val="none" w:sz="0" w:space="0" w:color="auto"/>
              </w:divBdr>
              <w:divsChild>
                <w:div w:id="2114783237">
                  <w:marLeft w:val="0"/>
                  <w:marRight w:val="0"/>
                  <w:marTop w:val="0"/>
                  <w:marBottom w:val="0"/>
                  <w:divBdr>
                    <w:top w:val="none" w:sz="0" w:space="0" w:color="auto"/>
                    <w:left w:val="none" w:sz="0" w:space="0" w:color="auto"/>
                    <w:bottom w:val="none" w:sz="0" w:space="0" w:color="auto"/>
                    <w:right w:val="none" w:sz="0" w:space="0" w:color="auto"/>
                  </w:divBdr>
                </w:div>
              </w:divsChild>
            </w:div>
            <w:div w:id="894049978">
              <w:marLeft w:val="0"/>
              <w:marRight w:val="0"/>
              <w:marTop w:val="0"/>
              <w:marBottom w:val="0"/>
              <w:divBdr>
                <w:top w:val="none" w:sz="0" w:space="0" w:color="auto"/>
                <w:left w:val="none" w:sz="0" w:space="0" w:color="auto"/>
                <w:bottom w:val="none" w:sz="0" w:space="0" w:color="auto"/>
                <w:right w:val="none" w:sz="0" w:space="0" w:color="auto"/>
              </w:divBdr>
              <w:divsChild>
                <w:div w:id="1877112198">
                  <w:marLeft w:val="0"/>
                  <w:marRight w:val="0"/>
                  <w:marTop w:val="0"/>
                  <w:marBottom w:val="0"/>
                  <w:divBdr>
                    <w:top w:val="none" w:sz="0" w:space="0" w:color="auto"/>
                    <w:left w:val="none" w:sz="0" w:space="0" w:color="auto"/>
                    <w:bottom w:val="none" w:sz="0" w:space="0" w:color="auto"/>
                    <w:right w:val="none" w:sz="0" w:space="0" w:color="auto"/>
                  </w:divBdr>
                </w:div>
              </w:divsChild>
            </w:div>
            <w:div w:id="898978061">
              <w:marLeft w:val="0"/>
              <w:marRight w:val="0"/>
              <w:marTop w:val="0"/>
              <w:marBottom w:val="0"/>
              <w:divBdr>
                <w:top w:val="none" w:sz="0" w:space="0" w:color="auto"/>
                <w:left w:val="none" w:sz="0" w:space="0" w:color="auto"/>
                <w:bottom w:val="none" w:sz="0" w:space="0" w:color="auto"/>
                <w:right w:val="none" w:sz="0" w:space="0" w:color="auto"/>
              </w:divBdr>
              <w:divsChild>
                <w:div w:id="1425614642">
                  <w:marLeft w:val="0"/>
                  <w:marRight w:val="0"/>
                  <w:marTop w:val="0"/>
                  <w:marBottom w:val="0"/>
                  <w:divBdr>
                    <w:top w:val="none" w:sz="0" w:space="0" w:color="auto"/>
                    <w:left w:val="none" w:sz="0" w:space="0" w:color="auto"/>
                    <w:bottom w:val="none" w:sz="0" w:space="0" w:color="auto"/>
                    <w:right w:val="none" w:sz="0" w:space="0" w:color="auto"/>
                  </w:divBdr>
                </w:div>
              </w:divsChild>
            </w:div>
            <w:div w:id="1029264056">
              <w:marLeft w:val="0"/>
              <w:marRight w:val="0"/>
              <w:marTop w:val="0"/>
              <w:marBottom w:val="0"/>
              <w:divBdr>
                <w:top w:val="none" w:sz="0" w:space="0" w:color="auto"/>
                <w:left w:val="none" w:sz="0" w:space="0" w:color="auto"/>
                <w:bottom w:val="none" w:sz="0" w:space="0" w:color="auto"/>
                <w:right w:val="none" w:sz="0" w:space="0" w:color="auto"/>
              </w:divBdr>
              <w:divsChild>
                <w:div w:id="1260068988">
                  <w:marLeft w:val="0"/>
                  <w:marRight w:val="0"/>
                  <w:marTop w:val="0"/>
                  <w:marBottom w:val="0"/>
                  <w:divBdr>
                    <w:top w:val="none" w:sz="0" w:space="0" w:color="auto"/>
                    <w:left w:val="none" w:sz="0" w:space="0" w:color="auto"/>
                    <w:bottom w:val="none" w:sz="0" w:space="0" w:color="auto"/>
                    <w:right w:val="none" w:sz="0" w:space="0" w:color="auto"/>
                  </w:divBdr>
                </w:div>
              </w:divsChild>
            </w:div>
            <w:div w:id="1034117804">
              <w:marLeft w:val="0"/>
              <w:marRight w:val="0"/>
              <w:marTop w:val="0"/>
              <w:marBottom w:val="0"/>
              <w:divBdr>
                <w:top w:val="none" w:sz="0" w:space="0" w:color="auto"/>
                <w:left w:val="none" w:sz="0" w:space="0" w:color="auto"/>
                <w:bottom w:val="none" w:sz="0" w:space="0" w:color="auto"/>
                <w:right w:val="none" w:sz="0" w:space="0" w:color="auto"/>
              </w:divBdr>
              <w:divsChild>
                <w:div w:id="1730837090">
                  <w:marLeft w:val="0"/>
                  <w:marRight w:val="0"/>
                  <w:marTop w:val="0"/>
                  <w:marBottom w:val="0"/>
                  <w:divBdr>
                    <w:top w:val="none" w:sz="0" w:space="0" w:color="auto"/>
                    <w:left w:val="none" w:sz="0" w:space="0" w:color="auto"/>
                    <w:bottom w:val="none" w:sz="0" w:space="0" w:color="auto"/>
                    <w:right w:val="none" w:sz="0" w:space="0" w:color="auto"/>
                  </w:divBdr>
                </w:div>
              </w:divsChild>
            </w:div>
            <w:div w:id="1087457293">
              <w:marLeft w:val="0"/>
              <w:marRight w:val="0"/>
              <w:marTop w:val="0"/>
              <w:marBottom w:val="0"/>
              <w:divBdr>
                <w:top w:val="none" w:sz="0" w:space="0" w:color="auto"/>
                <w:left w:val="none" w:sz="0" w:space="0" w:color="auto"/>
                <w:bottom w:val="none" w:sz="0" w:space="0" w:color="auto"/>
                <w:right w:val="none" w:sz="0" w:space="0" w:color="auto"/>
              </w:divBdr>
              <w:divsChild>
                <w:div w:id="757747699">
                  <w:marLeft w:val="0"/>
                  <w:marRight w:val="0"/>
                  <w:marTop w:val="0"/>
                  <w:marBottom w:val="0"/>
                  <w:divBdr>
                    <w:top w:val="none" w:sz="0" w:space="0" w:color="auto"/>
                    <w:left w:val="none" w:sz="0" w:space="0" w:color="auto"/>
                    <w:bottom w:val="none" w:sz="0" w:space="0" w:color="auto"/>
                    <w:right w:val="none" w:sz="0" w:space="0" w:color="auto"/>
                  </w:divBdr>
                </w:div>
              </w:divsChild>
            </w:div>
            <w:div w:id="1101998503">
              <w:marLeft w:val="0"/>
              <w:marRight w:val="0"/>
              <w:marTop w:val="0"/>
              <w:marBottom w:val="0"/>
              <w:divBdr>
                <w:top w:val="none" w:sz="0" w:space="0" w:color="auto"/>
                <w:left w:val="none" w:sz="0" w:space="0" w:color="auto"/>
                <w:bottom w:val="none" w:sz="0" w:space="0" w:color="auto"/>
                <w:right w:val="none" w:sz="0" w:space="0" w:color="auto"/>
              </w:divBdr>
              <w:divsChild>
                <w:div w:id="916743710">
                  <w:marLeft w:val="0"/>
                  <w:marRight w:val="0"/>
                  <w:marTop w:val="0"/>
                  <w:marBottom w:val="0"/>
                  <w:divBdr>
                    <w:top w:val="none" w:sz="0" w:space="0" w:color="auto"/>
                    <w:left w:val="none" w:sz="0" w:space="0" w:color="auto"/>
                    <w:bottom w:val="none" w:sz="0" w:space="0" w:color="auto"/>
                    <w:right w:val="none" w:sz="0" w:space="0" w:color="auto"/>
                  </w:divBdr>
                </w:div>
              </w:divsChild>
            </w:div>
            <w:div w:id="1113593194">
              <w:marLeft w:val="0"/>
              <w:marRight w:val="0"/>
              <w:marTop w:val="0"/>
              <w:marBottom w:val="0"/>
              <w:divBdr>
                <w:top w:val="none" w:sz="0" w:space="0" w:color="auto"/>
                <w:left w:val="none" w:sz="0" w:space="0" w:color="auto"/>
                <w:bottom w:val="none" w:sz="0" w:space="0" w:color="auto"/>
                <w:right w:val="none" w:sz="0" w:space="0" w:color="auto"/>
              </w:divBdr>
              <w:divsChild>
                <w:div w:id="1560365276">
                  <w:marLeft w:val="0"/>
                  <w:marRight w:val="0"/>
                  <w:marTop w:val="0"/>
                  <w:marBottom w:val="0"/>
                  <w:divBdr>
                    <w:top w:val="none" w:sz="0" w:space="0" w:color="auto"/>
                    <w:left w:val="none" w:sz="0" w:space="0" w:color="auto"/>
                    <w:bottom w:val="none" w:sz="0" w:space="0" w:color="auto"/>
                    <w:right w:val="none" w:sz="0" w:space="0" w:color="auto"/>
                  </w:divBdr>
                </w:div>
              </w:divsChild>
            </w:div>
            <w:div w:id="1115561723">
              <w:marLeft w:val="0"/>
              <w:marRight w:val="0"/>
              <w:marTop w:val="0"/>
              <w:marBottom w:val="0"/>
              <w:divBdr>
                <w:top w:val="none" w:sz="0" w:space="0" w:color="auto"/>
                <w:left w:val="none" w:sz="0" w:space="0" w:color="auto"/>
                <w:bottom w:val="none" w:sz="0" w:space="0" w:color="auto"/>
                <w:right w:val="none" w:sz="0" w:space="0" w:color="auto"/>
              </w:divBdr>
              <w:divsChild>
                <w:div w:id="1408915117">
                  <w:marLeft w:val="0"/>
                  <w:marRight w:val="0"/>
                  <w:marTop w:val="0"/>
                  <w:marBottom w:val="0"/>
                  <w:divBdr>
                    <w:top w:val="none" w:sz="0" w:space="0" w:color="auto"/>
                    <w:left w:val="none" w:sz="0" w:space="0" w:color="auto"/>
                    <w:bottom w:val="none" w:sz="0" w:space="0" w:color="auto"/>
                    <w:right w:val="none" w:sz="0" w:space="0" w:color="auto"/>
                  </w:divBdr>
                </w:div>
              </w:divsChild>
            </w:div>
            <w:div w:id="1133055935">
              <w:marLeft w:val="0"/>
              <w:marRight w:val="0"/>
              <w:marTop w:val="0"/>
              <w:marBottom w:val="0"/>
              <w:divBdr>
                <w:top w:val="none" w:sz="0" w:space="0" w:color="auto"/>
                <w:left w:val="none" w:sz="0" w:space="0" w:color="auto"/>
                <w:bottom w:val="none" w:sz="0" w:space="0" w:color="auto"/>
                <w:right w:val="none" w:sz="0" w:space="0" w:color="auto"/>
              </w:divBdr>
              <w:divsChild>
                <w:div w:id="90586445">
                  <w:marLeft w:val="0"/>
                  <w:marRight w:val="0"/>
                  <w:marTop w:val="0"/>
                  <w:marBottom w:val="0"/>
                  <w:divBdr>
                    <w:top w:val="none" w:sz="0" w:space="0" w:color="auto"/>
                    <w:left w:val="none" w:sz="0" w:space="0" w:color="auto"/>
                    <w:bottom w:val="none" w:sz="0" w:space="0" w:color="auto"/>
                    <w:right w:val="none" w:sz="0" w:space="0" w:color="auto"/>
                  </w:divBdr>
                </w:div>
              </w:divsChild>
            </w:div>
            <w:div w:id="1154949380">
              <w:marLeft w:val="0"/>
              <w:marRight w:val="0"/>
              <w:marTop w:val="0"/>
              <w:marBottom w:val="0"/>
              <w:divBdr>
                <w:top w:val="none" w:sz="0" w:space="0" w:color="auto"/>
                <w:left w:val="none" w:sz="0" w:space="0" w:color="auto"/>
                <w:bottom w:val="none" w:sz="0" w:space="0" w:color="auto"/>
                <w:right w:val="none" w:sz="0" w:space="0" w:color="auto"/>
              </w:divBdr>
              <w:divsChild>
                <w:div w:id="1805463510">
                  <w:marLeft w:val="0"/>
                  <w:marRight w:val="0"/>
                  <w:marTop w:val="0"/>
                  <w:marBottom w:val="0"/>
                  <w:divBdr>
                    <w:top w:val="none" w:sz="0" w:space="0" w:color="auto"/>
                    <w:left w:val="none" w:sz="0" w:space="0" w:color="auto"/>
                    <w:bottom w:val="none" w:sz="0" w:space="0" w:color="auto"/>
                    <w:right w:val="none" w:sz="0" w:space="0" w:color="auto"/>
                  </w:divBdr>
                </w:div>
              </w:divsChild>
            </w:div>
            <w:div w:id="1195269069">
              <w:marLeft w:val="0"/>
              <w:marRight w:val="0"/>
              <w:marTop w:val="0"/>
              <w:marBottom w:val="0"/>
              <w:divBdr>
                <w:top w:val="none" w:sz="0" w:space="0" w:color="auto"/>
                <w:left w:val="none" w:sz="0" w:space="0" w:color="auto"/>
                <w:bottom w:val="none" w:sz="0" w:space="0" w:color="auto"/>
                <w:right w:val="none" w:sz="0" w:space="0" w:color="auto"/>
              </w:divBdr>
              <w:divsChild>
                <w:div w:id="189300280">
                  <w:marLeft w:val="0"/>
                  <w:marRight w:val="0"/>
                  <w:marTop w:val="0"/>
                  <w:marBottom w:val="0"/>
                  <w:divBdr>
                    <w:top w:val="none" w:sz="0" w:space="0" w:color="auto"/>
                    <w:left w:val="none" w:sz="0" w:space="0" w:color="auto"/>
                    <w:bottom w:val="none" w:sz="0" w:space="0" w:color="auto"/>
                    <w:right w:val="none" w:sz="0" w:space="0" w:color="auto"/>
                  </w:divBdr>
                </w:div>
              </w:divsChild>
            </w:div>
            <w:div w:id="1196575750">
              <w:marLeft w:val="0"/>
              <w:marRight w:val="0"/>
              <w:marTop w:val="0"/>
              <w:marBottom w:val="0"/>
              <w:divBdr>
                <w:top w:val="none" w:sz="0" w:space="0" w:color="auto"/>
                <w:left w:val="none" w:sz="0" w:space="0" w:color="auto"/>
                <w:bottom w:val="none" w:sz="0" w:space="0" w:color="auto"/>
                <w:right w:val="none" w:sz="0" w:space="0" w:color="auto"/>
              </w:divBdr>
              <w:divsChild>
                <w:div w:id="1266424095">
                  <w:marLeft w:val="0"/>
                  <w:marRight w:val="0"/>
                  <w:marTop w:val="0"/>
                  <w:marBottom w:val="0"/>
                  <w:divBdr>
                    <w:top w:val="none" w:sz="0" w:space="0" w:color="auto"/>
                    <w:left w:val="none" w:sz="0" w:space="0" w:color="auto"/>
                    <w:bottom w:val="none" w:sz="0" w:space="0" w:color="auto"/>
                    <w:right w:val="none" w:sz="0" w:space="0" w:color="auto"/>
                  </w:divBdr>
                </w:div>
              </w:divsChild>
            </w:div>
            <w:div w:id="1249271479">
              <w:marLeft w:val="0"/>
              <w:marRight w:val="0"/>
              <w:marTop w:val="0"/>
              <w:marBottom w:val="0"/>
              <w:divBdr>
                <w:top w:val="none" w:sz="0" w:space="0" w:color="auto"/>
                <w:left w:val="none" w:sz="0" w:space="0" w:color="auto"/>
                <w:bottom w:val="none" w:sz="0" w:space="0" w:color="auto"/>
                <w:right w:val="none" w:sz="0" w:space="0" w:color="auto"/>
              </w:divBdr>
              <w:divsChild>
                <w:div w:id="1324163707">
                  <w:marLeft w:val="0"/>
                  <w:marRight w:val="0"/>
                  <w:marTop w:val="0"/>
                  <w:marBottom w:val="0"/>
                  <w:divBdr>
                    <w:top w:val="none" w:sz="0" w:space="0" w:color="auto"/>
                    <w:left w:val="none" w:sz="0" w:space="0" w:color="auto"/>
                    <w:bottom w:val="none" w:sz="0" w:space="0" w:color="auto"/>
                    <w:right w:val="none" w:sz="0" w:space="0" w:color="auto"/>
                  </w:divBdr>
                </w:div>
              </w:divsChild>
            </w:div>
            <w:div w:id="1309434442">
              <w:marLeft w:val="0"/>
              <w:marRight w:val="0"/>
              <w:marTop w:val="0"/>
              <w:marBottom w:val="0"/>
              <w:divBdr>
                <w:top w:val="none" w:sz="0" w:space="0" w:color="auto"/>
                <w:left w:val="none" w:sz="0" w:space="0" w:color="auto"/>
                <w:bottom w:val="none" w:sz="0" w:space="0" w:color="auto"/>
                <w:right w:val="none" w:sz="0" w:space="0" w:color="auto"/>
              </w:divBdr>
              <w:divsChild>
                <w:div w:id="694498363">
                  <w:marLeft w:val="0"/>
                  <w:marRight w:val="0"/>
                  <w:marTop w:val="0"/>
                  <w:marBottom w:val="0"/>
                  <w:divBdr>
                    <w:top w:val="none" w:sz="0" w:space="0" w:color="auto"/>
                    <w:left w:val="none" w:sz="0" w:space="0" w:color="auto"/>
                    <w:bottom w:val="none" w:sz="0" w:space="0" w:color="auto"/>
                    <w:right w:val="none" w:sz="0" w:space="0" w:color="auto"/>
                  </w:divBdr>
                </w:div>
              </w:divsChild>
            </w:div>
            <w:div w:id="1323194816">
              <w:marLeft w:val="0"/>
              <w:marRight w:val="0"/>
              <w:marTop w:val="0"/>
              <w:marBottom w:val="0"/>
              <w:divBdr>
                <w:top w:val="none" w:sz="0" w:space="0" w:color="auto"/>
                <w:left w:val="none" w:sz="0" w:space="0" w:color="auto"/>
                <w:bottom w:val="none" w:sz="0" w:space="0" w:color="auto"/>
                <w:right w:val="none" w:sz="0" w:space="0" w:color="auto"/>
              </w:divBdr>
              <w:divsChild>
                <w:div w:id="2143426163">
                  <w:marLeft w:val="0"/>
                  <w:marRight w:val="0"/>
                  <w:marTop w:val="0"/>
                  <w:marBottom w:val="0"/>
                  <w:divBdr>
                    <w:top w:val="none" w:sz="0" w:space="0" w:color="auto"/>
                    <w:left w:val="none" w:sz="0" w:space="0" w:color="auto"/>
                    <w:bottom w:val="none" w:sz="0" w:space="0" w:color="auto"/>
                    <w:right w:val="none" w:sz="0" w:space="0" w:color="auto"/>
                  </w:divBdr>
                </w:div>
              </w:divsChild>
            </w:div>
            <w:div w:id="1342312858">
              <w:marLeft w:val="0"/>
              <w:marRight w:val="0"/>
              <w:marTop w:val="0"/>
              <w:marBottom w:val="0"/>
              <w:divBdr>
                <w:top w:val="none" w:sz="0" w:space="0" w:color="auto"/>
                <w:left w:val="none" w:sz="0" w:space="0" w:color="auto"/>
                <w:bottom w:val="none" w:sz="0" w:space="0" w:color="auto"/>
                <w:right w:val="none" w:sz="0" w:space="0" w:color="auto"/>
              </w:divBdr>
              <w:divsChild>
                <w:div w:id="1045065541">
                  <w:marLeft w:val="0"/>
                  <w:marRight w:val="0"/>
                  <w:marTop w:val="0"/>
                  <w:marBottom w:val="0"/>
                  <w:divBdr>
                    <w:top w:val="none" w:sz="0" w:space="0" w:color="auto"/>
                    <w:left w:val="none" w:sz="0" w:space="0" w:color="auto"/>
                    <w:bottom w:val="none" w:sz="0" w:space="0" w:color="auto"/>
                    <w:right w:val="none" w:sz="0" w:space="0" w:color="auto"/>
                  </w:divBdr>
                </w:div>
              </w:divsChild>
            </w:div>
            <w:div w:id="1381444780">
              <w:marLeft w:val="0"/>
              <w:marRight w:val="0"/>
              <w:marTop w:val="0"/>
              <w:marBottom w:val="0"/>
              <w:divBdr>
                <w:top w:val="none" w:sz="0" w:space="0" w:color="auto"/>
                <w:left w:val="none" w:sz="0" w:space="0" w:color="auto"/>
                <w:bottom w:val="none" w:sz="0" w:space="0" w:color="auto"/>
                <w:right w:val="none" w:sz="0" w:space="0" w:color="auto"/>
              </w:divBdr>
              <w:divsChild>
                <w:div w:id="1639996545">
                  <w:marLeft w:val="0"/>
                  <w:marRight w:val="0"/>
                  <w:marTop w:val="0"/>
                  <w:marBottom w:val="0"/>
                  <w:divBdr>
                    <w:top w:val="none" w:sz="0" w:space="0" w:color="auto"/>
                    <w:left w:val="none" w:sz="0" w:space="0" w:color="auto"/>
                    <w:bottom w:val="none" w:sz="0" w:space="0" w:color="auto"/>
                    <w:right w:val="none" w:sz="0" w:space="0" w:color="auto"/>
                  </w:divBdr>
                </w:div>
              </w:divsChild>
            </w:div>
            <w:div w:id="1451315812">
              <w:marLeft w:val="0"/>
              <w:marRight w:val="0"/>
              <w:marTop w:val="0"/>
              <w:marBottom w:val="0"/>
              <w:divBdr>
                <w:top w:val="none" w:sz="0" w:space="0" w:color="auto"/>
                <w:left w:val="none" w:sz="0" w:space="0" w:color="auto"/>
                <w:bottom w:val="none" w:sz="0" w:space="0" w:color="auto"/>
                <w:right w:val="none" w:sz="0" w:space="0" w:color="auto"/>
              </w:divBdr>
              <w:divsChild>
                <w:div w:id="703940342">
                  <w:marLeft w:val="0"/>
                  <w:marRight w:val="0"/>
                  <w:marTop w:val="0"/>
                  <w:marBottom w:val="0"/>
                  <w:divBdr>
                    <w:top w:val="none" w:sz="0" w:space="0" w:color="auto"/>
                    <w:left w:val="none" w:sz="0" w:space="0" w:color="auto"/>
                    <w:bottom w:val="none" w:sz="0" w:space="0" w:color="auto"/>
                    <w:right w:val="none" w:sz="0" w:space="0" w:color="auto"/>
                  </w:divBdr>
                </w:div>
              </w:divsChild>
            </w:div>
            <w:div w:id="1477380536">
              <w:marLeft w:val="0"/>
              <w:marRight w:val="0"/>
              <w:marTop w:val="0"/>
              <w:marBottom w:val="0"/>
              <w:divBdr>
                <w:top w:val="none" w:sz="0" w:space="0" w:color="auto"/>
                <w:left w:val="none" w:sz="0" w:space="0" w:color="auto"/>
                <w:bottom w:val="none" w:sz="0" w:space="0" w:color="auto"/>
                <w:right w:val="none" w:sz="0" w:space="0" w:color="auto"/>
              </w:divBdr>
              <w:divsChild>
                <w:div w:id="567375092">
                  <w:marLeft w:val="0"/>
                  <w:marRight w:val="0"/>
                  <w:marTop w:val="0"/>
                  <w:marBottom w:val="0"/>
                  <w:divBdr>
                    <w:top w:val="none" w:sz="0" w:space="0" w:color="auto"/>
                    <w:left w:val="none" w:sz="0" w:space="0" w:color="auto"/>
                    <w:bottom w:val="none" w:sz="0" w:space="0" w:color="auto"/>
                    <w:right w:val="none" w:sz="0" w:space="0" w:color="auto"/>
                  </w:divBdr>
                </w:div>
              </w:divsChild>
            </w:div>
            <w:div w:id="1509438962">
              <w:marLeft w:val="0"/>
              <w:marRight w:val="0"/>
              <w:marTop w:val="0"/>
              <w:marBottom w:val="0"/>
              <w:divBdr>
                <w:top w:val="none" w:sz="0" w:space="0" w:color="auto"/>
                <w:left w:val="none" w:sz="0" w:space="0" w:color="auto"/>
                <w:bottom w:val="none" w:sz="0" w:space="0" w:color="auto"/>
                <w:right w:val="none" w:sz="0" w:space="0" w:color="auto"/>
              </w:divBdr>
              <w:divsChild>
                <w:div w:id="645164409">
                  <w:marLeft w:val="0"/>
                  <w:marRight w:val="0"/>
                  <w:marTop w:val="0"/>
                  <w:marBottom w:val="0"/>
                  <w:divBdr>
                    <w:top w:val="none" w:sz="0" w:space="0" w:color="auto"/>
                    <w:left w:val="none" w:sz="0" w:space="0" w:color="auto"/>
                    <w:bottom w:val="none" w:sz="0" w:space="0" w:color="auto"/>
                    <w:right w:val="none" w:sz="0" w:space="0" w:color="auto"/>
                  </w:divBdr>
                </w:div>
              </w:divsChild>
            </w:div>
            <w:div w:id="1531451431">
              <w:marLeft w:val="0"/>
              <w:marRight w:val="0"/>
              <w:marTop w:val="0"/>
              <w:marBottom w:val="0"/>
              <w:divBdr>
                <w:top w:val="none" w:sz="0" w:space="0" w:color="auto"/>
                <w:left w:val="none" w:sz="0" w:space="0" w:color="auto"/>
                <w:bottom w:val="none" w:sz="0" w:space="0" w:color="auto"/>
                <w:right w:val="none" w:sz="0" w:space="0" w:color="auto"/>
              </w:divBdr>
              <w:divsChild>
                <w:div w:id="747968412">
                  <w:marLeft w:val="0"/>
                  <w:marRight w:val="0"/>
                  <w:marTop w:val="0"/>
                  <w:marBottom w:val="0"/>
                  <w:divBdr>
                    <w:top w:val="none" w:sz="0" w:space="0" w:color="auto"/>
                    <w:left w:val="none" w:sz="0" w:space="0" w:color="auto"/>
                    <w:bottom w:val="none" w:sz="0" w:space="0" w:color="auto"/>
                    <w:right w:val="none" w:sz="0" w:space="0" w:color="auto"/>
                  </w:divBdr>
                </w:div>
              </w:divsChild>
            </w:div>
            <w:div w:id="1572277048">
              <w:marLeft w:val="0"/>
              <w:marRight w:val="0"/>
              <w:marTop w:val="0"/>
              <w:marBottom w:val="0"/>
              <w:divBdr>
                <w:top w:val="none" w:sz="0" w:space="0" w:color="auto"/>
                <w:left w:val="none" w:sz="0" w:space="0" w:color="auto"/>
                <w:bottom w:val="none" w:sz="0" w:space="0" w:color="auto"/>
                <w:right w:val="none" w:sz="0" w:space="0" w:color="auto"/>
              </w:divBdr>
              <w:divsChild>
                <w:div w:id="77675029">
                  <w:marLeft w:val="0"/>
                  <w:marRight w:val="0"/>
                  <w:marTop w:val="0"/>
                  <w:marBottom w:val="0"/>
                  <w:divBdr>
                    <w:top w:val="none" w:sz="0" w:space="0" w:color="auto"/>
                    <w:left w:val="none" w:sz="0" w:space="0" w:color="auto"/>
                    <w:bottom w:val="none" w:sz="0" w:space="0" w:color="auto"/>
                    <w:right w:val="none" w:sz="0" w:space="0" w:color="auto"/>
                  </w:divBdr>
                </w:div>
              </w:divsChild>
            </w:div>
            <w:div w:id="1598979208">
              <w:marLeft w:val="0"/>
              <w:marRight w:val="0"/>
              <w:marTop w:val="0"/>
              <w:marBottom w:val="0"/>
              <w:divBdr>
                <w:top w:val="none" w:sz="0" w:space="0" w:color="auto"/>
                <w:left w:val="none" w:sz="0" w:space="0" w:color="auto"/>
                <w:bottom w:val="none" w:sz="0" w:space="0" w:color="auto"/>
                <w:right w:val="none" w:sz="0" w:space="0" w:color="auto"/>
              </w:divBdr>
              <w:divsChild>
                <w:div w:id="1240602341">
                  <w:marLeft w:val="0"/>
                  <w:marRight w:val="0"/>
                  <w:marTop w:val="0"/>
                  <w:marBottom w:val="0"/>
                  <w:divBdr>
                    <w:top w:val="none" w:sz="0" w:space="0" w:color="auto"/>
                    <w:left w:val="none" w:sz="0" w:space="0" w:color="auto"/>
                    <w:bottom w:val="none" w:sz="0" w:space="0" w:color="auto"/>
                    <w:right w:val="none" w:sz="0" w:space="0" w:color="auto"/>
                  </w:divBdr>
                </w:div>
              </w:divsChild>
            </w:div>
            <w:div w:id="1614900699">
              <w:marLeft w:val="0"/>
              <w:marRight w:val="0"/>
              <w:marTop w:val="0"/>
              <w:marBottom w:val="0"/>
              <w:divBdr>
                <w:top w:val="none" w:sz="0" w:space="0" w:color="auto"/>
                <w:left w:val="none" w:sz="0" w:space="0" w:color="auto"/>
                <w:bottom w:val="none" w:sz="0" w:space="0" w:color="auto"/>
                <w:right w:val="none" w:sz="0" w:space="0" w:color="auto"/>
              </w:divBdr>
              <w:divsChild>
                <w:div w:id="126625053">
                  <w:marLeft w:val="0"/>
                  <w:marRight w:val="0"/>
                  <w:marTop w:val="0"/>
                  <w:marBottom w:val="0"/>
                  <w:divBdr>
                    <w:top w:val="none" w:sz="0" w:space="0" w:color="auto"/>
                    <w:left w:val="none" w:sz="0" w:space="0" w:color="auto"/>
                    <w:bottom w:val="none" w:sz="0" w:space="0" w:color="auto"/>
                    <w:right w:val="none" w:sz="0" w:space="0" w:color="auto"/>
                  </w:divBdr>
                </w:div>
              </w:divsChild>
            </w:div>
            <w:div w:id="1620143292">
              <w:marLeft w:val="0"/>
              <w:marRight w:val="0"/>
              <w:marTop w:val="0"/>
              <w:marBottom w:val="0"/>
              <w:divBdr>
                <w:top w:val="none" w:sz="0" w:space="0" w:color="auto"/>
                <w:left w:val="none" w:sz="0" w:space="0" w:color="auto"/>
                <w:bottom w:val="none" w:sz="0" w:space="0" w:color="auto"/>
                <w:right w:val="none" w:sz="0" w:space="0" w:color="auto"/>
              </w:divBdr>
              <w:divsChild>
                <w:div w:id="1493256643">
                  <w:marLeft w:val="0"/>
                  <w:marRight w:val="0"/>
                  <w:marTop w:val="0"/>
                  <w:marBottom w:val="0"/>
                  <w:divBdr>
                    <w:top w:val="none" w:sz="0" w:space="0" w:color="auto"/>
                    <w:left w:val="none" w:sz="0" w:space="0" w:color="auto"/>
                    <w:bottom w:val="none" w:sz="0" w:space="0" w:color="auto"/>
                    <w:right w:val="none" w:sz="0" w:space="0" w:color="auto"/>
                  </w:divBdr>
                </w:div>
              </w:divsChild>
            </w:div>
            <w:div w:id="1628852601">
              <w:marLeft w:val="0"/>
              <w:marRight w:val="0"/>
              <w:marTop w:val="0"/>
              <w:marBottom w:val="0"/>
              <w:divBdr>
                <w:top w:val="none" w:sz="0" w:space="0" w:color="auto"/>
                <w:left w:val="none" w:sz="0" w:space="0" w:color="auto"/>
                <w:bottom w:val="none" w:sz="0" w:space="0" w:color="auto"/>
                <w:right w:val="none" w:sz="0" w:space="0" w:color="auto"/>
              </w:divBdr>
              <w:divsChild>
                <w:div w:id="1225876733">
                  <w:marLeft w:val="0"/>
                  <w:marRight w:val="0"/>
                  <w:marTop w:val="0"/>
                  <w:marBottom w:val="0"/>
                  <w:divBdr>
                    <w:top w:val="none" w:sz="0" w:space="0" w:color="auto"/>
                    <w:left w:val="none" w:sz="0" w:space="0" w:color="auto"/>
                    <w:bottom w:val="none" w:sz="0" w:space="0" w:color="auto"/>
                    <w:right w:val="none" w:sz="0" w:space="0" w:color="auto"/>
                  </w:divBdr>
                </w:div>
              </w:divsChild>
            </w:div>
            <w:div w:id="1674449134">
              <w:marLeft w:val="0"/>
              <w:marRight w:val="0"/>
              <w:marTop w:val="0"/>
              <w:marBottom w:val="0"/>
              <w:divBdr>
                <w:top w:val="none" w:sz="0" w:space="0" w:color="auto"/>
                <w:left w:val="none" w:sz="0" w:space="0" w:color="auto"/>
                <w:bottom w:val="none" w:sz="0" w:space="0" w:color="auto"/>
                <w:right w:val="none" w:sz="0" w:space="0" w:color="auto"/>
              </w:divBdr>
              <w:divsChild>
                <w:div w:id="1781603446">
                  <w:marLeft w:val="0"/>
                  <w:marRight w:val="0"/>
                  <w:marTop w:val="0"/>
                  <w:marBottom w:val="0"/>
                  <w:divBdr>
                    <w:top w:val="none" w:sz="0" w:space="0" w:color="auto"/>
                    <w:left w:val="none" w:sz="0" w:space="0" w:color="auto"/>
                    <w:bottom w:val="none" w:sz="0" w:space="0" w:color="auto"/>
                    <w:right w:val="none" w:sz="0" w:space="0" w:color="auto"/>
                  </w:divBdr>
                </w:div>
              </w:divsChild>
            </w:div>
            <w:div w:id="1692143209">
              <w:marLeft w:val="0"/>
              <w:marRight w:val="0"/>
              <w:marTop w:val="0"/>
              <w:marBottom w:val="0"/>
              <w:divBdr>
                <w:top w:val="none" w:sz="0" w:space="0" w:color="auto"/>
                <w:left w:val="none" w:sz="0" w:space="0" w:color="auto"/>
                <w:bottom w:val="none" w:sz="0" w:space="0" w:color="auto"/>
                <w:right w:val="none" w:sz="0" w:space="0" w:color="auto"/>
              </w:divBdr>
              <w:divsChild>
                <w:div w:id="680280114">
                  <w:marLeft w:val="0"/>
                  <w:marRight w:val="0"/>
                  <w:marTop w:val="0"/>
                  <w:marBottom w:val="0"/>
                  <w:divBdr>
                    <w:top w:val="none" w:sz="0" w:space="0" w:color="auto"/>
                    <w:left w:val="none" w:sz="0" w:space="0" w:color="auto"/>
                    <w:bottom w:val="none" w:sz="0" w:space="0" w:color="auto"/>
                    <w:right w:val="none" w:sz="0" w:space="0" w:color="auto"/>
                  </w:divBdr>
                </w:div>
              </w:divsChild>
            </w:div>
            <w:div w:id="1719671002">
              <w:marLeft w:val="0"/>
              <w:marRight w:val="0"/>
              <w:marTop w:val="0"/>
              <w:marBottom w:val="0"/>
              <w:divBdr>
                <w:top w:val="none" w:sz="0" w:space="0" w:color="auto"/>
                <w:left w:val="none" w:sz="0" w:space="0" w:color="auto"/>
                <w:bottom w:val="none" w:sz="0" w:space="0" w:color="auto"/>
                <w:right w:val="none" w:sz="0" w:space="0" w:color="auto"/>
              </w:divBdr>
              <w:divsChild>
                <w:div w:id="1363166352">
                  <w:marLeft w:val="0"/>
                  <w:marRight w:val="0"/>
                  <w:marTop w:val="0"/>
                  <w:marBottom w:val="0"/>
                  <w:divBdr>
                    <w:top w:val="none" w:sz="0" w:space="0" w:color="auto"/>
                    <w:left w:val="none" w:sz="0" w:space="0" w:color="auto"/>
                    <w:bottom w:val="none" w:sz="0" w:space="0" w:color="auto"/>
                    <w:right w:val="none" w:sz="0" w:space="0" w:color="auto"/>
                  </w:divBdr>
                </w:div>
              </w:divsChild>
            </w:div>
            <w:div w:id="1723599294">
              <w:marLeft w:val="0"/>
              <w:marRight w:val="0"/>
              <w:marTop w:val="0"/>
              <w:marBottom w:val="0"/>
              <w:divBdr>
                <w:top w:val="none" w:sz="0" w:space="0" w:color="auto"/>
                <w:left w:val="none" w:sz="0" w:space="0" w:color="auto"/>
                <w:bottom w:val="none" w:sz="0" w:space="0" w:color="auto"/>
                <w:right w:val="none" w:sz="0" w:space="0" w:color="auto"/>
              </w:divBdr>
              <w:divsChild>
                <w:div w:id="370813450">
                  <w:marLeft w:val="0"/>
                  <w:marRight w:val="0"/>
                  <w:marTop w:val="0"/>
                  <w:marBottom w:val="0"/>
                  <w:divBdr>
                    <w:top w:val="none" w:sz="0" w:space="0" w:color="auto"/>
                    <w:left w:val="none" w:sz="0" w:space="0" w:color="auto"/>
                    <w:bottom w:val="none" w:sz="0" w:space="0" w:color="auto"/>
                    <w:right w:val="none" w:sz="0" w:space="0" w:color="auto"/>
                  </w:divBdr>
                </w:div>
              </w:divsChild>
            </w:div>
            <w:div w:id="1732728856">
              <w:marLeft w:val="0"/>
              <w:marRight w:val="0"/>
              <w:marTop w:val="0"/>
              <w:marBottom w:val="0"/>
              <w:divBdr>
                <w:top w:val="none" w:sz="0" w:space="0" w:color="auto"/>
                <w:left w:val="none" w:sz="0" w:space="0" w:color="auto"/>
                <w:bottom w:val="none" w:sz="0" w:space="0" w:color="auto"/>
                <w:right w:val="none" w:sz="0" w:space="0" w:color="auto"/>
              </w:divBdr>
              <w:divsChild>
                <w:div w:id="506098692">
                  <w:marLeft w:val="0"/>
                  <w:marRight w:val="0"/>
                  <w:marTop w:val="0"/>
                  <w:marBottom w:val="0"/>
                  <w:divBdr>
                    <w:top w:val="none" w:sz="0" w:space="0" w:color="auto"/>
                    <w:left w:val="none" w:sz="0" w:space="0" w:color="auto"/>
                    <w:bottom w:val="none" w:sz="0" w:space="0" w:color="auto"/>
                    <w:right w:val="none" w:sz="0" w:space="0" w:color="auto"/>
                  </w:divBdr>
                </w:div>
              </w:divsChild>
            </w:div>
            <w:div w:id="1742290045">
              <w:marLeft w:val="0"/>
              <w:marRight w:val="0"/>
              <w:marTop w:val="0"/>
              <w:marBottom w:val="0"/>
              <w:divBdr>
                <w:top w:val="none" w:sz="0" w:space="0" w:color="auto"/>
                <w:left w:val="none" w:sz="0" w:space="0" w:color="auto"/>
                <w:bottom w:val="none" w:sz="0" w:space="0" w:color="auto"/>
                <w:right w:val="none" w:sz="0" w:space="0" w:color="auto"/>
              </w:divBdr>
              <w:divsChild>
                <w:div w:id="363018994">
                  <w:marLeft w:val="0"/>
                  <w:marRight w:val="0"/>
                  <w:marTop w:val="0"/>
                  <w:marBottom w:val="0"/>
                  <w:divBdr>
                    <w:top w:val="none" w:sz="0" w:space="0" w:color="auto"/>
                    <w:left w:val="none" w:sz="0" w:space="0" w:color="auto"/>
                    <w:bottom w:val="none" w:sz="0" w:space="0" w:color="auto"/>
                    <w:right w:val="none" w:sz="0" w:space="0" w:color="auto"/>
                  </w:divBdr>
                </w:div>
              </w:divsChild>
            </w:div>
            <w:div w:id="1771504852">
              <w:marLeft w:val="0"/>
              <w:marRight w:val="0"/>
              <w:marTop w:val="0"/>
              <w:marBottom w:val="0"/>
              <w:divBdr>
                <w:top w:val="none" w:sz="0" w:space="0" w:color="auto"/>
                <w:left w:val="none" w:sz="0" w:space="0" w:color="auto"/>
                <w:bottom w:val="none" w:sz="0" w:space="0" w:color="auto"/>
                <w:right w:val="none" w:sz="0" w:space="0" w:color="auto"/>
              </w:divBdr>
              <w:divsChild>
                <w:div w:id="1835804918">
                  <w:marLeft w:val="0"/>
                  <w:marRight w:val="0"/>
                  <w:marTop w:val="0"/>
                  <w:marBottom w:val="0"/>
                  <w:divBdr>
                    <w:top w:val="none" w:sz="0" w:space="0" w:color="auto"/>
                    <w:left w:val="none" w:sz="0" w:space="0" w:color="auto"/>
                    <w:bottom w:val="none" w:sz="0" w:space="0" w:color="auto"/>
                    <w:right w:val="none" w:sz="0" w:space="0" w:color="auto"/>
                  </w:divBdr>
                </w:div>
              </w:divsChild>
            </w:div>
            <w:div w:id="1807964299">
              <w:marLeft w:val="0"/>
              <w:marRight w:val="0"/>
              <w:marTop w:val="0"/>
              <w:marBottom w:val="0"/>
              <w:divBdr>
                <w:top w:val="none" w:sz="0" w:space="0" w:color="auto"/>
                <w:left w:val="none" w:sz="0" w:space="0" w:color="auto"/>
                <w:bottom w:val="none" w:sz="0" w:space="0" w:color="auto"/>
                <w:right w:val="none" w:sz="0" w:space="0" w:color="auto"/>
              </w:divBdr>
              <w:divsChild>
                <w:div w:id="1415274402">
                  <w:marLeft w:val="0"/>
                  <w:marRight w:val="0"/>
                  <w:marTop w:val="0"/>
                  <w:marBottom w:val="0"/>
                  <w:divBdr>
                    <w:top w:val="none" w:sz="0" w:space="0" w:color="auto"/>
                    <w:left w:val="none" w:sz="0" w:space="0" w:color="auto"/>
                    <w:bottom w:val="none" w:sz="0" w:space="0" w:color="auto"/>
                    <w:right w:val="none" w:sz="0" w:space="0" w:color="auto"/>
                  </w:divBdr>
                </w:div>
              </w:divsChild>
            </w:div>
            <w:div w:id="1817917205">
              <w:marLeft w:val="0"/>
              <w:marRight w:val="0"/>
              <w:marTop w:val="0"/>
              <w:marBottom w:val="0"/>
              <w:divBdr>
                <w:top w:val="none" w:sz="0" w:space="0" w:color="auto"/>
                <w:left w:val="none" w:sz="0" w:space="0" w:color="auto"/>
                <w:bottom w:val="none" w:sz="0" w:space="0" w:color="auto"/>
                <w:right w:val="none" w:sz="0" w:space="0" w:color="auto"/>
              </w:divBdr>
              <w:divsChild>
                <w:div w:id="1399859786">
                  <w:marLeft w:val="0"/>
                  <w:marRight w:val="0"/>
                  <w:marTop w:val="0"/>
                  <w:marBottom w:val="0"/>
                  <w:divBdr>
                    <w:top w:val="none" w:sz="0" w:space="0" w:color="auto"/>
                    <w:left w:val="none" w:sz="0" w:space="0" w:color="auto"/>
                    <w:bottom w:val="none" w:sz="0" w:space="0" w:color="auto"/>
                    <w:right w:val="none" w:sz="0" w:space="0" w:color="auto"/>
                  </w:divBdr>
                </w:div>
              </w:divsChild>
            </w:div>
            <w:div w:id="1820222521">
              <w:marLeft w:val="0"/>
              <w:marRight w:val="0"/>
              <w:marTop w:val="0"/>
              <w:marBottom w:val="0"/>
              <w:divBdr>
                <w:top w:val="none" w:sz="0" w:space="0" w:color="auto"/>
                <w:left w:val="none" w:sz="0" w:space="0" w:color="auto"/>
                <w:bottom w:val="none" w:sz="0" w:space="0" w:color="auto"/>
                <w:right w:val="none" w:sz="0" w:space="0" w:color="auto"/>
              </w:divBdr>
              <w:divsChild>
                <w:div w:id="1608735149">
                  <w:marLeft w:val="0"/>
                  <w:marRight w:val="0"/>
                  <w:marTop w:val="0"/>
                  <w:marBottom w:val="0"/>
                  <w:divBdr>
                    <w:top w:val="none" w:sz="0" w:space="0" w:color="auto"/>
                    <w:left w:val="none" w:sz="0" w:space="0" w:color="auto"/>
                    <w:bottom w:val="none" w:sz="0" w:space="0" w:color="auto"/>
                    <w:right w:val="none" w:sz="0" w:space="0" w:color="auto"/>
                  </w:divBdr>
                </w:div>
              </w:divsChild>
            </w:div>
            <w:div w:id="1857305416">
              <w:marLeft w:val="0"/>
              <w:marRight w:val="0"/>
              <w:marTop w:val="0"/>
              <w:marBottom w:val="0"/>
              <w:divBdr>
                <w:top w:val="none" w:sz="0" w:space="0" w:color="auto"/>
                <w:left w:val="none" w:sz="0" w:space="0" w:color="auto"/>
                <w:bottom w:val="none" w:sz="0" w:space="0" w:color="auto"/>
                <w:right w:val="none" w:sz="0" w:space="0" w:color="auto"/>
              </w:divBdr>
              <w:divsChild>
                <w:div w:id="1429232359">
                  <w:marLeft w:val="0"/>
                  <w:marRight w:val="0"/>
                  <w:marTop w:val="0"/>
                  <w:marBottom w:val="0"/>
                  <w:divBdr>
                    <w:top w:val="none" w:sz="0" w:space="0" w:color="auto"/>
                    <w:left w:val="none" w:sz="0" w:space="0" w:color="auto"/>
                    <w:bottom w:val="none" w:sz="0" w:space="0" w:color="auto"/>
                    <w:right w:val="none" w:sz="0" w:space="0" w:color="auto"/>
                  </w:divBdr>
                </w:div>
              </w:divsChild>
            </w:div>
            <w:div w:id="1873033595">
              <w:marLeft w:val="0"/>
              <w:marRight w:val="0"/>
              <w:marTop w:val="0"/>
              <w:marBottom w:val="0"/>
              <w:divBdr>
                <w:top w:val="none" w:sz="0" w:space="0" w:color="auto"/>
                <w:left w:val="none" w:sz="0" w:space="0" w:color="auto"/>
                <w:bottom w:val="none" w:sz="0" w:space="0" w:color="auto"/>
                <w:right w:val="none" w:sz="0" w:space="0" w:color="auto"/>
              </w:divBdr>
              <w:divsChild>
                <w:div w:id="108622936">
                  <w:marLeft w:val="0"/>
                  <w:marRight w:val="0"/>
                  <w:marTop w:val="0"/>
                  <w:marBottom w:val="0"/>
                  <w:divBdr>
                    <w:top w:val="none" w:sz="0" w:space="0" w:color="auto"/>
                    <w:left w:val="none" w:sz="0" w:space="0" w:color="auto"/>
                    <w:bottom w:val="none" w:sz="0" w:space="0" w:color="auto"/>
                    <w:right w:val="none" w:sz="0" w:space="0" w:color="auto"/>
                  </w:divBdr>
                </w:div>
              </w:divsChild>
            </w:div>
            <w:div w:id="1880361471">
              <w:marLeft w:val="0"/>
              <w:marRight w:val="0"/>
              <w:marTop w:val="0"/>
              <w:marBottom w:val="0"/>
              <w:divBdr>
                <w:top w:val="none" w:sz="0" w:space="0" w:color="auto"/>
                <w:left w:val="none" w:sz="0" w:space="0" w:color="auto"/>
                <w:bottom w:val="none" w:sz="0" w:space="0" w:color="auto"/>
                <w:right w:val="none" w:sz="0" w:space="0" w:color="auto"/>
              </w:divBdr>
              <w:divsChild>
                <w:div w:id="602302614">
                  <w:marLeft w:val="0"/>
                  <w:marRight w:val="0"/>
                  <w:marTop w:val="0"/>
                  <w:marBottom w:val="0"/>
                  <w:divBdr>
                    <w:top w:val="none" w:sz="0" w:space="0" w:color="auto"/>
                    <w:left w:val="none" w:sz="0" w:space="0" w:color="auto"/>
                    <w:bottom w:val="none" w:sz="0" w:space="0" w:color="auto"/>
                    <w:right w:val="none" w:sz="0" w:space="0" w:color="auto"/>
                  </w:divBdr>
                </w:div>
              </w:divsChild>
            </w:div>
            <w:div w:id="1884904617">
              <w:marLeft w:val="0"/>
              <w:marRight w:val="0"/>
              <w:marTop w:val="0"/>
              <w:marBottom w:val="0"/>
              <w:divBdr>
                <w:top w:val="none" w:sz="0" w:space="0" w:color="auto"/>
                <w:left w:val="none" w:sz="0" w:space="0" w:color="auto"/>
                <w:bottom w:val="none" w:sz="0" w:space="0" w:color="auto"/>
                <w:right w:val="none" w:sz="0" w:space="0" w:color="auto"/>
              </w:divBdr>
              <w:divsChild>
                <w:div w:id="641692393">
                  <w:marLeft w:val="0"/>
                  <w:marRight w:val="0"/>
                  <w:marTop w:val="0"/>
                  <w:marBottom w:val="0"/>
                  <w:divBdr>
                    <w:top w:val="none" w:sz="0" w:space="0" w:color="auto"/>
                    <w:left w:val="none" w:sz="0" w:space="0" w:color="auto"/>
                    <w:bottom w:val="none" w:sz="0" w:space="0" w:color="auto"/>
                    <w:right w:val="none" w:sz="0" w:space="0" w:color="auto"/>
                  </w:divBdr>
                </w:div>
              </w:divsChild>
            </w:div>
            <w:div w:id="1917326297">
              <w:marLeft w:val="0"/>
              <w:marRight w:val="0"/>
              <w:marTop w:val="0"/>
              <w:marBottom w:val="0"/>
              <w:divBdr>
                <w:top w:val="none" w:sz="0" w:space="0" w:color="auto"/>
                <w:left w:val="none" w:sz="0" w:space="0" w:color="auto"/>
                <w:bottom w:val="none" w:sz="0" w:space="0" w:color="auto"/>
                <w:right w:val="none" w:sz="0" w:space="0" w:color="auto"/>
              </w:divBdr>
              <w:divsChild>
                <w:div w:id="771705430">
                  <w:marLeft w:val="0"/>
                  <w:marRight w:val="0"/>
                  <w:marTop w:val="0"/>
                  <w:marBottom w:val="0"/>
                  <w:divBdr>
                    <w:top w:val="none" w:sz="0" w:space="0" w:color="auto"/>
                    <w:left w:val="none" w:sz="0" w:space="0" w:color="auto"/>
                    <w:bottom w:val="none" w:sz="0" w:space="0" w:color="auto"/>
                    <w:right w:val="none" w:sz="0" w:space="0" w:color="auto"/>
                  </w:divBdr>
                </w:div>
              </w:divsChild>
            </w:div>
            <w:div w:id="1930232660">
              <w:marLeft w:val="0"/>
              <w:marRight w:val="0"/>
              <w:marTop w:val="0"/>
              <w:marBottom w:val="0"/>
              <w:divBdr>
                <w:top w:val="none" w:sz="0" w:space="0" w:color="auto"/>
                <w:left w:val="none" w:sz="0" w:space="0" w:color="auto"/>
                <w:bottom w:val="none" w:sz="0" w:space="0" w:color="auto"/>
                <w:right w:val="none" w:sz="0" w:space="0" w:color="auto"/>
              </w:divBdr>
              <w:divsChild>
                <w:div w:id="2024239689">
                  <w:marLeft w:val="0"/>
                  <w:marRight w:val="0"/>
                  <w:marTop w:val="0"/>
                  <w:marBottom w:val="0"/>
                  <w:divBdr>
                    <w:top w:val="none" w:sz="0" w:space="0" w:color="auto"/>
                    <w:left w:val="none" w:sz="0" w:space="0" w:color="auto"/>
                    <w:bottom w:val="none" w:sz="0" w:space="0" w:color="auto"/>
                    <w:right w:val="none" w:sz="0" w:space="0" w:color="auto"/>
                  </w:divBdr>
                </w:div>
              </w:divsChild>
            </w:div>
            <w:div w:id="1934245414">
              <w:marLeft w:val="0"/>
              <w:marRight w:val="0"/>
              <w:marTop w:val="0"/>
              <w:marBottom w:val="0"/>
              <w:divBdr>
                <w:top w:val="none" w:sz="0" w:space="0" w:color="auto"/>
                <w:left w:val="none" w:sz="0" w:space="0" w:color="auto"/>
                <w:bottom w:val="none" w:sz="0" w:space="0" w:color="auto"/>
                <w:right w:val="none" w:sz="0" w:space="0" w:color="auto"/>
              </w:divBdr>
              <w:divsChild>
                <w:div w:id="2005819098">
                  <w:marLeft w:val="0"/>
                  <w:marRight w:val="0"/>
                  <w:marTop w:val="0"/>
                  <w:marBottom w:val="0"/>
                  <w:divBdr>
                    <w:top w:val="none" w:sz="0" w:space="0" w:color="auto"/>
                    <w:left w:val="none" w:sz="0" w:space="0" w:color="auto"/>
                    <w:bottom w:val="none" w:sz="0" w:space="0" w:color="auto"/>
                    <w:right w:val="none" w:sz="0" w:space="0" w:color="auto"/>
                  </w:divBdr>
                </w:div>
              </w:divsChild>
            </w:div>
            <w:div w:id="1945572792">
              <w:marLeft w:val="0"/>
              <w:marRight w:val="0"/>
              <w:marTop w:val="0"/>
              <w:marBottom w:val="0"/>
              <w:divBdr>
                <w:top w:val="none" w:sz="0" w:space="0" w:color="auto"/>
                <w:left w:val="none" w:sz="0" w:space="0" w:color="auto"/>
                <w:bottom w:val="none" w:sz="0" w:space="0" w:color="auto"/>
                <w:right w:val="none" w:sz="0" w:space="0" w:color="auto"/>
              </w:divBdr>
              <w:divsChild>
                <w:div w:id="1694376969">
                  <w:marLeft w:val="0"/>
                  <w:marRight w:val="0"/>
                  <w:marTop w:val="0"/>
                  <w:marBottom w:val="0"/>
                  <w:divBdr>
                    <w:top w:val="none" w:sz="0" w:space="0" w:color="auto"/>
                    <w:left w:val="none" w:sz="0" w:space="0" w:color="auto"/>
                    <w:bottom w:val="none" w:sz="0" w:space="0" w:color="auto"/>
                    <w:right w:val="none" w:sz="0" w:space="0" w:color="auto"/>
                  </w:divBdr>
                </w:div>
              </w:divsChild>
            </w:div>
            <w:div w:id="1950576357">
              <w:marLeft w:val="0"/>
              <w:marRight w:val="0"/>
              <w:marTop w:val="0"/>
              <w:marBottom w:val="0"/>
              <w:divBdr>
                <w:top w:val="none" w:sz="0" w:space="0" w:color="auto"/>
                <w:left w:val="none" w:sz="0" w:space="0" w:color="auto"/>
                <w:bottom w:val="none" w:sz="0" w:space="0" w:color="auto"/>
                <w:right w:val="none" w:sz="0" w:space="0" w:color="auto"/>
              </w:divBdr>
              <w:divsChild>
                <w:div w:id="1587153834">
                  <w:marLeft w:val="0"/>
                  <w:marRight w:val="0"/>
                  <w:marTop w:val="0"/>
                  <w:marBottom w:val="0"/>
                  <w:divBdr>
                    <w:top w:val="none" w:sz="0" w:space="0" w:color="auto"/>
                    <w:left w:val="none" w:sz="0" w:space="0" w:color="auto"/>
                    <w:bottom w:val="none" w:sz="0" w:space="0" w:color="auto"/>
                    <w:right w:val="none" w:sz="0" w:space="0" w:color="auto"/>
                  </w:divBdr>
                </w:div>
              </w:divsChild>
            </w:div>
            <w:div w:id="1973511898">
              <w:marLeft w:val="0"/>
              <w:marRight w:val="0"/>
              <w:marTop w:val="0"/>
              <w:marBottom w:val="0"/>
              <w:divBdr>
                <w:top w:val="none" w:sz="0" w:space="0" w:color="auto"/>
                <w:left w:val="none" w:sz="0" w:space="0" w:color="auto"/>
                <w:bottom w:val="none" w:sz="0" w:space="0" w:color="auto"/>
                <w:right w:val="none" w:sz="0" w:space="0" w:color="auto"/>
              </w:divBdr>
              <w:divsChild>
                <w:div w:id="552424403">
                  <w:marLeft w:val="0"/>
                  <w:marRight w:val="0"/>
                  <w:marTop w:val="0"/>
                  <w:marBottom w:val="0"/>
                  <w:divBdr>
                    <w:top w:val="none" w:sz="0" w:space="0" w:color="auto"/>
                    <w:left w:val="none" w:sz="0" w:space="0" w:color="auto"/>
                    <w:bottom w:val="none" w:sz="0" w:space="0" w:color="auto"/>
                    <w:right w:val="none" w:sz="0" w:space="0" w:color="auto"/>
                  </w:divBdr>
                </w:div>
              </w:divsChild>
            </w:div>
            <w:div w:id="1975066201">
              <w:marLeft w:val="0"/>
              <w:marRight w:val="0"/>
              <w:marTop w:val="0"/>
              <w:marBottom w:val="0"/>
              <w:divBdr>
                <w:top w:val="none" w:sz="0" w:space="0" w:color="auto"/>
                <w:left w:val="none" w:sz="0" w:space="0" w:color="auto"/>
                <w:bottom w:val="none" w:sz="0" w:space="0" w:color="auto"/>
                <w:right w:val="none" w:sz="0" w:space="0" w:color="auto"/>
              </w:divBdr>
              <w:divsChild>
                <w:div w:id="1544444874">
                  <w:marLeft w:val="0"/>
                  <w:marRight w:val="0"/>
                  <w:marTop w:val="0"/>
                  <w:marBottom w:val="0"/>
                  <w:divBdr>
                    <w:top w:val="none" w:sz="0" w:space="0" w:color="auto"/>
                    <w:left w:val="none" w:sz="0" w:space="0" w:color="auto"/>
                    <w:bottom w:val="none" w:sz="0" w:space="0" w:color="auto"/>
                    <w:right w:val="none" w:sz="0" w:space="0" w:color="auto"/>
                  </w:divBdr>
                </w:div>
              </w:divsChild>
            </w:div>
            <w:div w:id="2011442997">
              <w:marLeft w:val="0"/>
              <w:marRight w:val="0"/>
              <w:marTop w:val="0"/>
              <w:marBottom w:val="0"/>
              <w:divBdr>
                <w:top w:val="none" w:sz="0" w:space="0" w:color="auto"/>
                <w:left w:val="none" w:sz="0" w:space="0" w:color="auto"/>
                <w:bottom w:val="none" w:sz="0" w:space="0" w:color="auto"/>
                <w:right w:val="none" w:sz="0" w:space="0" w:color="auto"/>
              </w:divBdr>
              <w:divsChild>
                <w:div w:id="1162047265">
                  <w:marLeft w:val="0"/>
                  <w:marRight w:val="0"/>
                  <w:marTop w:val="0"/>
                  <w:marBottom w:val="0"/>
                  <w:divBdr>
                    <w:top w:val="none" w:sz="0" w:space="0" w:color="auto"/>
                    <w:left w:val="none" w:sz="0" w:space="0" w:color="auto"/>
                    <w:bottom w:val="none" w:sz="0" w:space="0" w:color="auto"/>
                    <w:right w:val="none" w:sz="0" w:space="0" w:color="auto"/>
                  </w:divBdr>
                </w:div>
              </w:divsChild>
            </w:div>
            <w:div w:id="2053840783">
              <w:marLeft w:val="0"/>
              <w:marRight w:val="0"/>
              <w:marTop w:val="0"/>
              <w:marBottom w:val="0"/>
              <w:divBdr>
                <w:top w:val="none" w:sz="0" w:space="0" w:color="auto"/>
                <w:left w:val="none" w:sz="0" w:space="0" w:color="auto"/>
                <w:bottom w:val="none" w:sz="0" w:space="0" w:color="auto"/>
                <w:right w:val="none" w:sz="0" w:space="0" w:color="auto"/>
              </w:divBdr>
              <w:divsChild>
                <w:div w:id="189165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6365">
          <w:marLeft w:val="0"/>
          <w:marRight w:val="0"/>
          <w:marTop w:val="0"/>
          <w:marBottom w:val="0"/>
          <w:divBdr>
            <w:top w:val="none" w:sz="0" w:space="0" w:color="auto"/>
            <w:left w:val="none" w:sz="0" w:space="0" w:color="auto"/>
            <w:bottom w:val="none" w:sz="0" w:space="0" w:color="auto"/>
            <w:right w:val="none" w:sz="0" w:space="0" w:color="auto"/>
          </w:divBdr>
        </w:div>
        <w:div w:id="828519125">
          <w:marLeft w:val="0"/>
          <w:marRight w:val="0"/>
          <w:marTop w:val="0"/>
          <w:marBottom w:val="0"/>
          <w:divBdr>
            <w:top w:val="none" w:sz="0" w:space="0" w:color="auto"/>
            <w:left w:val="none" w:sz="0" w:space="0" w:color="auto"/>
            <w:bottom w:val="none" w:sz="0" w:space="0" w:color="auto"/>
            <w:right w:val="none" w:sz="0" w:space="0" w:color="auto"/>
          </w:divBdr>
        </w:div>
      </w:divsChild>
    </w:div>
    <w:div w:id="1257054491">
      <w:bodyDiv w:val="1"/>
      <w:marLeft w:val="0"/>
      <w:marRight w:val="0"/>
      <w:marTop w:val="0"/>
      <w:marBottom w:val="0"/>
      <w:divBdr>
        <w:top w:val="none" w:sz="0" w:space="0" w:color="auto"/>
        <w:left w:val="none" w:sz="0" w:space="0" w:color="auto"/>
        <w:bottom w:val="none" w:sz="0" w:space="0" w:color="auto"/>
        <w:right w:val="none" w:sz="0" w:space="0" w:color="auto"/>
      </w:divBdr>
      <w:divsChild>
        <w:div w:id="414209324">
          <w:marLeft w:val="0"/>
          <w:marRight w:val="0"/>
          <w:marTop w:val="0"/>
          <w:marBottom w:val="0"/>
          <w:divBdr>
            <w:top w:val="none" w:sz="0" w:space="0" w:color="auto"/>
            <w:left w:val="none" w:sz="0" w:space="0" w:color="auto"/>
            <w:bottom w:val="none" w:sz="0" w:space="0" w:color="auto"/>
            <w:right w:val="none" w:sz="0" w:space="0" w:color="auto"/>
          </w:divBdr>
        </w:div>
        <w:div w:id="617372417">
          <w:marLeft w:val="0"/>
          <w:marRight w:val="0"/>
          <w:marTop w:val="0"/>
          <w:marBottom w:val="0"/>
          <w:divBdr>
            <w:top w:val="none" w:sz="0" w:space="0" w:color="auto"/>
            <w:left w:val="none" w:sz="0" w:space="0" w:color="auto"/>
            <w:bottom w:val="none" w:sz="0" w:space="0" w:color="auto"/>
            <w:right w:val="none" w:sz="0" w:space="0" w:color="auto"/>
          </w:divBdr>
        </w:div>
        <w:div w:id="719521355">
          <w:marLeft w:val="0"/>
          <w:marRight w:val="0"/>
          <w:marTop w:val="0"/>
          <w:marBottom w:val="0"/>
          <w:divBdr>
            <w:top w:val="none" w:sz="0" w:space="0" w:color="auto"/>
            <w:left w:val="none" w:sz="0" w:space="0" w:color="auto"/>
            <w:bottom w:val="none" w:sz="0" w:space="0" w:color="auto"/>
            <w:right w:val="none" w:sz="0" w:space="0" w:color="auto"/>
          </w:divBdr>
        </w:div>
        <w:div w:id="1239175287">
          <w:marLeft w:val="0"/>
          <w:marRight w:val="0"/>
          <w:marTop w:val="0"/>
          <w:marBottom w:val="0"/>
          <w:divBdr>
            <w:top w:val="none" w:sz="0" w:space="0" w:color="auto"/>
            <w:left w:val="none" w:sz="0" w:space="0" w:color="auto"/>
            <w:bottom w:val="none" w:sz="0" w:space="0" w:color="auto"/>
            <w:right w:val="none" w:sz="0" w:space="0" w:color="auto"/>
          </w:divBdr>
        </w:div>
        <w:div w:id="1387952750">
          <w:marLeft w:val="0"/>
          <w:marRight w:val="0"/>
          <w:marTop w:val="0"/>
          <w:marBottom w:val="0"/>
          <w:divBdr>
            <w:top w:val="none" w:sz="0" w:space="0" w:color="auto"/>
            <w:left w:val="none" w:sz="0" w:space="0" w:color="auto"/>
            <w:bottom w:val="none" w:sz="0" w:space="0" w:color="auto"/>
            <w:right w:val="none" w:sz="0" w:space="0" w:color="auto"/>
          </w:divBdr>
        </w:div>
        <w:div w:id="1771271147">
          <w:marLeft w:val="0"/>
          <w:marRight w:val="0"/>
          <w:marTop w:val="0"/>
          <w:marBottom w:val="0"/>
          <w:divBdr>
            <w:top w:val="none" w:sz="0" w:space="0" w:color="auto"/>
            <w:left w:val="none" w:sz="0" w:space="0" w:color="auto"/>
            <w:bottom w:val="none" w:sz="0" w:space="0" w:color="auto"/>
            <w:right w:val="none" w:sz="0" w:space="0" w:color="auto"/>
          </w:divBdr>
        </w:div>
        <w:div w:id="1937441871">
          <w:marLeft w:val="0"/>
          <w:marRight w:val="0"/>
          <w:marTop w:val="0"/>
          <w:marBottom w:val="0"/>
          <w:divBdr>
            <w:top w:val="none" w:sz="0" w:space="0" w:color="auto"/>
            <w:left w:val="none" w:sz="0" w:space="0" w:color="auto"/>
            <w:bottom w:val="none" w:sz="0" w:space="0" w:color="auto"/>
            <w:right w:val="none" w:sz="0" w:space="0" w:color="auto"/>
          </w:divBdr>
        </w:div>
        <w:div w:id="2108693621">
          <w:marLeft w:val="0"/>
          <w:marRight w:val="0"/>
          <w:marTop w:val="0"/>
          <w:marBottom w:val="0"/>
          <w:divBdr>
            <w:top w:val="none" w:sz="0" w:space="0" w:color="auto"/>
            <w:left w:val="none" w:sz="0" w:space="0" w:color="auto"/>
            <w:bottom w:val="none" w:sz="0" w:space="0" w:color="auto"/>
            <w:right w:val="none" w:sz="0" w:space="0" w:color="auto"/>
          </w:divBdr>
        </w:div>
      </w:divsChild>
    </w:div>
    <w:div w:id="1326975245">
      <w:bodyDiv w:val="1"/>
      <w:marLeft w:val="0"/>
      <w:marRight w:val="0"/>
      <w:marTop w:val="0"/>
      <w:marBottom w:val="0"/>
      <w:divBdr>
        <w:top w:val="none" w:sz="0" w:space="0" w:color="auto"/>
        <w:left w:val="none" w:sz="0" w:space="0" w:color="auto"/>
        <w:bottom w:val="none" w:sz="0" w:space="0" w:color="auto"/>
        <w:right w:val="none" w:sz="0" w:space="0" w:color="auto"/>
      </w:divBdr>
    </w:div>
    <w:div w:id="1487240456">
      <w:bodyDiv w:val="1"/>
      <w:marLeft w:val="0"/>
      <w:marRight w:val="0"/>
      <w:marTop w:val="0"/>
      <w:marBottom w:val="0"/>
      <w:divBdr>
        <w:top w:val="none" w:sz="0" w:space="0" w:color="auto"/>
        <w:left w:val="none" w:sz="0" w:space="0" w:color="auto"/>
        <w:bottom w:val="none" w:sz="0" w:space="0" w:color="auto"/>
        <w:right w:val="none" w:sz="0" w:space="0" w:color="auto"/>
      </w:divBdr>
      <w:divsChild>
        <w:div w:id="54134874">
          <w:marLeft w:val="0"/>
          <w:marRight w:val="0"/>
          <w:marTop w:val="0"/>
          <w:marBottom w:val="0"/>
          <w:divBdr>
            <w:top w:val="none" w:sz="0" w:space="0" w:color="auto"/>
            <w:left w:val="none" w:sz="0" w:space="0" w:color="auto"/>
            <w:bottom w:val="none" w:sz="0" w:space="0" w:color="auto"/>
            <w:right w:val="none" w:sz="0" w:space="0" w:color="auto"/>
          </w:divBdr>
        </w:div>
        <w:div w:id="78059480">
          <w:marLeft w:val="0"/>
          <w:marRight w:val="0"/>
          <w:marTop w:val="0"/>
          <w:marBottom w:val="0"/>
          <w:divBdr>
            <w:top w:val="none" w:sz="0" w:space="0" w:color="auto"/>
            <w:left w:val="none" w:sz="0" w:space="0" w:color="auto"/>
            <w:bottom w:val="none" w:sz="0" w:space="0" w:color="auto"/>
            <w:right w:val="none" w:sz="0" w:space="0" w:color="auto"/>
          </w:divBdr>
        </w:div>
        <w:div w:id="193688713">
          <w:marLeft w:val="0"/>
          <w:marRight w:val="0"/>
          <w:marTop w:val="0"/>
          <w:marBottom w:val="0"/>
          <w:divBdr>
            <w:top w:val="none" w:sz="0" w:space="0" w:color="auto"/>
            <w:left w:val="none" w:sz="0" w:space="0" w:color="auto"/>
            <w:bottom w:val="none" w:sz="0" w:space="0" w:color="auto"/>
            <w:right w:val="none" w:sz="0" w:space="0" w:color="auto"/>
          </w:divBdr>
        </w:div>
        <w:div w:id="308480281">
          <w:marLeft w:val="0"/>
          <w:marRight w:val="0"/>
          <w:marTop w:val="0"/>
          <w:marBottom w:val="0"/>
          <w:divBdr>
            <w:top w:val="none" w:sz="0" w:space="0" w:color="auto"/>
            <w:left w:val="none" w:sz="0" w:space="0" w:color="auto"/>
            <w:bottom w:val="none" w:sz="0" w:space="0" w:color="auto"/>
            <w:right w:val="none" w:sz="0" w:space="0" w:color="auto"/>
          </w:divBdr>
          <w:divsChild>
            <w:div w:id="1194536850">
              <w:marLeft w:val="-75"/>
              <w:marRight w:val="0"/>
              <w:marTop w:val="30"/>
              <w:marBottom w:val="30"/>
              <w:divBdr>
                <w:top w:val="none" w:sz="0" w:space="0" w:color="auto"/>
                <w:left w:val="none" w:sz="0" w:space="0" w:color="auto"/>
                <w:bottom w:val="none" w:sz="0" w:space="0" w:color="auto"/>
                <w:right w:val="none" w:sz="0" w:space="0" w:color="auto"/>
              </w:divBdr>
              <w:divsChild>
                <w:div w:id="362171814">
                  <w:marLeft w:val="0"/>
                  <w:marRight w:val="0"/>
                  <w:marTop w:val="0"/>
                  <w:marBottom w:val="0"/>
                  <w:divBdr>
                    <w:top w:val="none" w:sz="0" w:space="0" w:color="auto"/>
                    <w:left w:val="none" w:sz="0" w:space="0" w:color="auto"/>
                    <w:bottom w:val="none" w:sz="0" w:space="0" w:color="auto"/>
                    <w:right w:val="none" w:sz="0" w:space="0" w:color="auto"/>
                  </w:divBdr>
                  <w:divsChild>
                    <w:div w:id="28797233">
                      <w:marLeft w:val="0"/>
                      <w:marRight w:val="0"/>
                      <w:marTop w:val="0"/>
                      <w:marBottom w:val="0"/>
                      <w:divBdr>
                        <w:top w:val="none" w:sz="0" w:space="0" w:color="auto"/>
                        <w:left w:val="none" w:sz="0" w:space="0" w:color="auto"/>
                        <w:bottom w:val="none" w:sz="0" w:space="0" w:color="auto"/>
                        <w:right w:val="none" w:sz="0" w:space="0" w:color="auto"/>
                      </w:divBdr>
                    </w:div>
                  </w:divsChild>
                </w:div>
                <w:div w:id="668674000">
                  <w:marLeft w:val="0"/>
                  <w:marRight w:val="0"/>
                  <w:marTop w:val="0"/>
                  <w:marBottom w:val="0"/>
                  <w:divBdr>
                    <w:top w:val="none" w:sz="0" w:space="0" w:color="auto"/>
                    <w:left w:val="none" w:sz="0" w:space="0" w:color="auto"/>
                    <w:bottom w:val="none" w:sz="0" w:space="0" w:color="auto"/>
                    <w:right w:val="none" w:sz="0" w:space="0" w:color="auto"/>
                  </w:divBdr>
                  <w:divsChild>
                    <w:div w:id="1960454131">
                      <w:marLeft w:val="0"/>
                      <w:marRight w:val="0"/>
                      <w:marTop w:val="0"/>
                      <w:marBottom w:val="0"/>
                      <w:divBdr>
                        <w:top w:val="none" w:sz="0" w:space="0" w:color="auto"/>
                        <w:left w:val="none" w:sz="0" w:space="0" w:color="auto"/>
                        <w:bottom w:val="none" w:sz="0" w:space="0" w:color="auto"/>
                        <w:right w:val="none" w:sz="0" w:space="0" w:color="auto"/>
                      </w:divBdr>
                    </w:div>
                  </w:divsChild>
                </w:div>
                <w:div w:id="674696433">
                  <w:marLeft w:val="0"/>
                  <w:marRight w:val="0"/>
                  <w:marTop w:val="0"/>
                  <w:marBottom w:val="0"/>
                  <w:divBdr>
                    <w:top w:val="none" w:sz="0" w:space="0" w:color="auto"/>
                    <w:left w:val="none" w:sz="0" w:space="0" w:color="auto"/>
                    <w:bottom w:val="none" w:sz="0" w:space="0" w:color="auto"/>
                    <w:right w:val="none" w:sz="0" w:space="0" w:color="auto"/>
                  </w:divBdr>
                  <w:divsChild>
                    <w:div w:id="1467040093">
                      <w:marLeft w:val="0"/>
                      <w:marRight w:val="0"/>
                      <w:marTop w:val="0"/>
                      <w:marBottom w:val="0"/>
                      <w:divBdr>
                        <w:top w:val="none" w:sz="0" w:space="0" w:color="auto"/>
                        <w:left w:val="none" w:sz="0" w:space="0" w:color="auto"/>
                        <w:bottom w:val="none" w:sz="0" w:space="0" w:color="auto"/>
                        <w:right w:val="none" w:sz="0" w:space="0" w:color="auto"/>
                      </w:divBdr>
                    </w:div>
                  </w:divsChild>
                </w:div>
                <w:div w:id="735905657">
                  <w:marLeft w:val="0"/>
                  <w:marRight w:val="0"/>
                  <w:marTop w:val="0"/>
                  <w:marBottom w:val="0"/>
                  <w:divBdr>
                    <w:top w:val="none" w:sz="0" w:space="0" w:color="auto"/>
                    <w:left w:val="none" w:sz="0" w:space="0" w:color="auto"/>
                    <w:bottom w:val="none" w:sz="0" w:space="0" w:color="auto"/>
                    <w:right w:val="none" w:sz="0" w:space="0" w:color="auto"/>
                  </w:divBdr>
                  <w:divsChild>
                    <w:div w:id="39861136">
                      <w:marLeft w:val="0"/>
                      <w:marRight w:val="0"/>
                      <w:marTop w:val="0"/>
                      <w:marBottom w:val="0"/>
                      <w:divBdr>
                        <w:top w:val="none" w:sz="0" w:space="0" w:color="auto"/>
                        <w:left w:val="none" w:sz="0" w:space="0" w:color="auto"/>
                        <w:bottom w:val="none" w:sz="0" w:space="0" w:color="auto"/>
                        <w:right w:val="none" w:sz="0" w:space="0" w:color="auto"/>
                      </w:divBdr>
                    </w:div>
                  </w:divsChild>
                </w:div>
                <w:div w:id="778646786">
                  <w:marLeft w:val="0"/>
                  <w:marRight w:val="0"/>
                  <w:marTop w:val="0"/>
                  <w:marBottom w:val="0"/>
                  <w:divBdr>
                    <w:top w:val="none" w:sz="0" w:space="0" w:color="auto"/>
                    <w:left w:val="none" w:sz="0" w:space="0" w:color="auto"/>
                    <w:bottom w:val="none" w:sz="0" w:space="0" w:color="auto"/>
                    <w:right w:val="none" w:sz="0" w:space="0" w:color="auto"/>
                  </w:divBdr>
                  <w:divsChild>
                    <w:div w:id="1074353743">
                      <w:marLeft w:val="0"/>
                      <w:marRight w:val="0"/>
                      <w:marTop w:val="0"/>
                      <w:marBottom w:val="0"/>
                      <w:divBdr>
                        <w:top w:val="none" w:sz="0" w:space="0" w:color="auto"/>
                        <w:left w:val="none" w:sz="0" w:space="0" w:color="auto"/>
                        <w:bottom w:val="none" w:sz="0" w:space="0" w:color="auto"/>
                        <w:right w:val="none" w:sz="0" w:space="0" w:color="auto"/>
                      </w:divBdr>
                    </w:div>
                  </w:divsChild>
                </w:div>
                <w:div w:id="920023675">
                  <w:marLeft w:val="0"/>
                  <w:marRight w:val="0"/>
                  <w:marTop w:val="0"/>
                  <w:marBottom w:val="0"/>
                  <w:divBdr>
                    <w:top w:val="none" w:sz="0" w:space="0" w:color="auto"/>
                    <w:left w:val="none" w:sz="0" w:space="0" w:color="auto"/>
                    <w:bottom w:val="none" w:sz="0" w:space="0" w:color="auto"/>
                    <w:right w:val="none" w:sz="0" w:space="0" w:color="auto"/>
                  </w:divBdr>
                  <w:divsChild>
                    <w:div w:id="1007905537">
                      <w:marLeft w:val="0"/>
                      <w:marRight w:val="0"/>
                      <w:marTop w:val="0"/>
                      <w:marBottom w:val="0"/>
                      <w:divBdr>
                        <w:top w:val="none" w:sz="0" w:space="0" w:color="auto"/>
                        <w:left w:val="none" w:sz="0" w:space="0" w:color="auto"/>
                        <w:bottom w:val="none" w:sz="0" w:space="0" w:color="auto"/>
                        <w:right w:val="none" w:sz="0" w:space="0" w:color="auto"/>
                      </w:divBdr>
                    </w:div>
                  </w:divsChild>
                </w:div>
                <w:div w:id="935599608">
                  <w:marLeft w:val="0"/>
                  <w:marRight w:val="0"/>
                  <w:marTop w:val="0"/>
                  <w:marBottom w:val="0"/>
                  <w:divBdr>
                    <w:top w:val="none" w:sz="0" w:space="0" w:color="auto"/>
                    <w:left w:val="none" w:sz="0" w:space="0" w:color="auto"/>
                    <w:bottom w:val="none" w:sz="0" w:space="0" w:color="auto"/>
                    <w:right w:val="none" w:sz="0" w:space="0" w:color="auto"/>
                  </w:divBdr>
                  <w:divsChild>
                    <w:div w:id="499468011">
                      <w:marLeft w:val="0"/>
                      <w:marRight w:val="0"/>
                      <w:marTop w:val="0"/>
                      <w:marBottom w:val="0"/>
                      <w:divBdr>
                        <w:top w:val="none" w:sz="0" w:space="0" w:color="auto"/>
                        <w:left w:val="none" w:sz="0" w:space="0" w:color="auto"/>
                        <w:bottom w:val="none" w:sz="0" w:space="0" w:color="auto"/>
                        <w:right w:val="none" w:sz="0" w:space="0" w:color="auto"/>
                      </w:divBdr>
                    </w:div>
                  </w:divsChild>
                </w:div>
                <w:div w:id="944842641">
                  <w:marLeft w:val="0"/>
                  <w:marRight w:val="0"/>
                  <w:marTop w:val="0"/>
                  <w:marBottom w:val="0"/>
                  <w:divBdr>
                    <w:top w:val="none" w:sz="0" w:space="0" w:color="auto"/>
                    <w:left w:val="none" w:sz="0" w:space="0" w:color="auto"/>
                    <w:bottom w:val="none" w:sz="0" w:space="0" w:color="auto"/>
                    <w:right w:val="none" w:sz="0" w:space="0" w:color="auto"/>
                  </w:divBdr>
                  <w:divsChild>
                    <w:div w:id="1859652">
                      <w:marLeft w:val="0"/>
                      <w:marRight w:val="0"/>
                      <w:marTop w:val="0"/>
                      <w:marBottom w:val="0"/>
                      <w:divBdr>
                        <w:top w:val="none" w:sz="0" w:space="0" w:color="auto"/>
                        <w:left w:val="none" w:sz="0" w:space="0" w:color="auto"/>
                        <w:bottom w:val="none" w:sz="0" w:space="0" w:color="auto"/>
                        <w:right w:val="none" w:sz="0" w:space="0" w:color="auto"/>
                      </w:divBdr>
                    </w:div>
                  </w:divsChild>
                </w:div>
                <w:div w:id="1137264102">
                  <w:marLeft w:val="0"/>
                  <w:marRight w:val="0"/>
                  <w:marTop w:val="0"/>
                  <w:marBottom w:val="0"/>
                  <w:divBdr>
                    <w:top w:val="none" w:sz="0" w:space="0" w:color="auto"/>
                    <w:left w:val="none" w:sz="0" w:space="0" w:color="auto"/>
                    <w:bottom w:val="none" w:sz="0" w:space="0" w:color="auto"/>
                    <w:right w:val="none" w:sz="0" w:space="0" w:color="auto"/>
                  </w:divBdr>
                  <w:divsChild>
                    <w:div w:id="2062627245">
                      <w:marLeft w:val="0"/>
                      <w:marRight w:val="0"/>
                      <w:marTop w:val="0"/>
                      <w:marBottom w:val="0"/>
                      <w:divBdr>
                        <w:top w:val="none" w:sz="0" w:space="0" w:color="auto"/>
                        <w:left w:val="none" w:sz="0" w:space="0" w:color="auto"/>
                        <w:bottom w:val="none" w:sz="0" w:space="0" w:color="auto"/>
                        <w:right w:val="none" w:sz="0" w:space="0" w:color="auto"/>
                      </w:divBdr>
                    </w:div>
                  </w:divsChild>
                </w:div>
                <w:div w:id="1193689637">
                  <w:marLeft w:val="0"/>
                  <w:marRight w:val="0"/>
                  <w:marTop w:val="0"/>
                  <w:marBottom w:val="0"/>
                  <w:divBdr>
                    <w:top w:val="none" w:sz="0" w:space="0" w:color="auto"/>
                    <w:left w:val="none" w:sz="0" w:space="0" w:color="auto"/>
                    <w:bottom w:val="none" w:sz="0" w:space="0" w:color="auto"/>
                    <w:right w:val="none" w:sz="0" w:space="0" w:color="auto"/>
                  </w:divBdr>
                  <w:divsChild>
                    <w:div w:id="1286351073">
                      <w:marLeft w:val="0"/>
                      <w:marRight w:val="0"/>
                      <w:marTop w:val="0"/>
                      <w:marBottom w:val="0"/>
                      <w:divBdr>
                        <w:top w:val="none" w:sz="0" w:space="0" w:color="auto"/>
                        <w:left w:val="none" w:sz="0" w:space="0" w:color="auto"/>
                        <w:bottom w:val="none" w:sz="0" w:space="0" w:color="auto"/>
                        <w:right w:val="none" w:sz="0" w:space="0" w:color="auto"/>
                      </w:divBdr>
                    </w:div>
                  </w:divsChild>
                </w:div>
                <w:div w:id="1399864886">
                  <w:marLeft w:val="0"/>
                  <w:marRight w:val="0"/>
                  <w:marTop w:val="0"/>
                  <w:marBottom w:val="0"/>
                  <w:divBdr>
                    <w:top w:val="none" w:sz="0" w:space="0" w:color="auto"/>
                    <w:left w:val="none" w:sz="0" w:space="0" w:color="auto"/>
                    <w:bottom w:val="none" w:sz="0" w:space="0" w:color="auto"/>
                    <w:right w:val="none" w:sz="0" w:space="0" w:color="auto"/>
                  </w:divBdr>
                  <w:divsChild>
                    <w:div w:id="1941334299">
                      <w:marLeft w:val="0"/>
                      <w:marRight w:val="0"/>
                      <w:marTop w:val="0"/>
                      <w:marBottom w:val="0"/>
                      <w:divBdr>
                        <w:top w:val="none" w:sz="0" w:space="0" w:color="auto"/>
                        <w:left w:val="none" w:sz="0" w:space="0" w:color="auto"/>
                        <w:bottom w:val="none" w:sz="0" w:space="0" w:color="auto"/>
                        <w:right w:val="none" w:sz="0" w:space="0" w:color="auto"/>
                      </w:divBdr>
                    </w:div>
                  </w:divsChild>
                </w:div>
                <w:div w:id="1418674086">
                  <w:marLeft w:val="0"/>
                  <w:marRight w:val="0"/>
                  <w:marTop w:val="0"/>
                  <w:marBottom w:val="0"/>
                  <w:divBdr>
                    <w:top w:val="none" w:sz="0" w:space="0" w:color="auto"/>
                    <w:left w:val="none" w:sz="0" w:space="0" w:color="auto"/>
                    <w:bottom w:val="none" w:sz="0" w:space="0" w:color="auto"/>
                    <w:right w:val="none" w:sz="0" w:space="0" w:color="auto"/>
                  </w:divBdr>
                  <w:divsChild>
                    <w:div w:id="1736665114">
                      <w:marLeft w:val="0"/>
                      <w:marRight w:val="0"/>
                      <w:marTop w:val="0"/>
                      <w:marBottom w:val="0"/>
                      <w:divBdr>
                        <w:top w:val="none" w:sz="0" w:space="0" w:color="auto"/>
                        <w:left w:val="none" w:sz="0" w:space="0" w:color="auto"/>
                        <w:bottom w:val="none" w:sz="0" w:space="0" w:color="auto"/>
                        <w:right w:val="none" w:sz="0" w:space="0" w:color="auto"/>
                      </w:divBdr>
                    </w:div>
                  </w:divsChild>
                </w:div>
                <w:div w:id="1477717605">
                  <w:marLeft w:val="0"/>
                  <w:marRight w:val="0"/>
                  <w:marTop w:val="0"/>
                  <w:marBottom w:val="0"/>
                  <w:divBdr>
                    <w:top w:val="none" w:sz="0" w:space="0" w:color="auto"/>
                    <w:left w:val="none" w:sz="0" w:space="0" w:color="auto"/>
                    <w:bottom w:val="none" w:sz="0" w:space="0" w:color="auto"/>
                    <w:right w:val="none" w:sz="0" w:space="0" w:color="auto"/>
                  </w:divBdr>
                  <w:divsChild>
                    <w:div w:id="474110007">
                      <w:marLeft w:val="0"/>
                      <w:marRight w:val="0"/>
                      <w:marTop w:val="0"/>
                      <w:marBottom w:val="0"/>
                      <w:divBdr>
                        <w:top w:val="none" w:sz="0" w:space="0" w:color="auto"/>
                        <w:left w:val="none" w:sz="0" w:space="0" w:color="auto"/>
                        <w:bottom w:val="none" w:sz="0" w:space="0" w:color="auto"/>
                        <w:right w:val="none" w:sz="0" w:space="0" w:color="auto"/>
                      </w:divBdr>
                    </w:div>
                  </w:divsChild>
                </w:div>
                <w:div w:id="1490289717">
                  <w:marLeft w:val="0"/>
                  <w:marRight w:val="0"/>
                  <w:marTop w:val="0"/>
                  <w:marBottom w:val="0"/>
                  <w:divBdr>
                    <w:top w:val="none" w:sz="0" w:space="0" w:color="auto"/>
                    <w:left w:val="none" w:sz="0" w:space="0" w:color="auto"/>
                    <w:bottom w:val="none" w:sz="0" w:space="0" w:color="auto"/>
                    <w:right w:val="none" w:sz="0" w:space="0" w:color="auto"/>
                  </w:divBdr>
                  <w:divsChild>
                    <w:div w:id="482477822">
                      <w:marLeft w:val="0"/>
                      <w:marRight w:val="0"/>
                      <w:marTop w:val="0"/>
                      <w:marBottom w:val="0"/>
                      <w:divBdr>
                        <w:top w:val="none" w:sz="0" w:space="0" w:color="auto"/>
                        <w:left w:val="none" w:sz="0" w:space="0" w:color="auto"/>
                        <w:bottom w:val="none" w:sz="0" w:space="0" w:color="auto"/>
                        <w:right w:val="none" w:sz="0" w:space="0" w:color="auto"/>
                      </w:divBdr>
                    </w:div>
                  </w:divsChild>
                </w:div>
                <w:div w:id="2011447727">
                  <w:marLeft w:val="0"/>
                  <w:marRight w:val="0"/>
                  <w:marTop w:val="0"/>
                  <w:marBottom w:val="0"/>
                  <w:divBdr>
                    <w:top w:val="none" w:sz="0" w:space="0" w:color="auto"/>
                    <w:left w:val="none" w:sz="0" w:space="0" w:color="auto"/>
                    <w:bottom w:val="none" w:sz="0" w:space="0" w:color="auto"/>
                    <w:right w:val="none" w:sz="0" w:space="0" w:color="auto"/>
                  </w:divBdr>
                  <w:divsChild>
                    <w:div w:id="703679493">
                      <w:marLeft w:val="0"/>
                      <w:marRight w:val="0"/>
                      <w:marTop w:val="0"/>
                      <w:marBottom w:val="0"/>
                      <w:divBdr>
                        <w:top w:val="none" w:sz="0" w:space="0" w:color="auto"/>
                        <w:left w:val="none" w:sz="0" w:space="0" w:color="auto"/>
                        <w:bottom w:val="none" w:sz="0" w:space="0" w:color="auto"/>
                        <w:right w:val="none" w:sz="0" w:space="0" w:color="auto"/>
                      </w:divBdr>
                    </w:div>
                  </w:divsChild>
                </w:div>
                <w:div w:id="2085762553">
                  <w:marLeft w:val="0"/>
                  <w:marRight w:val="0"/>
                  <w:marTop w:val="0"/>
                  <w:marBottom w:val="0"/>
                  <w:divBdr>
                    <w:top w:val="none" w:sz="0" w:space="0" w:color="auto"/>
                    <w:left w:val="none" w:sz="0" w:space="0" w:color="auto"/>
                    <w:bottom w:val="none" w:sz="0" w:space="0" w:color="auto"/>
                    <w:right w:val="none" w:sz="0" w:space="0" w:color="auto"/>
                  </w:divBdr>
                  <w:divsChild>
                    <w:div w:id="171850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53029">
          <w:marLeft w:val="0"/>
          <w:marRight w:val="0"/>
          <w:marTop w:val="0"/>
          <w:marBottom w:val="0"/>
          <w:divBdr>
            <w:top w:val="none" w:sz="0" w:space="0" w:color="auto"/>
            <w:left w:val="none" w:sz="0" w:space="0" w:color="auto"/>
            <w:bottom w:val="none" w:sz="0" w:space="0" w:color="auto"/>
            <w:right w:val="none" w:sz="0" w:space="0" w:color="auto"/>
          </w:divBdr>
        </w:div>
        <w:div w:id="1232614731">
          <w:marLeft w:val="0"/>
          <w:marRight w:val="0"/>
          <w:marTop w:val="0"/>
          <w:marBottom w:val="0"/>
          <w:divBdr>
            <w:top w:val="none" w:sz="0" w:space="0" w:color="auto"/>
            <w:left w:val="none" w:sz="0" w:space="0" w:color="auto"/>
            <w:bottom w:val="none" w:sz="0" w:space="0" w:color="auto"/>
            <w:right w:val="none" w:sz="0" w:space="0" w:color="auto"/>
          </w:divBdr>
        </w:div>
        <w:div w:id="1240359791">
          <w:marLeft w:val="0"/>
          <w:marRight w:val="0"/>
          <w:marTop w:val="0"/>
          <w:marBottom w:val="0"/>
          <w:divBdr>
            <w:top w:val="none" w:sz="0" w:space="0" w:color="auto"/>
            <w:left w:val="none" w:sz="0" w:space="0" w:color="auto"/>
            <w:bottom w:val="none" w:sz="0" w:space="0" w:color="auto"/>
            <w:right w:val="none" w:sz="0" w:space="0" w:color="auto"/>
          </w:divBdr>
        </w:div>
        <w:div w:id="1323270025">
          <w:marLeft w:val="0"/>
          <w:marRight w:val="0"/>
          <w:marTop w:val="0"/>
          <w:marBottom w:val="0"/>
          <w:divBdr>
            <w:top w:val="none" w:sz="0" w:space="0" w:color="auto"/>
            <w:left w:val="none" w:sz="0" w:space="0" w:color="auto"/>
            <w:bottom w:val="none" w:sz="0" w:space="0" w:color="auto"/>
            <w:right w:val="none" w:sz="0" w:space="0" w:color="auto"/>
          </w:divBdr>
        </w:div>
        <w:div w:id="1522813272">
          <w:marLeft w:val="0"/>
          <w:marRight w:val="0"/>
          <w:marTop w:val="0"/>
          <w:marBottom w:val="0"/>
          <w:divBdr>
            <w:top w:val="none" w:sz="0" w:space="0" w:color="auto"/>
            <w:left w:val="none" w:sz="0" w:space="0" w:color="auto"/>
            <w:bottom w:val="none" w:sz="0" w:space="0" w:color="auto"/>
            <w:right w:val="none" w:sz="0" w:space="0" w:color="auto"/>
          </w:divBdr>
        </w:div>
      </w:divsChild>
    </w:div>
    <w:div w:id="1488279911">
      <w:bodyDiv w:val="1"/>
      <w:marLeft w:val="0"/>
      <w:marRight w:val="0"/>
      <w:marTop w:val="0"/>
      <w:marBottom w:val="0"/>
      <w:divBdr>
        <w:top w:val="none" w:sz="0" w:space="0" w:color="auto"/>
        <w:left w:val="none" w:sz="0" w:space="0" w:color="auto"/>
        <w:bottom w:val="none" w:sz="0" w:space="0" w:color="auto"/>
        <w:right w:val="none" w:sz="0" w:space="0" w:color="auto"/>
      </w:divBdr>
    </w:div>
    <w:div w:id="2078554579">
      <w:bodyDiv w:val="1"/>
      <w:marLeft w:val="0"/>
      <w:marRight w:val="0"/>
      <w:marTop w:val="0"/>
      <w:marBottom w:val="0"/>
      <w:divBdr>
        <w:top w:val="none" w:sz="0" w:space="0" w:color="auto"/>
        <w:left w:val="none" w:sz="0" w:space="0" w:color="auto"/>
        <w:bottom w:val="none" w:sz="0" w:space="0" w:color="auto"/>
        <w:right w:val="none" w:sz="0" w:space="0" w:color="auto"/>
      </w:divBdr>
    </w:div>
    <w:div w:id="2091073366">
      <w:bodyDiv w:val="1"/>
      <w:marLeft w:val="0"/>
      <w:marRight w:val="0"/>
      <w:marTop w:val="0"/>
      <w:marBottom w:val="0"/>
      <w:divBdr>
        <w:top w:val="none" w:sz="0" w:space="0" w:color="auto"/>
        <w:left w:val="none" w:sz="0" w:space="0" w:color="auto"/>
        <w:bottom w:val="none" w:sz="0" w:space="0" w:color="auto"/>
        <w:right w:val="none" w:sz="0" w:space="0" w:color="auto"/>
      </w:divBdr>
      <w:divsChild>
        <w:div w:id="60834566">
          <w:marLeft w:val="0"/>
          <w:marRight w:val="0"/>
          <w:marTop w:val="0"/>
          <w:marBottom w:val="0"/>
          <w:divBdr>
            <w:top w:val="none" w:sz="0" w:space="0" w:color="auto"/>
            <w:left w:val="none" w:sz="0" w:space="0" w:color="auto"/>
            <w:bottom w:val="none" w:sz="0" w:space="0" w:color="auto"/>
            <w:right w:val="none" w:sz="0" w:space="0" w:color="auto"/>
          </w:divBdr>
        </w:div>
        <w:div w:id="608203607">
          <w:marLeft w:val="0"/>
          <w:marRight w:val="0"/>
          <w:marTop w:val="0"/>
          <w:marBottom w:val="0"/>
          <w:divBdr>
            <w:top w:val="none" w:sz="0" w:space="0" w:color="auto"/>
            <w:left w:val="none" w:sz="0" w:space="0" w:color="auto"/>
            <w:bottom w:val="none" w:sz="0" w:space="0" w:color="auto"/>
            <w:right w:val="none" w:sz="0" w:space="0" w:color="auto"/>
          </w:divBdr>
        </w:div>
        <w:div w:id="1271545497">
          <w:marLeft w:val="0"/>
          <w:marRight w:val="0"/>
          <w:marTop w:val="0"/>
          <w:marBottom w:val="0"/>
          <w:divBdr>
            <w:top w:val="none" w:sz="0" w:space="0" w:color="auto"/>
            <w:left w:val="none" w:sz="0" w:space="0" w:color="auto"/>
            <w:bottom w:val="none" w:sz="0" w:space="0" w:color="auto"/>
            <w:right w:val="none" w:sz="0" w:space="0" w:color="auto"/>
          </w:divBdr>
        </w:div>
        <w:div w:id="1874070067">
          <w:marLeft w:val="-75"/>
          <w:marRight w:val="0"/>
          <w:marTop w:val="30"/>
          <w:marBottom w:val="30"/>
          <w:divBdr>
            <w:top w:val="none" w:sz="0" w:space="0" w:color="auto"/>
            <w:left w:val="none" w:sz="0" w:space="0" w:color="auto"/>
            <w:bottom w:val="none" w:sz="0" w:space="0" w:color="auto"/>
            <w:right w:val="none" w:sz="0" w:space="0" w:color="auto"/>
          </w:divBdr>
          <w:divsChild>
            <w:div w:id="14842914">
              <w:marLeft w:val="0"/>
              <w:marRight w:val="0"/>
              <w:marTop w:val="0"/>
              <w:marBottom w:val="0"/>
              <w:divBdr>
                <w:top w:val="none" w:sz="0" w:space="0" w:color="auto"/>
                <w:left w:val="none" w:sz="0" w:space="0" w:color="auto"/>
                <w:bottom w:val="none" w:sz="0" w:space="0" w:color="auto"/>
                <w:right w:val="none" w:sz="0" w:space="0" w:color="auto"/>
              </w:divBdr>
              <w:divsChild>
                <w:div w:id="1112628410">
                  <w:marLeft w:val="0"/>
                  <w:marRight w:val="0"/>
                  <w:marTop w:val="0"/>
                  <w:marBottom w:val="0"/>
                  <w:divBdr>
                    <w:top w:val="none" w:sz="0" w:space="0" w:color="auto"/>
                    <w:left w:val="none" w:sz="0" w:space="0" w:color="auto"/>
                    <w:bottom w:val="none" w:sz="0" w:space="0" w:color="auto"/>
                    <w:right w:val="none" w:sz="0" w:space="0" w:color="auto"/>
                  </w:divBdr>
                </w:div>
              </w:divsChild>
            </w:div>
            <w:div w:id="24867452">
              <w:marLeft w:val="0"/>
              <w:marRight w:val="0"/>
              <w:marTop w:val="0"/>
              <w:marBottom w:val="0"/>
              <w:divBdr>
                <w:top w:val="none" w:sz="0" w:space="0" w:color="auto"/>
                <w:left w:val="none" w:sz="0" w:space="0" w:color="auto"/>
                <w:bottom w:val="none" w:sz="0" w:space="0" w:color="auto"/>
                <w:right w:val="none" w:sz="0" w:space="0" w:color="auto"/>
              </w:divBdr>
              <w:divsChild>
                <w:div w:id="1417743871">
                  <w:marLeft w:val="0"/>
                  <w:marRight w:val="0"/>
                  <w:marTop w:val="0"/>
                  <w:marBottom w:val="0"/>
                  <w:divBdr>
                    <w:top w:val="none" w:sz="0" w:space="0" w:color="auto"/>
                    <w:left w:val="none" w:sz="0" w:space="0" w:color="auto"/>
                    <w:bottom w:val="none" w:sz="0" w:space="0" w:color="auto"/>
                    <w:right w:val="none" w:sz="0" w:space="0" w:color="auto"/>
                  </w:divBdr>
                </w:div>
              </w:divsChild>
            </w:div>
            <w:div w:id="26608505">
              <w:marLeft w:val="0"/>
              <w:marRight w:val="0"/>
              <w:marTop w:val="0"/>
              <w:marBottom w:val="0"/>
              <w:divBdr>
                <w:top w:val="none" w:sz="0" w:space="0" w:color="auto"/>
                <w:left w:val="none" w:sz="0" w:space="0" w:color="auto"/>
                <w:bottom w:val="none" w:sz="0" w:space="0" w:color="auto"/>
                <w:right w:val="none" w:sz="0" w:space="0" w:color="auto"/>
              </w:divBdr>
              <w:divsChild>
                <w:div w:id="702250306">
                  <w:marLeft w:val="0"/>
                  <w:marRight w:val="0"/>
                  <w:marTop w:val="0"/>
                  <w:marBottom w:val="0"/>
                  <w:divBdr>
                    <w:top w:val="none" w:sz="0" w:space="0" w:color="auto"/>
                    <w:left w:val="none" w:sz="0" w:space="0" w:color="auto"/>
                    <w:bottom w:val="none" w:sz="0" w:space="0" w:color="auto"/>
                    <w:right w:val="none" w:sz="0" w:space="0" w:color="auto"/>
                  </w:divBdr>
                </w:div>
              </w:divsChild>
            </w:div>
            <w:div w:id="36467137">
              <w:marLeft w:val="0"/>
              <w:marRight w:val="0"/>
              <w:marTop w:val="0"/>
              <w:marBottom w:val="0"/>
              <w:divBdr>
                <w:top w:val="none" w:sz="0" w:space="0" w:color="auto"/>
                <w:left w:val="none" w:sz="0" w:space="0" w:color="auto"/>
                <w:bottom w:val="none" w:sz="0" w:space="0" w:color="auto"/>
                <w:right w:val="none" w:sz="0" w:space="0" w:color="auto"/>
              </w:divBdr>
              <w:divsChild>
                <w:div w:id="5989319">
                  <w:marLeft w:val="0"/>
                  <w:marRight w:val="0"/>
                  <w:marTop w:val="0"/>
                  <w:marBottom w:val="0"/>
                  <w:divBdr>
                    <w:top w:val="none" w:sz="0" w:space="0" w:color="auto"/>
                    <w:left w:val="none" w:sz="0" w:space="0" w:color="auto"/>
                    <w:bottom w:val="none" w:sz="0" w:space="0" w:color="auto"/>
                    <w:right w:val="none" w:sz="0" w:space="0" w:color="auto"/>
                  </w:divBdr>
                </w:div>
              </w:divsChild>
            </w:div>
            <w:div w:id="76438877">
              <w:marLeft w:val="0"/>
              <w:marRight w:val="0"/>
              <w:marTop w:val="0"/>
              <w:marBottom w:val="0"/>
              <w:divBdr>
                <w:top w:val="none" w:sz="0" w:space="0" w:color="auto"/>
                <w:left w:val="none" w:sz="0" w:space="0" w:color="auto"/>
                <w:bottom w:val="none" w:sz="0" w:space="0" w:color="auto"/>
                <w:right w:val="none" w:sz="0" w:space="0" w:color="auto"/>
              </w:divBdr>
              <w:divsChild>
                <w:div w:id="376123342">
                  <w:marLeft w:val="0"/>
                  <w:marRight w:val="0"/>
                  <w:marTop w:val="0"/>
                  <w:marBottom w:val="0"/>
                  <w:divBdr>
                    <w:top w:val="none" w:sz="0" w:space="0" w:color="auto"/>
                    <w:left w:val="none" w:sz="0" w:space="0" w:color="auto"/>
                    <w:bottom w:val="none" w:sz="0" w:space="0" w:color="auto"/>
                    <w:right w:val="none" w:sz="0" w:space="0" w:color="auto"/>
                  </w:divBdr>
                </w:div>
              </w:divsChild>
            </w:div>
            <w:div w:id="144781246">
              <w:marLeft w:val="0"/>
              <w:marRight w:val="0"/>
              <w:marTop w:val="0"/>
              <w:marBottom w:val="0"/>
              <w:divBdr>
                <w:top w:val="none" w:sz="0" w:space="0" w:color="auto"/>
                <w:left w:val="none" w:sz="0" w:space="0" w:color="auto"/>
                <w:bottom w:val="none" w:sz="0" w:space="0" w:color="auto"/>
                <w:right w:val="none" w:sz="0" w:space="0" w:color="auto"/>
              </w:divBdr>
              <w:divsChild>
                <w:div w:id="536353410">
                  <w:marLeft w:val="0"/>
                  <w:marRight w:val="0"/>
                  <w:marTop w:val="0"/>
                  <w:marBottom w:val="0"/>
                  <w:divBdr>
                    <w:top w:val="none" w:sz="0" w:space="0" w:color="auto"/>
                    <w:left w:val="none" w:sz="0" w:space="0" w:color="auto"/>
                    <w:bottom w:val="none" w:sz="0" w:space="0" w:color="auto"/>
                    <w:right w:val="none" w:sz="0" w:space="0" w:color="auto"/>
                  </w:divBdr>
                </w:div>
              </w:divsChild>
            </w:div>
            <w:div w:id="161819845">
              <w:marLeft w:val="0"/>
              <w:marRight w:val="0"/>
              <w:marTop w:val="0"/>
              <w:marBottom w:val="0"/>
              <w:divBdr>
                <w:top w:val="none" w:sz="0" w:space="0" w:color="auto"/>
                <w:left w:val="none" w:sz="0" w:space="0" w:color="auto"/>
                <w:bottom w:val="none" w:sz="0" w:space="0" w:color="auto"/>
                <w:right w:val="none" w:sz="0" w:space="0" w:color="auto"/>
              </w:divBdr>
              <w:divsChild>
                <w:div w:id="1637024798">
                  <w:marLeft w:val="0"/>
                  <w:marRight w:val="0"/>
                  <w:marTop w:val="0"/>
                  <w:marBottom w:val="0"/>
                  <w:divBdr>
                    <w:top w:val="none" w:sz="0" w:space="0" w:color="auto"/>
                    <w:left w:val="none" w:sz="0" w:space="0" w:color="auto"/>
                    <w:bottom w:val="none" w:sz="0" w:space="0" w:color="auto"/>
                    <w:right w:val="none" w:sz="0" w:space="0" w:color="auto"/>
                  </w:divBdr>
                </w:div>
              </w:divsChild>
            </w:div>
            <w:div w:id="167794333">
              <w:marLeft w:val="0"/>
              <w:marRight w:val="0"/>
              <w:marTop w:val="0"/>
              <w:marBottom w:val="0"/>
              <w:divBdr>
                <w:top w:val="none" w:sz="0" w:space="0" w:color="auto"/>
                <w:left w:val="none" w:sz="0" w:space="0" w:color="auto"/>
                <w:bottom w:val="none" w:sz="0" w:space="0" w:color="auto"/>
                <w:right w:val="none" w:sz="0" w:space="0" w:color="auto"/>
              </w:divBdr>
              <w:divsChild>
                <w:div w:id="1185288016">
                  <w:marLeft w:val="0"/>
                  <w:marRight w:val="0"/>
                  <w:marTop w:val="0"/>
                  <w:marBottom w:val="0"/>
                  <w:divBdr>
                    <w:top w:val="none" w:sz="0" w:space="0" w:color="auto"/>
                    <w:left w:val="none" w:sz="0" w:space="0" w:color="auto"/>
                    <w:bottom w:val="none" w:sz="0" w:space="0" w:color="auto"/>
                    <w:right w:val="none" w:sz="0" w:space="0" w:color="auto"/>
                  </w:divBdr>
                </w:div>
              </w:divsChild>
            </w:div>
            <w:div w:id="206378142">
              <w:marLeft w:val="0"/>
              <w:marRight w:val="0"/>
              <w:marTop w:val="0"/>
              <w:marBottom w:val="0"/>
              <w:divBdr>
                <w:top w:val="none" w:sz="0" w:space="0" w:color="auto"/>
                <w:left w:val="none" w:sz="0" w:space="0" w:color="auto"/>
                <w:bottom w:val="none" w:sz="0" w:space="0" w:color="auto"/>
                <w:right w:val="none" w:sz="0" w:space="0" w:color="auto"/>
              </w:divBdr>
              <w:divsChild>
                <w:div w:id="953171659">
                  <w:marLeft w:val="0"/>
                  <w:marRight w:val="0"/>
                  <w:marTop w:val="0"/>
                  <w:marBottom w:val="0"/>
                  <w:divBdr>
                    <w:top w:val="none" w:sz="0" w:space="0" w:color="auto"/>
                    <w:left w:val="none" w:sz="0" w:space="0" w:color="auto"/>
                    <w:bottom w:val="none" w:sz="0" w:space="0" w:color="auto"/>
                    <w:right w:val="none" w:sz="0" w:space="0" w:color="auto"/>
                  </w:divBdr>
                </w:div>
              </w:divsChild>
            </w:div>
            <w:div w:id="241914029">
              <w:marLeft w:val="0"/>
              <w:marRight w:val="0"/>
              <w:marTop w:val="0"/>
              <w:marBottom w:val="0"/>
              <w:divBdr>
                <w:top w:val="none" w:sz="0" w:space="0" w:color="auto"/>
                <w:left w:val="none" w:sz="0" w:space="0" w:color="auto"/>
                <w:bottom w:val="none" w:sz="0" w:space="0" w:color="auto"/>
                <w:right w:val="none" w:sz="0" w:space="0" w:color="auto"/>
              </w:divBdr>
              <w:divsChild>
                <w:div w:id="682248354">
                  <w:marLeft w:val="0"/>
                  <w:marRight w:val="0"/>
                  <w:marTop w:val="0"/>
                  <w:marBottom w:val="0"/>
                  <w:divBdr>
                    <w:top w:val="none" w:sz="0" w:space="0" w:color="auto"/>
                    <w:left w:val="none" w:sz="0" w:space="0" w:color="auto"/>
                    <w:bottom w:val="none" w:sz="0" w:space="0" w:color="auto"/>
                    <w:right w:val="none" w:sz="0" w:space="0" w:color="auto"/>
                  </w:divBdr>
                </w:div>
              </w:divsChild>
            </w:div>
            <w:div w:id="247662511">
              <w:marLeft w:val="0"/>
              <w:marRight w:val="0"/>
              <w:marTop w:val="0"/>
              <w:marBottom w:val="0"/>
              <w:divBdr>
                <w:top w:val="none" w:sz="0" w:space="0" w:color="auto"/>
                <w:left w:val="none" w:sz="0" w:space="0" w:color="auto"/>
                <w:bottom w:val="none" w:sz="0" w:space="0" w:color="auto"/>
                <w:right w:val="none" w:sz="0" w:space="0" w:color="auto"/>
              </w:divBdr>
              <w:divsChild>
                <w:div w:id="612980566">
                  <w:marLeft w:val="0"/>
                  <w:marRight w:val="0"/>
                  <w:marTop w:val="0"/>
                  <w:marBottom w:val="0"/>
                  <w:divBdr>
                    <w:top w:val="none" w:sz="0" w:space="0" w:color="auto"/>
                    <w:left w:val="none" w:sz="0" w:space="0" w:color="auto"/>
                    <w:bottom w:val="none" w:sz="0" w:space="0" w:color="auto"/>
                    <w:right w:val="none" w:sz="0" w:space="0" w:color="auto"/>
                  </w:divBdr>
                </w:div>
              </w:divsChild>
            </w:div>
            <w:div w:id="284242885">
              <w:marLeft w:val="0"/>
              <w:marRight w:val="0"/>
              <w:marTop w:val="0"/>
              <w:marBottom w:val="0"/>
              <w:divBdr>
                <w:top w:val="none" w:sz="0" w:space="0" w:color="auto"/>
                <w:left w:val="none" w:sz="0" w:space="0" w:color="auto"/>
                <w:bottom w:val="none" w:sz="0" w:space="0" w:color="auto"/>
                <w:right w:val="none" w:sz="0" w:space="0" w:color="auto"/>
              </w:divBdr>
              <w:divsChild>
                <w:div w:id="1774398167">
                  <w:marLeft w:val="0"/>
                  <w:marRight w:val="0"/>
                  <w:marTop w:val="0"/>
                  <w:marBottom w:val="0"/>
                  <w:divBdr>
                    <w:top w:val="none" w:sz="0" w:space="0" w:color="auto"/>
                    <w:left w:val="none" w:sz="0" w:space="0" w:color="auto"/>
                    <w:bottom w:val="none" w:sz="0" w:space="0" w:color="auto"/>
                    <w:right w:val="none" w:sz="0" w:space="0" w:color="auto"/>
                  </w:divBdr>
                </w:div>
              </w:divsChild>
            </w:div>
            <w:div w:id="288974776">
              <w:marLeft w:val="0"/>
              <w:marRight w:val="0"/>
              <w:marTop w:val="0"/>
              <w:marBottom w:val="0"/>
              <w:divBdr>
                <w:top w:val="none" w:sz="0" w:space="0" w:color="auto"/>
                <w:left w:val="none" w:sz="0" w:space="0" w:color="auto"/>
                <w:bottom w:val="none" w:sz="0" w:space="0" w:color="auto"/>
                <w:right w:val="none" w:sz="0" w:space="0" w:color="auto"/>
              </w:divBdr>
              <w:divsChild>
                <w:div w:id="1930694177">
                  <w:marLeft w:val="0"/>
                  <w:marRight w:val="0"/>
                  <w:marTop w:val="0"/>
                  <w:marBottom w:val="0"/>
                  <w:divBdr>
                    <w:top w:val="none" w:sz="0" w:space="0" w:color="auto"/>
                    <w:left w:val="none" w:sz="0" w:space="0" w:color="auto"/>
                    <w:bottom w:val="none" w:sz="0" w:space="0" w:color="auto"/>
                    <w:right w:val="none" w:sz="0" w:space="0" w:color="auto"/>
                  </w:divBdr>
                </w:div>
              </w:divsChild>
            </w:div>
            <w:div w:id="322048682">
              <w:marLeft w:val="0"/>
              <w:marRight w:val="0"/>
              <w:marTop w:val="0"/>
              <w:marBottom w:val="0"/>
              <w:divBdr>
                <w:top w:val="none" w:sz="0" w:space="0" w:color="auto"/>
                <w:left w:val="none" w:sz="0" w:space="0" w:color="auto"/>
                <w:bottom w:val="none" w:sz="0" w:space="0" w:color="auto"/>
                <w:right w:val="none" w:sz="0" w:space="0" w:color="auto"/>
              </w:divBdr>
              <w:divsChild>
                <w:div w:id="317197136">
                  <w:marLeft w:val="0"/>
                  <w:marRight w:val="0"/>
                  <w:marTop w:val="0"/>
                  <w:marBottom w:val="0"/>
                  <w:divBdr>
                    <w:top w:val="none" w:sz="0" w:space="0" w:color="auto"/>
                    <w:left w:val="none" w:sz="0" w:space="0" w:color="auto"/>
                    <w:bottom w:val="none" w:sz="0" w:space="0" w:color="auto"/>
                    <w:right w:val="none" w:sz="0" w:space="0" w:color="auto"/>
                  </w:divBdr>
                </w:div>
              </w:divsChild>
            </w:div>
            <w:div w:id="326173556">
              <w:marLeft w:val="0"/>
              <w:marRight w:val="0"/>
              <w:marTop w:val="0"/>
              <w:marBottom w:val="0"/>
              <w:divBdr>
                <w:top w:val="none" w:sz="0" w:space="0" w:color="auto"/>
                <w:left w:val="none" w:sz="0" w:space="0" w:color="auto"/>
                <w:bottom w:val="none" w:sz="0" w:space="0" w:color="auto"/>
                <w:right w:val="none" w:sz="0" w:space="0" w:color="auto"/>
              </w:divBdr>
              <w:divsChild>
                <w:div w:id="2056152889">
                  <w:marLeft w:val="0"/>
                  <w:marRight w:val="0"/>
                  <w:marTop w:val="0"/>
                  <w:marBottom w:val="0"/>
                  <w:divBdr>
                    <w:top w:val="none" w:sz="0" w:space="0" w:color="auto"/>
                    <w:left w:val="none" w:sz="0" w:space="0" w:color="auto"/>
                    <w:bottom w:val="none" w:sz="0" w:space="0" w:color="auto"/>
                    <w:right w:val="none" w:sz="0" w:space="0" w:color="auto"/>
                  </w:divBdr>
                </w:div>
              </w:divsChild>
            </w:div>
            <w:div w:id="328097717">
              <w:marLeft w:val="0"/>
              <w:marRight w:val="0"/>
              <w:marTop w:val="0"/>
              <w:marBottom w:val="0"/>
              <w:divBdr>
                <w:top w:val="none" w:sz="0" w:space="0" w:color="auto"/>
                <w:left w:val="none" w:sz="0" w:space="0" w:color="auto"/>
                <w:bottom w:val="none" w:sz="0" w:space="0" w:color="auto"/>
                <w:right w:val="none" w:sz="0" w:space="0" w:color="auto"/>
              </w:divBdr>
              <w:divsChild>
                <w:div w:id="2091727766">
                  <w:marLeft w:val="0"/>
                  <w:marRight w:val="0"/>
                  <w:marTop w:val="0"/>
                  <w:marBottom w:val="0"/>
                  <w:divBdr>
                    <w:top w:val="none" w:sz="0" w:space="0" w:color="auto"/>
                    <w:left w:val="none" w:sz="0" w:space="0" w:color="auto"/>
                    <w:bottom w:val="none" w:sz="0" w:space="0" w:color="auto"/>
                    <w:right w:val="none" w:sz="0" w:space="0" w:color="auto"/>
                  </w:divBdr>
                </w:div>
              </w:divsChild>
            </w:div>
            <w:div w:id="346905975">
              <w:marLeft w:val="0"/>
              <w:marRight w:val="0"/>
              <w:marTop w:val="0"/>
              <w:marBottom w:val="0"/>
              <w:divBdr>
                <w:top w:val="none" w:sz="0" w:space="0" w:color="auto"/>
                <w:left w:val="none" w:sz="0" w:space="0" w:color="auto"/>
                <w:bottom w:val="none" w:sz="0" w:space="0" w:color="auto"/>
                <w:right w:val="none" w:sz="0" w:space="0" w:color="auto"/>
              </w:divBdr>
              <w:divsChild>
                <w:div w:id="1266690308">
                  <w:marLeft w:val="0"/>
                  <w:marRight w:val="0"/>
                  <w:marTop w:val="0"/>
                  <w:marBottom w:val="0"/>
                  <w:divBdr>
                    <w:top w:val="none" w:sz="0" w:space="0" w:color="auto"/>
                    <w:left w:val="none" w:sz="0" w:space="0" w:color="auto"/>
                    <w:bottom w:val="none" w:sz="0" w:space="0" w:color="auto"/>
                    <w:right w:val="none" w:sz="0" w:space="0" w:color="auto"/>
                  </w:divBdr>
                </w:div>
              </w:divsChild>
            </w:div>
            <w:div w:id="372653342">
              <w:marLeft w:val="0"/>
              <w:marRight w:val="0"/>
              <w:marTop w:val="0"/>
              <w:marBottom w:val="0"/>
              <w:divBdr>
                <w:top w:val="none" w:sz="0" w:space="0" w:color="auto"/>
                <w:left w:val="none" w:sz="0" w:space="0" w:color="auto"/>
                <w:bottom w:val="none" w:sz="0" w:space="0" w:color="auto"/>
                <w:right w:val="none" w:sz="0" w:space="0" w:color="auto"/>
              </w:divBdr>
              <w:divsChild>
                <w:div w:id="1381050258">
                  <w:marLeft w:val="0"/>
                  <w:marRight w:val="0"/>
                  <w:marTop w:val="0"/>
                  <w:marBottom w:val="0"/>
                  <w:divBdr>
                    <w:top w:val="none" w:sz="0" w:space="0" w:color="auto"/>
                    <w:left w:val="none" w:sz="0" w:space="0" w:color="auto"/>
                    <w:bottom w:val="none" w:sz="0" w:space="0" w:color="auto"/>
                    <w:right w:val="none" w:sz="0" w:space="0" w:color="auto"/>
                  </w:divBdr>
                </w:div>
              </w:divsChild>
            </w:div>
            <w:div w:id="376930214">
              <w:marLeft w:val="0"/>
              <w:marRight w:val="0"/>
              <w:marTop w:val="0"/>
              <w:marBottom w:val="0"/>
              <w:divBdr>
                <w:top w:val="none" w:sz="0" w:space="0" w:color="auto"/>
                <w:left w:val="none" w:sz="0" w:space="0" w:color="auto"/>
                <w:bottom w:val="none" w:sz="0" w:space="0" w:color="auto"/>
                <w:right w:val="none" w:sz="0" w:space="0" w:color="auto"/>
              </w:divBdr>
              <w:divsChild>
                <w:div w:id="1508445415">
                  <w:marLeft w:val="0"/>
                  <w:marRight w:val="0"/>
                  <w:marTop w:val="0"/>
                  <w:marBottom w:val="0"/>
                  <w:divBdr>
                    <w:top w:val="none" w:sz="0" w:space="0" w:color="auto"/>
                    <w:left w:val="none" w:sz="0" w:space="0" w:color="auto"/>
                    <w:bottom w:val="none" w:sz="0" w:space="0" w:color="auto"/>
                    <w:right w:val="none" w:sz="0" w:space="0" w:color="auto"/>
                  </w:divBdr>
                </w:div>
              </w:divsChild>
            </w:div>
            <w:div w:id="420873926">
              <w:marLeft w:val="0"/>
              <w:marRight w:val="0"/>
              <w:marTop w:val="0"/>
              <w:marBottom w:val="0"/>
              <w:divBdr>
                <w:top w:val="none" w:sz="0" w:space="0" w:color="auto"/>
                <w:left w:val="none" w:sz="0" w:space="0" w:color="auto"/>
                <w:bottom w:val="none" w:sz="0" w:space="0" w:color="auto"/>
                <w:right w:val="none" w:sz="0" w:space="0" w:color="auto"/>
              </w:divBdr>
              <w:divsChild>
                <w:div w:id="664211851">
                  <w:marLeft w:val="0"/>
                  <w:marRight w:val="0"/>
                  <w:marTop w:val="0"/>
                  <w:marBottom w:val="0"/>
                  <w:divBdr>
                    <w:top w:val="none" w:sz="0" w:space="0" w:color="auto"/>
                    <w:left w:val="none" w:sz="0" w:space="0" w:color="auto"/>
                    <w:bottom w:val="none" w:sz="0" w:space="0" w:color="auto"/>
                    <w:right w:val="none" w:sz="0" w:space="0" w:color="auto"/>
                  </w:divBdr>
                </w:div>
              </w:divsChild>
            </w:div>
            <w:div w:id="445009045">
              <w:marLeft w:val="0"/>
              <w:marRight w:val="0"/>
              <w:marTop w:val="0"/>
              <w:marBottom w:val="0"/>
              <w:divBdr>
                <w:top w:val="none" w:sz="0" w:space="0" w:color="auto"/>
                <w:left w:val="none" w:sz="0" w:space="0" w:color="auto"/>
                <w:bottom w:val="none" w:sz="0" w:space="0" w:color="auto"/>
                <w:right w:val="none" w:sz="0" w:space="0" w:color="auto"/>
              </w:divBdr>
              <w:divsChild>
                <w:div w:id="962033499">
                  <w:marLeft w:val="0"/>
                  <w:marRight w:val="0"/>
                  <w:marTop w:val="0"/>
                  <w:marBottom w:val="0"/>
                  <w:divBdr>
                    <w:top w:val="none" w:sz="0" w:space="0" w:color="auto"/>
                    <w:left w:val="none" w:sz="0" w:space="0" w:color="auto"/>
                    <w:bottom w:val="none" w:sz="0" w:space="0" w:color="auto"/>
                    <w:right w:val="none" w:sz="0" w:space="0" w:color="auto"/>
                  </w:divBdr>
                </w:div>
              </w:divsChild>
            </w:div>
            <w:div w:id="528373086">
              <w:marLeft w:val="0"/>
              <w:marRight w:val="0"/>
              <w:marTop w:val="0"/>
              <w:marBottom w:val="0"/>
              <w:divBdr>
                <w:top w:val="none" w:sz="0" w:space="0" w:color="auto"/>
                <w:left w:val="none" w:sz="0" w:space="0" w:color="auto"/>
                <w:bottom w:val="none" w:sz="0" w:space="0" w:color="auto"/>
                <w:right w:val="none" w:sz="0" w:space="0" w:color="auto"/>
              </w:divBdr>
              <w:divsChild>
                <w:div w:id="4678403">
                  <w:marLeft w:val="0"/>
                  <w:marRight w:val="0"/>
                  <w:marTop w:val="0"/>
                  <w:marBottom w:val="0"/>
                  <w:divBdr>
                    <w:top w:val="none" w:sz="0" w:space="0" w:color="auto"/>
                    <w:left w:val="none" w:sz="0" w:space="0" w:color="auto"/>
                    <w:bottom w:val="none" w:sz="0" w:space="0" w:color="auto"/>
                    <w:right w:val="none" w:sz="0" w:space="0" w:color="auto"/>
                  </w:divBdr>
                </w:div>
              </w:divsChild>
            </w:div>
            <w:div w:id="558634681">
              <w:marLeft w:val="0"/>
              <w:marRight w:val="0"/>
              <w:marTop w:val="0"/>
              <w:marBottom w:val="0"/>
              <w:divBdr>
                <w:top w:val="none" w:sz="0" w:space="0" w:color="auto"/>
                <w:left w:val="none" w:sz="0" w:space="0" w:color="auto"/>
                <w:bottom w:val="none" w:sz="0" w:space="0" w:color="auto"/>
                <w:right w:val="none" w:sz="0" w:space="0" w:color="auto"/>
              </w:divBdr>
              <w:divsChild>
                <w:div w:id="154535383">
                  <w:marLeft w:val="0"/>
                  <w:marRight w:val="0"/>
                  <w:marTop w:val="0"/>
                  <w:marBottom w:val="0"/>
                  <w:divBdr>
                    <w:top w:val="none" w:sz="0" w:space="0" w:color="auto"/>
                    <w:left w:val="none" w:sz="0" w:space="0" w:color="auto"/>
                    <w:bottom w:val="none" w:sz="0" w:space="0" w:color="auto"/>
                    <w:right w:val="none" w:sz="0" w:space="0" w:color="auto"/>
                  </w:divBdr>
                </w:div>
              </w:divsChild>
            </w:div>
            <w:div w:id="564334882">
              <w:marLeft w:val="0"/>
              <w:marRight w:val="0"/>
              <w:marTop w:val="0"/>
              <w:marBottom w:val="0"/>
              <w:divBdr>
                <w:top w:val="none" w:sz="0" w:space="0" w:color="auto"/>
                <w:left w:val="none" w:sz="0" w:space="0" w:color="auto"/>
                <w:bottom w:val="none" w:sz="0" w:space="0" w:color="auto"/>
                <w:right w:val="none" w:sz="0" w:space="0" w:color="auto"/>
              </w:divBdr>
              <w:divsChild>
                <w:div w:id="1943410697">
                  <w:marLeft w:val="0"/>
                  <w:marRight w:val="0"/>
                  <w:marTop w:val="0"/>
                  <w:marBottom w:val="0"/>
                  <w:divBdr>
                    <w:top w:val="none" w:sz="0" w:space="0" w:color="auto"/>
                    <w:left w:val="none" w:sz="0" w:space="0" w:color="auto"/>
                    <w:bottom w:val="none" w:sz="0" w:space="0" w:color="auto"/>
                    <w:right w:val="none" w:sz="0" w:space="0" w:color="auto"/>
                  </w:divBdr>
                </w:div>
              </w:divsChild>
            </w:div>
            <w:div w:id="611472368">
              <w:marLeft w:val="0"/>
              <w:marRight w:val="0"/>
              <w:marTop w:val="0"/>
              <w:marBottom w:val="0"/>
              <w:divBdr>
                <w:top w:val="none" w:sz="0" w:space="0" w:color="auto"/>
                <w:left w:val="none" w:sz="0" w:space="0" w:color="auto"/>
                <w:bottom w:val="none" w:sz="0" w:space="0" w:color="auto"/>
                <w:right w:val="none" w:sz="0" w:space="0" w:color="auto"/>
              </w:divBdr>
              <w:divsChild>
                <w:div w:id="2024554518">
                  <w:marLeft w:val="0"/>
                  <w:marRight w:val="0"/>
                  <w:marTop w:val="0"/>
                  <w:marBottom w:val="0"/>
                  <w:divBdr>
                    <w:top w:val="none" w:sz="0" w:space="0" w:color="auto"/>
                    <w:left w:val="none" w:sz="0" w:space="0" w:color="auto"/>
                    <w:bottom w:val="none" w:sz="0" w:space="0" w:color="auto"/>
                    <w:right w:val="none" w:sz="0" w:space="0" w:color="auto"/>
                  </w:divBdr>
                </w:div>
              </w:divsChild>
            </w:div>
            <w:div w:id="648632828">
              <w:marLeft w:val="0"/>
              <w:marRight w:val="0"/>
              <w:marTop w:val="0"/>
              <w:marBottom w:val="0"/>
              <w:divBdr>
                <w:top w:val="none" w:sz="0" w:space="0" w:color="auto"/>
                <w:left w:val="none" w:sz="0" w:space="0" w:color="auto"/>
                <w:bottom w:val="none" w:sz="0" w:space="0" w:color="auto"/>
                <w:right w:val="none" w:sz="0" w:space="0" w:color="auto"/>
              </w:divBdr>
              <w:divsChild>
                <w:div w:id="896085406">
                  <w:marLeft w:val="0"/>
                  <w:marRight w:val="0"/>
                  <w:marTop w:val="0"/>
                  <w:marBottom w:val="0"/>
                  <w:divBdr>
                    <w:top w:val="none" w:sz="0" w:space="0" w:color="auto"/>
                    <w:left w:val="none" w:sz="0" w:space="0" w:color="auto"/>
                    <w:bottom w:val="none" w:sz="0" w:space="0" w:color="auto"/>
                    <w:right w:val="none" w:sz="0" w:space="0" w:color="auto"/>
                  </w:divBdr>
                </w:div>
              </w:divsChild>
            </w:div>
            <w:div w:id="662514187">
              <w:marLeft w:val="0"/>
              <w:marRight w:val="0"/>
              <w:marTop w:val="0"/>
              <w:marBottom w:val="0"/>
              <w:divBdr>
                <w:top w:val="none" w:sz="0" w:space="0" w:color="auto"/>
                <w:left w:val="none" w:sz="0" w:space="0" w:color="auto"/>
                <w:bottom w:val="none" w:sz="0" w:space="0" w:color="auto"/>
                <w:right w:val="none" w:sz="0" w:space="0" w:color="auto"/>
              </w:divBdr>
              <w:divsChild>
                <w:div w:id="1931499417">
                  <w:marLeft w:val="0"/>
                  <w:marRight w:val="0"/>
                  <w:marTop w:val="0"/>
                  <w:marBottom w:val="0"/>
                  <w:divBdr>
                    <w:top w:val="none" w:sz="0" w:space="0" w:color="auto"/>
                    <w:left w:val="none" w:sz="0" w:space="0" w:color="auto"/>
                    <w:bottom w:val="none" w:sz="0" w:space="0" w:color="auto"/>
                    <w:right w:val="none" w:sz="0" w:space="0" w:color="auto"/>
                  </w:divBdr>
                </w:div>
              </w:divsChild>
            </w:div>
            <w:div w:id="677006476">
              <w:marLeft w:val="0"/>
              <w:marRight w:val="0"/>
              <w:marTop w:val="0"/>
              <w:marBottom w:val="0"/>
              <w:divBdr>
                <w:top w:val="none" w:sz="0" w:space="0" w:color="auto"/>
                <w:left w:val="none" w:sz="0" w:space="0" w:color="auto"/>
                <w:bottom w:val="none" w:sz="0" w:space="0" w:color="auto"/>
                <w:right w:val="none" w:sz="0" w:space="0" w:color="auto"/>
              </w:divBdr>
              <w:divsChild>
                <w:div w:id="696540568">
                  <w:marLeft w:val="0"/>
                  <w:marRight w:val="0"/>
                  <w:marTop w:val="0"/>
                  <w:marBottom w:val="0"/>
                  <w:divBdr>
                    <w:top w:val="none" w:sz="0" w:space="0" w:color="auto"/>
                    <w:left w:val="none" w:sz="0" w:space="0" w:color="auto"/>
                    <w:bottom w:val="none" w:sz="0" w:space="0" w:color="auto"/>
                    <w:right w:val="none" w:sz="0" w:space="0" w:color="auto"/>
                  </w:divBdr>
                </w:div>
              </w:divsChild>
            </w:div>
            <w:div w:id="683171894">
              <w:marLeft w:val="0"/>
              <w:marRight w:val="0"/>
              <w:marTop w:val="0"/>
              <w:marBottom w:val="0"/>
              <w:divBdr>
                <w:top w:val="none" w:sz="0" w:space="0" w:color="auto"/>
                <w:left w:val="none" w:sz="0" w:space="0" w:color="auto"/>
                <w:bottom w:val="none" w:sz="0" w:space="0" w:color="auto"/>
                <w:right w:val="none" w:sz="0" w:space="0" w:color="auto"/>
              </w:divBdr>
              <w:divsChild>
                <w:div w:id="865095503">
                  <w:marLeft w:val="0"/>
                  <w:marRight w:val="0"/>
                  <w:marTop w:val="0"/>
                  <w:marBottom w:val="0"/>
                  <w:divBdr>
                    <w:top w:val="none" w:sz="0" w:space="0" w:color="auto"/>
                    <w:left w:val="none" w:sz="0" w:space="0" w:color="auto"/>
                    <w:bottom w:val="none" w:sz="0" w:space="0" w:color="auto"/>
                    <w:right w:val="none" w:sz="0" w:space="0" w:color="auto"/>
                  </w:divBdr>
                </w:div>
              </w:divsChild>
            </w:div>
            <w:div w:id="756436759">
              <w:marLeft w:val="0"/>
              <w:marRight w:val="0"/>
              <w:marTop w:val="0"/>
              <w:marBottom w:val="0"/>
              <w:divBdr>
                <w:top w:val="none" w:sz="0" w:space="0" w:color="auto"/>
                <w:left w:val="none" w:sz="0" w:space="0" w:color="auto"/>
                <w:bottom w:val="none" w:sz="0" w:space="0" w:color="auto"/>
                <w:right w:val="none" w:sz="0" w:space="0" w:color="auto"/>
              </w:divBdr>
              <w:divsChild>
                <w:div w:id="2000384876">
                  <w:marLeft w:val="0"/>
                  <w:marRight w:val="0"/>
                  <w:marTop w:val="0"/>
                  <w:marBottom w:val="0"/>
                  <w:divBdr>
                    <w:top w:val="none" w:sz="0" w:space="0" w:color="auto"/>
                    <w:left w:val="none" w:sz="0" w:space="0" w:color="auto"/>
                    <w:bottom w:val="none" w:sz="0" w:space="0" w:color="auto"/>
                    <w:right w:val="none" w:sz="0" w:space="0" w:color="auto"/>
                  </w:divBdr>
                </w:div>
              </w:divsChild>
            </w:div>
            <w:div w:id="763186402">
              <w:marLeft w:val="0"/>
              <w:marRight w:val="0"/>
              <w:marTop w:val="0"/>
              <w:marBottom w:val="0"/>
              <w:divBdr>
                <w:top w:val="none" w:sz="0" w:space="0" w:color="auto"/>
                <w:left w:val="none" w:sz="0" w:space="0" w:color="auto"/>
                <w:bottom w:val="none" w:sz="0" w:space="0" w:color="auto"/>
                <w:right w:val="none" w:sz="0" w:space="0" w:color="auto"/>
              </w:divBdr>
              <w:divsChild>
                <w:div w:id="1228612315">
                  <w:marLeft w:val="0"/>
                  <w:marRight w:val="0"/>
                  <w:marTop w:val="0"/>
                  <w:marBottom w:val="0"/>
                  <w:divBdr>
                    <w:top w:val="none" w:sz="0" w:space="0" w:color="auto"/>
                    <w:left w:val="none" w:sz="0" w:space="0" w:color="auto"/>
                    <w:bottom w:val="none" w:sz="0" w:space="0" w:color="auto"/>
                    <w:right w:val="none" w:sz="0" w:space="0" w:color="auto"/>
                  </w:divBdr>
                </w:div>
              </w:divsChild>
            </w:div>
            <w:div w:id="766193522">
              <w:marLeft w:val="0"/>
              <w:marRight w:val="0"/>
              <w:marTop w:val="0"/>
              <w:marBottom w:val="0"/>
              <w:divBdr>
                <w:top w:val="none" w:sz="0" w:space="0" w:color="auto"/>
                <w:left w:val="none" w:sz="0" w:space="0" w:color="auto"/>
                <w:bottom w:val="none" w:sz="0" w:space="0" w:color="auto"/>
                <w:right w:val="none" w:sz="0" w:space="0" w:color="auto"/>
              </w:divBdr>
              <w:divsChild>
                <w:div w:id="360980166">
                  <w:marLeft w:val="0"/>
                  <w:marRight w:val="0"/>
                  <w:marTop w:val="0"/>
                  <w:marBottom w:val="0"/>
                  <w:divBdr>
                    <w:top w:val="none" w:sz="0" w:space="0" w:color="auto"/>
                    <w:left w:val="none" w:sz="0" w:space="0" w:color="auto"/>
                    <w:bottom w:val="none" w:sz="0" w:space="0" w:color="auto"/>
                    <w:right w:val="none" w:sz="0" w:space="0" w:color="auto"/>
                  </w:divBdr>
                </w:div>
              </w:divsChild>
            </w:div>
            <w:div w:id="770784526">
              <w:marLeft w:val="0"/>
              <w:marRight w:val="0"/>
              <w:marTop w:val="0"/>
              <w:marBottom w:val="0"/>
              <w:divBdr>
                <w:top w:val="none" w:sz="0" w:space="0" w:color="auto"/>
                <w:left w:val="none" w:sz="0" w:space="0" w:color="auto"/>
                <w:bottom w:val="none" w:sz="0" w:space="0" w:color="auto"/>
                <w:right w:val="none" w:sz="0" w:space="0" w:color="auto"/>
              </w:divBdr>
              <w:divsChild>
                <w:div w:id="448166284">
                  <w:marLeft w:val="0"/>
                  <w:marRight w:val="0"/>
                  <w:marTop w:val="0"/>
                  <w:marBottom w:val="0"/>
                  <w:divBdr>
                    <w:top w:val="none" w:sz="0" w:space="0" w:color="auto"/>
                    <w:left w:val="none" w:sz="0" w:space="0" w:color="auto"/>
                    <w:bottom w:val="none" w:sz="0" w:space="0" w:color="auto"/>
                    <w:right w:val="none" w:sz="0" w:space="0" w:color="auto"/>
                  </w:divBdr>
                </w:div>
              </w:divsChild>
            </w:div>
            <w:div w:id="780152899">
              <w:marLeft w:val="0"/>
              <w:marRight w:val="0"/>
              <w:marTop w:val="0"/>
              <w:marBottom w:val="0"/>
              <w:divBdr>
                <w:top w:val="none" w:sz="0" w:space="0" w:color="auto"/>
                <w:left w:val="none" w:sz="0" w:space="0" w:color="auto"/>
                <w:bottom w:val="none" w:sz="0" w:space="0" w:color="auto"/>
                <w:right w:val="none" w:sz="0" w:space="0" w:color="auto"/>
              </w:divBdr>
              <w:divsChild>
                <w:div w:id="1695888642">
                  <w:marLeft w:val="0"/>
                  <w:marRight w:val="0"/>
                  <w:marTop w:val="0"/>
                  <w:marBottom w:val="0"/>
                  <w:divBdr>
                    <w:top w:val="none" w:sz="0" w:space="0" w:color="auto"/>
                    <w:left w:val="none" w:sz="0" w:space="0" w:color="auto"/>
                    <w:bottom w:val="none" w:sz="0" w:space="0" w:color="auto"/>
                    <w:right w:val="none" w:sz="0" w:space="0" w:color="auto"/>
                  </w:divBdr>
                </w:div>
              </w:divsChild>
            </w:div>
            <w:div w:id="802426346">
              <w:marLeft w:val="0"/>
              <w:marRight w:val="0"/>
              <w:marTop w:val="0"/>
              <w:marBottom w:val="0"/>
              <w:divBdr>
                <w:top w:val="none" w:sz="0" w:space="0" w:color="auto"/>
                <w:left w:val="none" w:sz="0" w:space="0" w:color="auto"/>
                <w:bottom w:val="none" w:sz="0" w:space="0" w:color="auto"/>
                <w:right w:val="none" w:sz="0" w:space="0" w:color="auto"/>
              </w:divBdr>
              <w:divsChild>
                <w:div w:id="335156790">
                  <w:marLeft w:val="0"/>
                  <w:marRight w:val="0"/>
                  <w:marTop w:val="0"/>
                  <w:marBottom w:val="0"/>
                  <w:divBdr>
                    <w:top w:val="none" w:sz="0" w:space="0" w:color="auto"/>
                    <w:left w:val="none" w:sz="0" w:space="0" w:color="auto"/>
                    <w:bottom w:val="none" w:sz="0" w:space="0" w:color="auto"/>
                    <w:right w:val="none" w:sz="0" w:space="0" w:color="auto"/>
                  </w:divBdr>
                </w:div>
              </w:divsChild>
            </w:div>
            <w:div w:id="811024728">
              <w:marLeft w:val="0"/>
              <w:marRight w:val="0"/>
              <w:marTop w:val="0"/>
              <w:marBottom w:val="0"/>
              <w:divBdr>
                <w:top w:val="none" w:sz="0" w:space="0" w:color="auto"/>
                <w:left w:val="none" w:sz="0" w:space="0" w:color="auto"/>
                <w:bottom w:val="none" w:sz="0" w:space="0" w:color="auto"/>
                <w:right w:val="none" w:sz="0" w:space="0" w:color="auto"/>
              </w:divBdr>
              <w:divsChild>
                <w:div w:id="345445575">
                  <w:marLeft w:val="0"/>
                  <w:marRight w:val="0"/>
                  <w:marTop w:val="0"/>
                  <w:marBottom w:val="0"/>
                  <w:divBdr>
                    <w:top w:val="none" w:sz="0" w:space="0" w:color="auto"/>
                    <w:left w:val="none" w:sz="0" w:space="0" w:color="auto"/>
                    <w:bottom w:val="none" w:sz="0" w:space="0" w:color="auto"/>
                    <w:right w:val="none" w:sz="0" w:space="0" w:color="auto"/>
                  </w:divBdr>
                </w:div>
              </w:divsChild>
            </w:div>
            <w:div w:id="868301429">
              <w:marLeft w:val="0"/>
              <w:marRight w:val="0"/>
              <w:marTop w:val="0"/>
              <w:marBottom w:val="0"/>
              <w:divBdr>
                <w:top w:val="none" w:sz="0" w:space="0" w:color="auto"/>
                <w:left w:val="none" w:sz="0" w:space="0" w:color="auto"/>
                <w:bottom w:val="none" w:sz="0" w:space="0" w:color="auto"/>
                <w:right w:val="none" w:sz="0" w:space="0" w:color="auto"/>
              </w:divBdr>
              <w:divsChild>
                <w:div w:id="1257061345">
                  <w:marLeft w:val="0"/>
                  <w:marRight w:val="0"/>
                  <w:marTop w:val="0"/>
                  <w:marBottom w:val="0"/>
                  <w:divBdr>
                    <w:top w:val="none" w:sz="0" w:space="0" w:color="auto"/>
                    <w:left w:val="none" w:sz="0" w:space="0" w:color="auto"/>
                    <w:bottom w:val="none" w:sz="0" w:space="0" w:color="auto"/>
                    <w:right w:val="none" w:sz="0" w:space="0" w:color="auto"/>
                  </w:divBdr>
                </w:div>
              </w:divsChild>
            </w:div>
            <w:div w:id="885604942">
              <w:marLeft w:val="0"/>
              <w:marRight w:val="0"/>
              <w:marTop w:val="0"/>
              <w:marBottom w:val="0"/>
              <w:divBdr>
                <w:top w:val="none" w:sz="0" w:space="0" w:color="auto"/>
                <w:left w:val="none" w:sz="0" w:space="0" w:color="auto"/>
                <w:bottom w:val="none" w:sz="0" w:space="0" w:color="auto"/>
                <w:right w:val="none" w:sz="0" w:space="0" w:color="auto"/>
              </w:divBdr>
              <w:divsChild>
                <w:div w:id="2139715330">
                  <w:marLeft w:val="0"/>
                  <w:marRight w:val="0"/>
                  <w:marTop w:val="0"/>
                  <w:marBottom w:val="0"/>
                  <w:divBdr>
                    <w:top w:val="none" w:sz="0" w:space="0" w:color="auto"/>
                    <w:left w:val="none" w:sz="0" w:space="0" w:color="auto"/>
                    <w:bottom w:val="none" w:sz="0" w:space="0" w:color="auto"/>
                    <w:right w:val="none" w:sz="0" w:space="0" w:color="auto"/>
                  </w:divBdr>
                </w:div>
              </w:divsChild>
            </w:div>
            <w:div w:id="915044267">
              <w:marLeft w:val="0"/>
              <w:marRight w:val="0"/>
              <w:marTop w:val="0"/>
              <w:marBottom w:val="0"/>
              <w:divBdr>
                <w:top w:val="none" w:sz="0" w:space="0" w:color="auto"/>
                <w:left w:val="none" w:sz="0" w:space="0" w:color="auto"/>
                <w:bottom w:val="none" w:sz="0" w:space="0" w:color="auto"/>
                <w:right w:val="none" w:sz="0" w:space="0" w:color="auto"/>
              </w:divBdr>
              <w:divsChild>
                <w:div w:id="982196518">
                  <w:marLeft w:val="0"/>
                  <w:marRight w:val="0"/>
                  <w:marTop w:val="0"/>
                  <w:marBottom w:val="0"/>
                  <w:divBdr>
                    <w:top w:val="none" w:sz="0" w:space="0" w:color="auto"/>
                    <w:left w:val="none" w:sz="0" w:space="0" w:color="auto"/>
                    <w:bottom w:val="none" w:sz="0" w:space="0" w:color="auto"/>
                    <w:right w:val="none" w:sz="0" w:space="0" w:color="auto"/>
                  </w:divBdr>
                </w:div>
              </w:divsChild>
            </w:div>
            <w:div w:id="922564052">
              <w:marLeft w:val="0"/>
              <w:marRight w:val="0"/>
              <w:marTop w:val="0"/>
              <w:marBottom w:val="0"/>
              <w:divBdr>
                <w:top w:val="none" w:sz="0" w:space="0" w:color="auto"/>
                <w:left w:val="none" w:sz="0" w:space="0" w:color="auto"/>
                <w:bottom w:val="none" w:sz="0" w:space="0" w:color="auto"/>
                <w:right w:val="none" w:sz="0" w:space="0" w:color="auto"/>
              </w:divBdr>
              <w:divsChild>
                <w:div w:id="951013163">
                  <w:marLeft w:val="0"/>
                  <w:marRight w:val="0"/>
                  <w:marTop w:val="0"/>
                  <w:marBottom w:val="0"/>
                  <w:divBdr>
                    <w:top w:val="none" w:sz="0" w:space="0" w:color="auto"/>
                    <w:left w:val="none" w:sz="0" w:space="0" w:color="auto"/>
                    <w:bottom w:val="none" w:sz="0" w:space="0" w:color="auto"/>
                    <w:right w:val="none" w:sz="0" w:space="0" w:color="auto"/>
                  </w:divBdr>
                </w:div>
              </w:divsChild>
            </w:div>
            <w:div w:id="943616845">
              <w:marLeft w:val="0"/>
              <w:marRight w:val="0"/>
              <w:marTop w:val="0"/>
              <w:marBottom w:val="0"/>
              <w:divBdr>
                <w:top w:val="none" w:sz="0" w:space="0" w:color="auto"/>
                <w:left w:val="none" w:sz="0" w:space="0" w:color="auto"/>
                <w:bottom w:val="none" w:sz="0" w:space="0" w:color="auto"/>
                <w:right w:val="none" w:sz="0" w:space="0" w:color="auto"/>
              </w:divBdr>
              <w:divsChild>
                <w:div w:id="1128474435">
                  <w:marLeft w:val="0"/>
                  <w:marRight w:val="0"/>
                  <w:marTop w:val="0"/>
                  <w:marBottom w:val="0"/>
                  <w:divBdr>
                    <w:top w:val="none" w:sz="0" w:space="0" w:color="auto"/>
                    <w:left w:val="none" w:sz="0" w:space="0" w:color="auto"/>
                    <w:bottom w:val="none" w:sz="0" w:space="0" w:color="auto"/>
                    <w:right w:val="none" w:sz="0" w:space="0" w:color="auto"/>
                  </w:divBdr>
                </w:div>
              </w:divsChild>
            </w:div>
            <w:div w:id="967010983">
              <w:marLeft w:val="0"/>
              <w:marRight w:val="0"/>
              <w:marTop w:val="0"/>
              <w:marBottom w:val="0"/>
              <w:divBdr>
                <w:top w:val="none" w:sz="0" w:space="0" w:color="auto"/>
                <w:left w:val="none" w:sz="0" w:space="0" w:color="auto"/>
                <w:bottom w:val="none" w:sz="0" w:space="0" w:color="auto"/>
                <w:right w:val="none" w:sz="0" w:space="0" w:color="auto"/>
              </w:divBdr>
              <w:divsChild>
                <w:div w:id="120652441">
                  <w:marLeft w:val="0"/>
                  <w:marRight w:val="0"/>
                  <w:marTop w:val="0"/>
                  <w:marBottom w:val="0"/>
                  <w:divBdr>
                    <w:top w:val="none" w:sz="0" w:space="0" w:color="auto"/>
                    <w:left w:val="none" w:sz="0" w:space="0" w:color="auto"/>
                    <w:bottom w:val="none" w:sz="0" w:space="0" w:color="auto"/>
                    <w:right w:val="none" w:sz="0" w:space="0" w:color="auto"/>
                  </w:divBdr>
                </w:div>
              </w:divsChild>
            </w:div>
            <w:div w:id="998384873">
              <w:marLeft w:val="0"/>
              <w:marRight w:val="0"/>
              <w:marTop w:val="0"/>
              <w:marBottom w:val="0"/>
              <w:divBdr>
                <w:top w:val="none" w:sz="0" w:space="0" w:color="auto"/>
                <w:left w:val="none" w:sz="0" w:space="0" w:color="auto"/>
                <w:bottom w:val="none" w:sz="0" w:space="0" w:color="auto"/>
                <w:right w:val="none" w:sz="0" w:space="0" w:color="auto"/>
              </w:divBdr>
              <w:divsChild>
                <w:div w:id="1318456242">
                  <w:marLeft w:val="0"/>
                  <w:marRight w:val="0"/>
                  <w:marTop w:val="0"/>
                  <w:marBottom w:val="0"/>
                  <w:divBdr>
                    <w:top w:val="none" w:sz="0" w:space="0" w:color="auto"/>
                    <w:left w:val="none" w:sz="0" w:space="0" w:color="auto"/>
                    <w:bottom w:val="none" w:sz="0" w:space="0" w:color="auto"/>
                    <w:right w:val="none" w:sz="0" w:space="0" w:color="auto"/>
                  </w:divBdr>
                </w:div>
              </w:divsChild>
            </w:div>
            <w:div w:id="1009256554">
              <w:marLeft w:val="0"/>
              <w:marRight w:val="0"/>
              <w:marTop w:val="0"/>
              <w:marBottom w:val="0"/>
              <w:divBdr>
                <w:top w:val="none" w:sz="0" w:space="0" w:color="auto"/>
                <w:left w:val="none" w:sz="0" w:space="0" w:color="auto"/>
                <w:bottom w:val="none" w:sz="0" w:space="0" w:color="auto"/>
                <w:right w:val="none" w:sz="0" w:space="0" w:color="auto"/>
              </w:divBdr>
              <w:divsChild>
                <w:div w:id="1142232817">
                  <w:marLeft w:val="0"/>
                  <w:marRight w:val="0"/>
                  <w:marTop w:val="0"/>
                  <w:marBottom w:val="0"/>
                  <w:divBdr>
                    <w:top w:val="none" w:sz="0" w:space="0" w:color="auto"/>
                    <w:left w:val="none" w:sz="0" w:space="0" w:color="auto"/>
                    <w:bottom w:val="none" w:sz="0" w:space="0" w:color="auto"/>
                    <w:right w:val="none" w:sz="0" w:space="0" w:color="auto"/>
                  </w:divBdr>
                </w:div>
              </w:divsChild>
            </w:div>
            <w:div w:id="1011881368">
              <w:marLeft w:val="0"/>
              <w:marRight w:val="0"/>
              <w:marTop w:val="0"/>
              <w:marBottom w:val="0"/>
              <w:divBdr>
                <w:top w:val="none" w:sz="0" w:space="0" w:color="auto"/>
                <w:left w:val="none" w:sz="0" w:space="0" w:color="auto"/>
                <w:bottom w:val="none" w:sz="0" w:space="0" w:color="auto"/>
                <w:right w:val="none" w:sz="0" w:space="0" w:color="auto"/>
              </w:divBdr>
              <w:divsChild>
                <w:div w:id="248932761">
                  <w:marLeft w:val="0"/>
                  <w:marRight w:val="0"/>
                  <w:marTop w:val="0"/>
                  <w:marBottom w:val="0"/>
                  <w:divBdr>
                    <w:top w:val="none" w:sz="0" w:space="0" w:color="auto"/>
                    <w:left w:val="none" w:sz="0" w:space="0" w:color="auto"/>
                    <w:bottom w:val="none" w:sz="0" w:space="0" w:color="auto"/>
                    <w:right w:val="none" w:sz="0" w:space="0" w:color="auto"/>
                  </w:divBdr>
                </w:div>
              </w:divsChild>
            </w:div>
            <w:div w:id="1016536530">
              <w:marLeft w:val="0"/>
              <w:marRight w:val="0"/>
              <w:marTop w:val="0"/>
              <w:marBottom w:val="0"/>
              <w:divBdr>
                <w:top w:val="none" w:sz="0" w:space="0" w:color="auto"/>
                <w:left w:val="none" w:sz="0" w:space="0" w:color="auto"/>
                <w:bottom w:val="none" w:sz="0" w:space="0" w:color="auto"/>
                <w:right w:val="none" w:sz="0" w:space="0" w:color="auto"/>
              </w:divBdr>
              <w:divsChild>
                <w:div w:id="1087187455">
                  <w:marLeft w:val="0"/>
                  <w:marRight w:val="0"/>
                  <w:marTop w:val="0"/>
                  <w:marBottom w:val="0"/>
                  <w:divBdr>
                    <w:top w:val="none" w:sz="0" w:space="0" w:color="auto"/>
                    <w:left w:val="none" w:sz="0" w:space="0" w:color="auto"/>
                    <w:bottom w:val="none" w:sz="0" w:space="0" w:color="auto"/>
                    <w:right w:val="none" w:sz="0" w:space="0" w:color="auto"/>
                  </w:divBdr>
                </w:div>
              </w:divsChild>
            </w:div>
            <w:div w:id="1066490208">
              <w:marLeft w:val="0"/>
              <w:marRight w:val="0"/>
              <w:marTop w:val="0"/>
              <w:marBottom w:val="0"/>
              <w:divBdr>
                <w:top w:val="none" w:sz="0" w:space="0" w:color="auto"/>
                <w:left w:val="none" w:sz="0" w:space="0" w:color="auto"/>
                <w:bottom w:val="none" w:sz="0" w:space="0" w:color="auto"/>
                <w:right w:val="none" w:sz="0" w:space="0" w:color="auto"/>
              </w:divBdr>
              <w:divsChild>
                <w:div w:id="516426107">
                  <w:marLeft w:val="0"/>
                  <w:marRight w:val="0"/>
                  <w:marTop w:val="0"/>
                  <w:marBottom w:val="0"/>
                  <w:divBdr>
                    <w:top w:val="none" w:sz="0" w:space="0" w:color="auto"/>
                    <w:left w:val="none" w:sz="0" w:space="0" w:color="auto"/>
                    <w:bottom w:val="none" w:sz="0" w:space="0" w:color="auto"/>
                    <w:right w:val="none" w:sz="0" w:space="0" w:color="auto"/>
                  </w:divBdr>
                </w:div>
              </w:divsChild>
            </w:div>
            <w:div w:id="1117289330">
              <w:marLeft w:val="0"/>
              <w:marRight w:val="0"/>
              <w:marTop w:val="0"/>
              <w:marBottom w:val="0"/>
              <w:divBdr>
                <w:top w:val="none" w:sz="0" w:space="0" w:color="auto"/>
                <w:left w:val="none" w:sz="0" w:space="0" w:color="auto"/>
                <w:bottom w:val="none" w:sz="0" w:space="0" w:color="auto"/>
                <w:right w:val="none" w:sz="0" w:space="0" w:color="auto"/>
              </w:divBdr>
              <w:divsChild>
                <w:div w:id="441459146">
                  <w:marLeft w:val="0"/>
                  <w:marRight w:val="0"/>
                  <w:marTop w:val="0"/>
                  <w:marBottom w:val="0"/>
                  <w:divBdr>
                    <w:top w:val="none" w:sz="0" w:space="0" w:color="auto"/>
                    <w:left w:val="none" w:sz="0" w:space="0" w:color="auto"/>
                    <w:bottom w:val="none" w:sz="0" w:space="0" w:color="auto"/>
                    <w:right w:val="none" w:sz="0" w:space="0" w:color="auto"/>
                  </w:divBdr>
                </w:div>
              </w:divsChild>
            </w:div>
            <w:div w:id="1118837374">
              <w:marLeft w:val="0"/>
              <w:marRight w:val="0"/>
              <w:marTop w:val="0"/>
              <w:marBottom w:val="0"/>
              <w:divBdr>
                <w:top w:val="none" w:sz="0" w:space="0" w:color="auto"/>
                <w:left w:val="none" w:sz="0" w:space="0" w:color="auto"/>
                <w:bottom w:val="none" w:sz="0" w:space="0" w:color="auto"/>
                <w:right w:val="none" w:sz="0" w:space="0" w:color="auto"/>
              </w:divBdr>
              <w:divsChild>
                <w:div w:id="1173690124">
                  <w:marLeft w:val="0"/>
                  <w:marRight w:val="0"/>
                  <w:marTop w:val="0"/>
                  <w:marBottom w:val="0"/>
                  <w:divBdr>
                    <w:top w:val="none" w:sz="0" w:space="0" w:color="auto"/>
                    <w:left w:val="none" w:sz="0" w:space="0" w:color="auto"/>
                    <w:bottom w:val="none" w:sz="0" w:space="0" w:color="auto"/>
                    <w:right w:val="none" w:sz="0" w:space="0" w:color="auto"/>
                  </w:divBdr>
                </w:div>
              </w:divsChild>
            </w:div>
            <w:div w:id="1127622386">
              <w:marLeft w:val="0"/>
              <w:marRight w:val="0"/>
              <w:marTop w:val="0"/>
              <w:marBottom w:val="0"/>
              <w:divBdr>
                <w:top w:val="none" w:sz="0" w:space="0" w:color="auto"/>
                <w:left w:val="none" w:sz="0" w:space="0" w:color="auto"/>
                <w:bottom w:val="none" w:sz="0" w:space="0" w:color="auto"/>
                <w:right w:val="none" w:sz="0" w:space="0" w:color="auto"/>
              </w:divBdr>
              <w:divsChild>
                <w:div w:id="1052540101">
                  <w:marLeft w:val="0"/>
                  <w:marRight w:val="0"/>
                  <w:marTop w:val="0"/>
                  <w:marBottom w:val="0"/>
                  <w:divBdr>
                    <w:top w:val="none" w:sz="0" w:space="0" w:color="auto"/>
                    <w:left w:val="none" w:sz="0" w:space="0" w:color="auto"/>
                    <w:bottom w:val="none" w:sz="0" w:space="0" w:color="auto"/>
                    <w:right w:val="none" w:sz="0" w:space="0" w:color="auto"/>
                  </w:divBdr>
                </w:div>
              </w:divsChild>
            </w:div>
            <w:div w:id="1175463666">
              <w:marLeft w:val="0"/>
              <w:marRight w:val="0"/>
              <w:marTop w:val="0"/>
              <w:marBottom w:val="0"/>
              <w:divBdr>
                <w:top w:val="none" w:sz="0" w:space="0" w:color="auto"/>
                <w:left w:val="none" w:sz="0" w:space="0" w:color="auto"/>
                <w:bottom w:val="none" w:sz="0" w:space="0" w:color="auto"/>
                <w:right w:val="none" w:sz="0" w:space="0" w:color="auto"/>
              </w:divBdr>
              <w:divsChild>
                <w:div w:id="1710763099">
                  <w:marLeft w:val="0"/>
                  <w:marRight w:val="0"/>
                  <w:marTop w:val="0"/>
                  <w:marBottom w:val="0"/>
                  <w:divBdr>
                    <w:top w:val="none" w:sz="0" w:space="0" w:color="auto"/>
                    <w:left w:val="none" w:sz="0" w:space="0" w:color="auto"/>
                    <w:bottom w:val="none" w:sz="0" w:space="0" w:color="auto"/>
                    <w:right w:val="none" w:sz="0" w:space="0" w:color="auto"/>
                  </w:divBdr>
                </w:div>
              </w:divsChild>
            </w:div>
            <w:div w:id="1199395955">
              <w:marLeft w:val="0"/>
              <w:marRight w:val="0"/>
              <w:marTop w:val="0"/>
              <w:marBottom w:val="0"/>
              <w:divBdr>
                <w:top w:val="none" w:sz="0" w:space="0" w:color="auto"/>
                <w:left w:val="none" w:sz="0" w:space="0" w:color="auto"/>
                <w:bottom w:val="none" w:sz="0" w:space="0" w:color="auto"/>
                <w:right w:val="none" w:sz="0" w:space="0" w:color="auto"/>
              </w:divBdr>
              <w:divsChild>
                <w:div w:id="449129270">
                  <w:marLeft w:val="0"/>
                  <w:marRight w:val="0"/>
                  <w:marTop w:val="0"/>
                  <w:marBottom w:val="0"/>
                  <w:divBdr>
                    <w:top w:val="none" w:sz="0" w:space="0" w:color="auto"/>
                    <w:left w:val="none" w:sz="0" w:space="0" w:color="auto"/>
                    <w:bottom w:val="none" w:sz="0" w:space="0" w:color="auto"/>
                    <w:right w:val="none" w:sz="0" w:space="0" w:color="auto"/>
                  </w:divBdr>
                </w:div>
              </w:divsChild>
            </w:div>
            <w:div w:id="1217819371">
              <w:marLeft w:val="0"/>
              <w:marRight w:val="0"/>
              <w:marTop w:val="0"/>
              <w:marBottom w:val="0"/>
              <w:divBdr>
                <w:top w:val="none" w:sz="0" w:space="0" w:color="auto"/>
                <w:left w:val="none" w:sz="0" w:space="0" w:color="auto"/>
                <w:bottom w:val="none" w:sz="0" w:space="0" w:color="auto"/>
                <w:right w:val="none" w:sz="0" w:space="0" w:color="auto"/>
              </w:divBdr>
              <w:divsChild>
                <w:div w:id="1858352027">
                  <w:marLeft w:val="0"/>
                  <w:marRight w:val="0"/>
                  <w:marTop w:val="0"/>
                  <w:marBottom w:val="0"/>
                  <w:divBdr>
                    <w:top w:val="none" w:sz="0" w:space="0" w:color="auto"/>
                    <w:left w:val="none" w:sz="0" w:space="0" w:color="auto"/>
                    <w:bottom w:val="none" w:sz="0" w:space="0" w:color="auto"/>
                    <w:right w:val="none" w:sz="0" w:space="0" w:color="auto"/>
                  </w:divBdr>
                </w:div>
              </w:divsChild>
            </w:div>
            <w:div w:id="1221403860">
              <w:marLeft w:val="0"/>
              <w:marRight w:val="0"/>
              <w:marTop w:val="0"/>
              <w:marBottom w:val="0"/>
              <w:divBdr>
                <w:top w:val="none" w:sz="0" w:space="0" w:color="auto"/>
                <w:left w:val="none" w:sz="0" w:space="0" w:color="auto"/>
                <w:bottom w:val="none" w:sz="0" w:space="0" w:color="auto"/>
                <w:right w:val="none" w:sz="0" w:space="0" w:color="auto"/>
              </w:divBdr>
              <w:divsChild>
                <w:div w:id="553352449">
                  <w:marLeft w:val="0"/>
                  <w:marRight w:val="0"/>
                  <w:marTop w:val="0"/>
                  <w:marBottom w:val="0"/>
                  <w:divBdr>
                    <w:top w:val="none" w:sz="0" w:space="0" w:color="auto"/>
                    <w:left w:val="none" w:sz="0" w:space="0" w:color="auto"/>
                    <w:bottom w:val="none" w:sz="0" w:space="0" w:color="auto"/>
                    <w:right w:val="none" w:sz="0" w:space="0" w:color="auto"/>
                  </w:divBdr>
                </w:div>
              </w:divsChild>
            </w:div>
            <w:div w:id="1229415750">
              <w:marLeft w:val="0"/>
              <w:marRight w:val="0"/>
              <w:marTop w:val="0"/>
              <w:marBottom w:val="0"/>
              <w:divBdr>
                <w:top w:val="none" w:sz="0" w:space="0" w:color="auto"/>
                <w:left w:val="none" w:sz="0" w:space="0" w:color="auto"/>
                <w:bottom w:val="none" w:sz="0" w:space="0" w:color="auto"/>
                <w:right w:val="none" w:sz="0" w:space="0" w:color="auto"/>
              </w:divBdr>
              <w:divsChild>
                <w:div w:id="1781953666">
                  <w:marLeft w:val="0"/>
                  <w:marRight w:val="0"/>
                  <w:marTop w:val="0"/>
                  <w:marBottom w:val="0"/>
                  <w:divBdr>
                    <w:top w:val="none" w:sz="0" w:space="0" w:color="auto"/>
                    <w:left w:val="none" w:sz="0" w:space="0" w:color="auto"/>
                    <w:bottom w:val="none" w:sz="0" w:space="0" w:color="auto"/>
                    <w:right w:val="none" w:sz="0" w:space="0" w:color="auto"/>
                  </w:divBdr>
                </w:div>
              </w:divsChild>
            </w:div>
            <w:div w:id="1299913439">
              <w:marLeft w:val="0"/>
              <w:marRight w:val="0"/>
              <w:marTop w:val="0"/>
              <w:marBottom w:val="0"/>
              <w:divBdr>
                <w:top w:val="none" w:sz="0" w:space="0" w:color="auto"/>
                <w:left w:val="none" w:sz="0" w:space="0" w:color="auto"/>
                <w:bottom w:val="none" w:sz="0" w:space="0" w:color="auto"/>
                <w:right w:val="none" w:sz="0" w:space="0" w:color="auto"/>
              </w:divBdr>
              <w:divsChild>
                <w:div w:id="1942489788">
                  <w:marLeft w:val="0"/>
                  <w:marRight w:val="0"/>
                  <w:marTop w:val="0"/>
                  <w:marBottom w:val="0"/>
                  <w:divBdr>
                    <w:top w:val="none" w:sz="0" w:space="0" w:color="auto"/>
                    <w:left w:val="none" w:sz="0" w:space="0" w:color="auto"/>
                    <w:bottom w:val="none" w:sz="0" w:space="0" w:color="auto"/>
                    <w:right w:val="none" w:sz="0" w:space="0" w:color="auto"/>
                  </w:divBdr>
                </w:div>
              </w:divsChild>
            </w:div>
            <w:div w:id="1302922650">
              <w:marLeft w:val="0"/>
              <w:marRight w:val="0"/>
              <w:marTop w:val="0"/>
              <w:marBottom w:val="0"/>
              <w:divBdr>
                <w:top w:val="none" w:sz="0" w:space="0" w:color="auto"/>
                <w:left w:val="none" w:sz="0" w:space="0" w:color="auto"/>
                <w:bottom w:val="none" w:sz="0" w:space="0" w:color="auto"/>
                <w:right w:val="none" w:sz="0" w:space="0" w:color="auto"/>
              </w:divBdr>
              <w:divsChild>
                <w:div w:id="411006386">
                  <w:marLeft w:val="0"/>
                  <w:marRight w:val="0"/>
                  <w:marTop w:val="0"/>
                  <w:marBottom w:val="0"/>
                  <w:divBdr>
                    <w:top w:val="none" w:sz="0" w:space="0" w:color="auto"/>
                    <w:left w:val="none" w:sz="0" w:space="0" w:color="auto"/>
                    <w:bottom w:val="none" w:sz="0" w:space="0" w:color="auto"/>
                    <w:right w:val="none" w:sz="0" w:space="0" w:color="auto"/>
                  </w:divBdr>
                </w:div>
              </w:divsChild>
            </w:div>
            <w:div w:id="1308897353">
              <w:marLeft w:val="0"/>
              <w:marRight w:val="0"/>
              <w:marTop w:val="0"/>
              <w:marBottom w:val="0"/>
              <w:divBdr>
                <w:top w:val="none" w:sz="0" w:space="0" w:color="auto"/>
                <w:left w:val="none" w:sz="0" w:space="0" w:color="auto"/>
                <w:bottom w:val="none" w:sz="0" w:space="0" w:color="auto"/>
                <w:right w:val="none" w:sz="0" w:space="0" w:color="auto"/>
              </w:divBdr>
              <w:divsChild>
                <w:div w:id="785153221">
                  <w:marLeft w:val="0"/>
                  <w:marRight w:val="0"/>
                  <w:marTop w:val="0"/>
                  <w:marBottom w:val="0"/>
                  <w:divBdr>
                    <w:top w:val="none" w:sz="0" w:space="0" w:color="auto"/>
                    <w:left w:val="none" w:sz="0" w:space="0" w:color="auto"/>
                    <w:bottom w:val="none" w:sz="0" w:space="0" w:color="auto"/>
                    <w:right w:val="none" w:sz="0" w:space="0" w:color="auto"/>
                  </w:divBdr>
                </w:div>
              </w:divsChild>
            </w:div>
            <w:div w:id="1323049729">
              <w:marLeft w:val="0"/>
              <w:marRight w:val="0"/>
              <w:marTop w:val="0"/>
              <w:marBottom w:val="0"/>
              <w:divBdr>
                <w:top w:val="none" w:sz="0" w:space="0" w:color="auto"/>
                <w:left w:val="none" w:sz="0" w:space="0" w:color="auto"/>
                <w:bottom w:val="none" w:sz="0" w:space="0" w:color="auto"/>
                <w:right w:val="none" w:sz="0" w:space="0" w:color="auto"/>
              </w:divBdr>
              <w:divsChild>
                <w:div w:id="1277787814">
                  <w:marLeft w:val="0"/>
                  <w:marRight w:val="0"/>
                  <w:marTop w:val="0"/>
                  <w:marBottom w:val="0"/>
                  <w:divBdr>
                    <w:top w:val="none" w:sz="0" w:space="0" w:color="auto"/>
                    <w:left w:val="none" w:sz="0" w:space="0" w:color="auto"/>
                    <w:bottom w:val="none" w:sz="0" w:space="0" w:color="auto"/>
                    <w:right w:val="none" w:sz="0" w:space="0" w:color="auto"/>
                  </w:divBdr>
                </w:div>
              </w:divsChild>
            </w:div>
            <w:div w:id="1381517068">
              <w:marLeft w:val="0"/>
              <w:marRight w:val="0"/>
              <w:marTop w:val="0"/>
              <w:marBottom w:val="0"/>
              <w:divBdr>
                <w:top w:val="none" w:sz="0" w:space="0" w:color="auto"/>
                <w:left w:val="none" w:sz="0" w:space="0" w:color="auto"/>
                <w:bottom w:val="none" w:sz="0" w:space="0" w:color="auto"/>
                <w:right w:val="none" w:sz="0" w:space="0" w:color="auto"/>
              </w:divBdr>
              <w:divsChild>
                <w:div w:id="1853716984">
                  <w:marLeft w:val="0"/>
                  <w:marRight w:val="0"/>
                  <w:marTop w:val="0"/>
                  <w:marBottom w:val="0"/>
                  <w:divBdr>
                    <w:top w:val="none" w:sz="0" w:space="0" w:color="auto"/>
                    <w:left w:val="none" w:sz="0" w:space="0" w:color="auto"/>
                    <w:bottom w:val="none" w:sz="0" w:space="0" w:color="auto"/>
                    <w:right w:val="none" w:sz="0" w:space="0" w:color="auto"/>
                  </w:divBdr>
                </w:div>
              </w:divsChild>
            </w:div>
            <w:div w:id="1387488960">
              <w:marLeft w:val="0"/>
              <w:marRight w:val="0"/>
              <w:marTop w:val="0"/>
              <w:marBottom w:val="0"/>
              <w:divBdr>
                <w:top w:val="none" w:sz="0" w:space="0" w:color="auto"/>
                <w:left w:val="none" w:sz="0" w:space="0" w:color="auto"/>
                <w:bottom w:val="none" w:sz="0" w:space="0" w:color="auto"/>
                <w:right w:val="none" w:sz="0" w:space="0" w:color="auto"/>
              </w:divBdr>
              <w:divsChild>
                <w:div w:id="35281451">
                  <w:marLeft w:val="0"/>
                  <w:marRight w:val="0"/>
                  <w:marTop w:val="0"/>
                  <w:marBottom w:val="0"/>
                  <w:divBdr>
                    <w:top w:val="none" w:sz="0" w:space="0" w:color="auto"/>
                    <w:left w:val="none" w:sz="0" w:space="0" w:color="auto"/>
                    <w:bottom w:val="none" w:sz="0" w:space="0" w:color="auto"/>
                    <w:right w:val="none" w:sz="0" w:space="0" w:color="auto"/>
                  </w:divBdr>
                </w:div>
              </w:divsChild>
            </w:div>
            <w:div w:id="1414626600">
              <w:marLeft w:val="0"/>
              <w:marRight w:val="0"/>
              <w:marTop w:val="0"/>
              <w:marBottom w:val="0"/>
              <w:divBdr>
                <w:top w:val="none" w:sz="0" w:space="0" w:color="auto"/>
                <w:left w:val="none" w:sz="0" w:space="0" w:color="auto"/>
                <w:bottom w:val="none" w:sz="0" w:space="0" w:color="auto"/>
                <w:right w:val="none" w:sz="0" w:space="0" w:color="auto"/>
              </w:divBdr>
              <w:divsChild>
                <w:div w:id="779683863">
                  <w:marLeft w:val="0"/>
                  <w:marRight w:val="0"/>
                  <w:marTop w:val="0"/>
                  <w:marBottom w:val="0"/>
                  <w:divBdr>
                    <w:top w:val="none" w:sz="0" w:space="0" w:color="auto"/>
                    <w:left w:val="none" w:sz="0" w:space="0" w:color="auto"/>
                    <w:bottom w:val="none" w:sz="0" w:space="0" w:color="auto"/>
                    <w:right w:val="none" w:sz="0" w:space="0" w:color="auto"/>
                  </w:divBdr>
                </w:div>
              </w:divsChild>
            </w:div>
            <w:div w:id="1435591527">
              <w:marLeft w:val="0"/>
              <w:marRight w:val="0"/>
              <w:marTop w:val="0"/>
              <w:marBottom w:val="0"/>
              <w:divBdr>
                <w:top w:val="none" w:sz="0" w:space="0" w:color="auto"/>
                <w:left w:val="none" w:sz="0" w:space="0" w:color="auto"/>
                <w:bottom w:val="none" w:sz="0" w:space="0" w:color="auto"/>
                <w:right w:val="none" w:sz="0" w:space="0" w:color="auto"/>
              </w:divBdr>
              <w:divsChild>
                <w:div w:id="1793282499">
                  <w:marLeft w:val="0"/>
                  <w:marRight w:val="0"/>
                  <w:marTop w:val="0"/>
                  <w:marBottom w:val="0"/>
                  <w:divBdr>
                    <w:top w:val="none" w:sz="0" w:space="0" w:color="auto"/>
                    <w:left w:val="none" w:sz="0" w:space="0" w:color="auto"/>
                    <w:bottom w:val="none" w:sz="0" w:space="0" w:color="auto"/>
                    <w:right w:val="none" w:sz="0" w:space="0" w:color="auto"/>
                  </w:divBdr>
                </w:div>
              </w:divsChild>
            </w:div>
            <w:div w:id="1438866055">
              <w:marLeft w:val="0"/>
              <w:marRight w:val="0"/>
              <w:marTop w:val="0"/>
              <w:marBottom w:val="0"/>
              <w:divBdr>
                <w:top w:val="none" w:sz="0" w:space="0" w:color="auto"/>
                <w:left w:val="none" w:sz="0" w:space="0" w:color="auto"/>
                <w:bottom w:val="none" w:sz="0" w:space="0" w:color="auto"/>
                <w:right w:val="none" w:sz="0" w:space="0" w:color="auto"/>
              </w:divBdr>
              <w:divsChild>
                <w:div w:id="1012804907">
                  <w:marLeft w:val="0"/>
                  <w:marRight w:val="0"/>
                  <w:marTop w:val="0"/>
                  <w:marBottom w:val="0"/>
                  <w:divBdr>
                    <w:top w:val="none" w:sz="0" w:space="0" w:color="auto"/>
                    <w:left w:val="none" w:sz="0" w:space="0" w:color="auto"/>
                    <w:bottom w:val="none" w:sz="0" w:space="0" w:color="auto"/>
                    <w:right w:val="none" w:sz="0" w:space="0" w:color="auto"/>
                  </w:divBdr>
                </w:div>
              </w:divsChild>
            </w:div>
            <w:div w:id="1440565965">
              <w:marLeft w:val="0"/>
              <w:marRight w:val="0"/>
              <w:marTop w:val="0"/>
              <w:marBottom w:val="0"/>
              <w:divBdr>
                <w:top w:val="none" w:sz="0" w:space="0" w:color="auto"/>
                <w:left w:val="none" w:sz="0" w:space="0" w:color="auto"/>
                <w:bottom w:val="none" w:sz="0" w:space="0" w:color="auto"/>
                <w:right w:val="none" w:sz="0" w:space="0" w:color="auto"/>
              </w:divBdr>
              <w:divsChild>
                <w:div w:id="1670399937">
                  <w:marLeft w:val="0"/>
                  <w:marRight w:val="0"/>
                  <w:marTop w:val="0"/>
                  <w:marBottom w:val="0"/>
                  <w:divBdr>
                    <w:top w:val="none" w:sz="0" w:space="0" w:color="auto"/>
                    <w:left w:val="none" w:sz="0" w:space="0" w:color="auto"/>
                    <w:bottom w:val="none" w:sz="0" w:space="0" w:color="auto"/>
                    <w:right w:val="none" w:sz="0" w:space="0" w:color="auto"/>
                  </w:divBdr>
                </w:div>
              </w:divsChild>
            </w:div>
            <w:div w:id="1472943455">
              <w:marLeft w:val="0"/>
              <w:marRight w:val="0"/>
              <w:marTop w:val="0"/>
              <w:marBottom w:val="0"/>
              <w:divBdr>
                <w:top w:val="none" w:sz="0" w:space="0" w:color="auto"/>
                <w:left w:val="none" w:sz="0" w:space="0" w:color="auto"/>
                <w:bottom w:val="none" w:sz="0" w:space="0" w:color="auto"/>
                <w:right w:val="none" w:sz="0" w:space="0" w:color="auto"/>
              </w:divBdr>
              <w:divsChild>
                <w:div w:id="2132287769">
                  <w:marLeft w:val="0"/>
                  <w:marRight w:val="0"/>
                  <w:marTop w:val="0"/>
                  <w:marBottom w:val="0"/>
                  <w:divBdr>
                    <w:top w:val="none" w:sz="0" w:space="0" w:color="auto"/>
                    <w:left w:val="none" w:sz="0" w:space="0" w:color="auto"/>
                    <w:bottom w:val="none" w:sz="0" w:space="0" w:color="auto"/>
                    <w:right w:val="none" w:sz="0" w:space="0" w:color="auto"/>
                  </w:divBdr>
                </w:div>
              </w:divsChild>
            </w:div>
            <w:div w:id="1477600199">
              <w:marLeft w:val="0"/>
              <w:marRight w:val="0"/>
              <w:marTop w:val="0"/>
              <w:marBottom w:val="0"/>
              <w:divBdr>
                <w:top w:val="none" w:sz="0" w:space="0" w:color="auto"/>
                <w:left w:val="none" w:sz="0" w:space="0" w:color="auto"/>
                <w:bottom w:val="none" w:sz="0" w:space="0" w:color="auto"/>
                <w:right w:val="none" w:sz="0" w:space="0" w:color="auto"/>
              </w:divBdr>
              <w:divsChild>
                <w:div w:id="1255746408">
                  <w:marLeft w:val="0"/>
                  <w:marRight w:val="0"/>
                  <w:marTop w:val="0"/>
                  <w:marBottom w:val="0"/>
                  <w:divBdr>
                    <w:top w:val="none" w:sz="0" w:space="0" w:color="auto"/>
                    <w:left w:val="none" w:sz="0" w:space="0" w:color="auto"/>
                    <w:bottom w:val="none" w:sz="0" w:space="0" w:color="auto"/>
                    <w:right w:val="none" w:sz="0" w:space="0" w:color="auto"/>
                  </w:divBdr>
                </w:div>
              </w:divsChild>
            </w:div>
            <w:div w:id="1492137364">
              <w:marLeft w:val="0"/>
              <w:marRight w:val="0"/>
              <w:marTop w:val="0"/>
              <w:marBottom w:val="0"/>
              <w:divBdr>
                <w:top w:val="none" w:sz="0" w:space="0" w:color="auto"/>
                <w:left w:val="none" w:sz="0" w:space="0" w:color="auto"/>
                <w:bottom w:val="none" w:sz="0" w:space="0" w:color="auto"/>
                <w:right w:val="none" w:sz="0" w:space="0" w:color="auto"/>
              </w:divBdr>
              <w:divsChild>
                <w:div w:id="2084913886">
                  <w:marLeft w:val="0"/>
                  <w:marRight w:val="0"/>
                  <w:marTop w:val="0"/>
                  <w:marBottom w:val="0"/>
                  <w:divBdr>
                    <w:top w:val="none" w:sz="0" w:space="0" w:color="auto"/>
                    <w:left w:val="none" w:sz="0" w:space="0" w:color="auto"/>
                    <w:bottom w:val="none" w:sz="0" w:space="0" w:color="auto"/>
                    <w:right w:val="none" w:sz="0" w:space="0" w:color="auto"/>
                  </w:divBdr>
                </w:div>
              </w:divsChild>
            </w:div>
            <w:div w:id="1513455491">
              <w:marLeft w:val="0"/>
              <w:marRight w:val="0"/>
              <w:marTop w:val="0"/>
              <w:marBottom w:val="0"/>
              <w:divBdr>
                <w:top w:val="none" w:sz="0" w:space="0" w:color="auto"/>
                <w:left w:val="none" w:sz="0" w:space="0" w:color="auto"/>
                <w:bottom w:val="none" w:sz="0" w:space="0" w:color="auto"/>
                <w:right w:val="none" w:sz="0" w:space="0" w:color="auto"/>
              </w:divBdr>
              <w:divsChild>
                <w:div w:id="1767461049">
                  <w:marLeft w:val="0"/>
                  <w:marRight w:val="0"/>
                  <w:marTop w:val="0"/>
                  <w:marBottom w:val="0"/>
                  <w:divBdr>
                    <w:top w:val="none" w:sz="0" w:space="0" w:color="auto"/>
                    <w:left w:val="none" w:sz="0" w:space="0" w:color="auto"/>
                    <w:bottom w:val="none" w:sz="0" w:space="0" w:color="auto"/>
                    <w:right w:val="none" w:sz="0" w:space="0" w:color="auto"/>
                  </w:divBdr>
                </w:div>
              </w:divsChild>
            </w:div>
            <w:div w:id="1518084092">
              <w:marLeft w:val="0"/>
              <w:marRight w:val="0"/>
              <w:marTop w:val="0"/>
              <w:marBottom w:val="0"/>
              <w:divBdr>
                <w:top w:val="none" w:sz="0" w:space="0" w:color="auto"/>
                <w:left w:val="none" w:sz="0" w:space="0" w:color="auto"/>
                <w:bottom w:val="none" w:sz="0" w:space="0" w:color="auto"/>
                <w:right w:val="none" w:sz="0" w:space="0" w:color="auto"/>
              </w:divBdr>
              <w:divsChild>
                <w:div w:id="525559774">
                  <w:marLeft w:val="0"/>
                  <w:marRight w:val="0"/>
                  <w:marTop w:val="0"/>
                  <w:marBottom w:val="0"/>
                  <w:divBdr>
                    <w:top w:val="none" w:sz="0" w:space="0" w:color="auto"/>
                    <w:left w:val="none" w:sz="0" w:space="0" w:color="auto"/>
                    <w:bottom w:val="none" w:sz="0" w:space="0" w:color="auto"/>
                    <w:right w:val="none" w:sz="0" w:space="0" w:color="auto"/>
                  </w:divBdr>
                </w:div>
              </w:divsChild>
            </w:div>
            <w:div w:id="1586037435">
              <w:marLeft w:val="0"/>
              <w:marRight w:val="0"/>
              <w:marTop w:val="0"/>
              <w:marBottom w:val="0"/>
              <w:divBdr>
                <w:top w:val="none" w:sz="0" w:space="0" w:color="auto"/>
                <w:left w:val="none" w:sz="0" w:space="0" w:color="auto"/>
                <w:bottom w:val="none" w:sz="0" w:space="0" w:color="auto"/>
                <w:right w:val="none" w:sz="0" w:space="0" w:color="auto"/>
              </w:divBdr>
              <w:divsChild>
                <w:div w:id="496455241">
                  <w:marLeft w:val="0"/>
                  <w:marRight w:val="0"/>
                  <w:marTop w:val="0"/>
                  <w:marBottom w:val="0"/>
                  <w:divBdr>
                    <w:top w:val="none" w:sz="0" w:space="0" w:color="auto"/>
                    <w:left w:val="none" w:sz="0" w:space="0" w:color="auto"/>
                    <w:bottom w:val="none" w:sz="0" w:space="0" w:color="auto"/>
                    <w:right w:val="none" w:sz="0" w:space="0" w:color="auto"/>
                  </w:divBdr>
                </w:div>
              </w:divsChild>
            </w:div>
            <w:div w:id="1619877409">
              <w:marLeft w:val="0"/>
              <w:marRight w:val="0"/>
              <w:marTop w:val="0"/>
              <w:marBottom w:val="0"/>
              <w:divBdr>
                <w:top w:val="none" w:sz="0" w:space="0" w:color="auto"/>
                <w:left w:val="none" w:sz="0" w:space="0" w:color="auto"/>
                <w:bottom w:val="none" w:sz="0" w:space="0" w:color="auto"/>
                <w:right w:val="none" w:sz="0" w:space="0" w:color="auto"/>
              </w:divBdr>
              <w:divsChild>
                <w:div w:id="702366744">
                  <w:marLeft w:val="0"/>
                  <w:marRight w:val="0"/>
                  <w:marTop w:val="0"/>
                  <w:marBottom w:val="0"/>
                  <w:divBdr>
                    <w:top w:val="none" w:sz="0" w:space="0" w:color="auto"/>
                    <w:left w:val="none" w:sz="0" w:space="0" w:color="auto"/>
                    <w:bottom w:val="none" w:sz="0" w:space="0" w:color="auto"/>
                    <w:right w:val="none" w:sz="0" w:space="0" w:color="auto"/>
                  </w:divBdr>
                </w:div>
              </w:divsChild>
            </w:div>
            <w:div w:id="1643728920">
              <w:marLeft w:val="0"/>
              <w:marRight w:val="0"/>
              <w:marTop w:val="0"/>
              <w:marBottom w:val="0"/>
              <w:divBdr>
                <w:top w:val="none" w:sz="0" w:space="0" w:color="auto"/>
                <w:left w:val="none" w:sz="0" w:space="0" w:color="auto"/>
                <w:bottom w:val="none" w:sz="0" w:space="0" w:color="auto"/>
                <w:right w:val="none" w:sz="0" w:space="0" w:color="auto"/>
              </w:divBdr>
              <w:divsChild>
                <w:div w:id="1417483752">
                  <w:marLeft w:val="0"/>
                  <w:marRight w:val="0"/>
                  <w:marTop w:val="0"/>
                  <w:marBottom w:val="0"/>
                  <w:divBdr>
                    <w:top w:val="none" w:sz="0" w:space="0" w:color="auto"/>
                    <w:left w:val="none" w:sz="0" w:space="0" w:color="auto"/>
                    <w:bottom w:val="none" w:sz="0" w:space="0" w:color="auto"/>
                    <w:right w:val="none" w:sz="0" w:space="0" w:color="auto"/>
                  </w:divBdr>
                </w:div>
              </w:divsChild>
            </w:div>
            <w:div w:id="1657343938">
              <w:marLeft w:val="0"/>
              <w:marRight w:val="0"/>
              <w:marTop w:val="0"/>
              <w:marBottom w:val="0"/>
              <w:divBdr>
                <w:top w:val="none" w:sz="0" w:space="0" w:color="auto"/>
                <w:left w:val="none" w:sz="0" w:space="0" w:color="auto"/>
                <w:bottom w:val="none" w:sz="0" w:space="0" w:color="auto"/>
                <w:right w:val="none" w:sz="0" w:space="0" w:color="auto"/>
              </w:divBdr>
              <w:divsChild>
                <w:div w:id="843326719">
                  <w:marLeft w:val="0"/>
                  <w:marRight w:val="0"/>
                  <w:marTop w:val="0"/>
                  <w:marBottom w:val="0"/>
                  <w:divBdr>
                    <w:top w:val="none" w:sz="0" w:space="0" w:color="auto"/>
                    <w:left w:val="none" w:sz="0" w:space="0" w:color="auto"/>
                    <w:bottom w:val="none" w:sz="0" w:space="0" w:color="auto"/>
                    <w:right w:val="none" w:sz="0" w:space="0" w:color="auto"/>
                  </w:divBdr>
                </w:div>
              </w:divsChild>
            </w:div>
            <w:div w:id="1657798859">
              <w:marLeft w:val="0"/>
              <w:marRight w:val="0"/>
              <w:marTop w:val="0"/>
              <w:marBottom w:val="0"/>
              <w:divBdr>
                <w:top w:val="none" w:sz="0" w:space="0" w:color="auto"/>
                <w:left w:val="none" w:sz="0" w:space="0" w:color="auto"/>
                <w:bottom w:val="none" w:sz="0" w:space="0" w:color="auto"/>
                <w:right w:val="none" w:sz="0" w:space="0" w:color="auto"/>
              </w:divBdr>
              <w:divsChild>
                <w:div w:id="524370711">
                  <w:marLeft w:val="0"/>
                  <w:marRight w:val="0"/>
                  <w:marTop w:val="0"/>
                  <w:marBottom w:val="0"/>
                  <w:divBdr>
                    <w:top w:val="none" w:sz="0" w:space="0" w:color="auto"/>
                    <w:left w:val="none" w:sz="0" w:space="0" w:color="auto"/>
                    <w:bottom w:val="none" w:sz="0" w:space="0" w:color="auto"/>
                    <w:right w:val="none" w:sz="0" w:space="0" w:color="auto"/>
                  </w:divBdr>
                </w:div>
              </w:divsChild>
            </w:div>
            <w:div w:id="1681349202">
              <w:marLeft w:val="0"/>
              <w:marRight w:val="0"/>
              <w:marTop w:val="0"/>
              <w:marBottom w:val="0"/>
              <w:divBdr>
                <w:top w:val="none" w:sz="0" w:space="0" w:color="auto"/>
                <w:left w:val="none" w:sz="0" w:space="0" w:color="auto"/>
                <w:bottom w:val="none" w:sz="0" w:space="0" w:color="auto"/>
                <w:right w:val="none" w:sz="0" w:space="0" w:color="auto"/>
              </w:divBdr>
              <w:divsChild>
                <w:div w:id="70468805">
                  <w:marLeft w:val="0"/>
                  <w:marRight w:val="0"/>
                  <w:marTop w:val="0"/>
                  <w:marBottom w:val="0"/>
                  <w:divBdr>
                    <w:top w:val="none" w:sz="0" w:space="0" w:color="auto"/>
                    <w:left w:val="none" w:sz="0" w:space="0" w:color="auto"/>
                    <w:bottom w:val="none" w:sz="0" w:space="0" w:color="auto"/>
                    <w:right w:val="none" w:sz="0" w:space="0" w:color="auto"/>
                  </w:divBdr>
                </w:div>
              </w:divsChild>
            </w:div>
            <w:div w:id="1805811685">
              <w:marLeft w:val="0"/>
              <w:marRight w:val="0"/>
              <w:marTop w:val="0"/>
              <w:marBottom w:val="0"/>
              <w:divBdr>
                <w:top w:val="none" w:sz="0" w:space="0" w:color="auto"/>
                <w:left w:val="none" w:sz="0" w:space="0" w:color="auto"/>
                <w:bottom w:val="none" w:sz="0" w:space="0" w:color="auto"/>
                <w:right w:val="none" w:sz="0" w:space="0" w:color="auto"/>
              </w:divBdr>
              <w:divsChild>
                <w:div w:id="1099637381">
                  <w:marLeft w:val="0"/>
                  <w:marRight w:val="0"/>
                  <w:marTop w:val="0"/>
                  <w:marBottom w:val="0"/>
                  <w:divBdr>
                    <w:top w:val="none" w:sz="0" w:space="0" w:color="auto"/>
                    <w:left w:val="none" w:sz="0" w:space="0" w:color="auto"/>
                    <w:bottom w:val="none" w:sz="0" w:space="0" w:color="auto"/>
                    <w:right w:val="none" w:sz="0" w:space="0" w:color="auto"/>
                  </w:divBdr>
                </w:div>
              </w:divsChild>
            </w:div>
            <w:div w:id="1835491697">
              <w:marLeft w:val="0"/>
              <w:marRight w:val="0"/>
              <w:marTop w:val="0"/>
              <w:marBottom w:val="0"/>
              <w:divBdr>
                <w:top w:val="none" w:sz="0" w:space="0" w:color="auto"/>
                <w:left w:val="none" w:sz="0" w:space="0" w:color="auto"/>
                <w:bottom w:val="none" w:sz="0" w:space="0" w:color="auto"/>
                <w:right w:val="none" w:sz="0" w:space="0" w:color="auto"/>
              </w:divBdr>
              <w:divsChild>
                <w:div w:id="1203052199">
                  <w:marLeft w:val="0"/>
                  <w:marRight w:val="0"/>
                  <w:marTop w:val="0"/>
                  <w:marBottom w:val="0"/>
                  <w:divBdr>
                    <w:top w:val="none" w:sz="0" w:space="0" w:color="auto"/>
                    <w:left w:val="none" w:sz="0" w:space="0" w:color="auto"/>
                    <w:bottom w:val="none" w:sz="0" w:space="0" w:color="auto"/>
                    <w:right w:val="none" w:sz="0" w:space="0" w:color="auto"/>
                  </w:divBdr>
                </w:div>
              </w:divsChild>
            </w:div>
            <w:div w:id="1916090086">
              <w:marLeft w:val="0"/>
              <w:marRight w:val="0"/>
              <w:marTop w:val="0"/>
              <w:marBottom w:val="0"/>
              <w:divBdr>
                <w:top w:val="none" w:sz="0" w:space="0" w:color="auto"/>
                <w:left w:val="none" w:sz="0" w:space="0" w:color="auto"/>
                <w:bottom w:val="none" w:sz="0" w:space="0" w:color="auto"/>
                <w:right w:val="none" w:sz="0" w:space="0" w:color="auto"/>
              </w:divBdr>
              <w:divsChild>
                <w:div w:id="937368681">
                  <w:marLeft w:val="0"/>
                  <w:marRight w:val="0"/>
                  <w:marTop w:val="0"/>
                  <w:marBottom w:val="0"/>
                  <w:divBdr>
                    <w:top w:val="none" w:sz="0" w:space="0" w:color="auto"/>
                    <w:left w:val="none" w:sz="0" w:space="0" w:color="auto"/>
                    <w:bottom w:val="none" w:sz="0" w:space="0" w:color="auto"/>
                    <w:right w:val="none" w:sz="0" w:space="0" w:color="auto"/>
                  </w:divBdr>
                </w:div>
              </w:divsChild>
            </w:div>
            <w:div w:id="1939825754">
              <w:marLeft w:val="0"/>
              <w:marRight w:val="0"/>
              <w:marTop w:val="0"/>
              <w:marBottom w:val="0"/>
              <w:divBdr>
                <w:top w:val="none" w:sz="0" w:space="0" w:color="auto"/>
                <w:left w:val="none" w:sz="0" w:space="0" w:color="auto"/>
                <w:bottom w:val="none" w:sz="0" w:space="0" w:color="auto"/>
                <w:right w:val="none" w:sz="0" w:space="0" w:color="auto"/>
              </w:divBdr>
              <w:divsChild>
                <w:div w:id="524447871">
                  <w:marLeft w:val="0"/>
                  <w:marRight w:val="0"/>
                  <w:marTop w:val="0"/>
                  <w:marBottom w:val="0"/>
                  <w:divBdr>
                    <w:top w:val="none" w:sz="0" w:space="0" w:color="auto"/>
                    <w:left w:val="none" w:sz="0" w:space="0" w:color="auto"/>
                    <w:bottom w:val="none" w:sz="0" w:space="0" w:color="auto"/>
                    <w:right w:val="none" w:sz="0" w:space="0" w:color="auto"/>
                  </w:divBdr>
                </w:div>
              </w:divsChild>
            </w:div>
            <w:div w:id="1962690582">
              <w:marLeft w:val="0"/>
              <w:marRight w:val="0"/>
              <w:marTop w:val="0"/>
              <w:marBottom w:val="0"/>
              <w:divBdr>
                <w:top w:val="none" w:sz="0" w:space="0" w:color="auto"/>
                <w:left w:val="none" w:sz="0" w:space="0" w:color="auto"/>
                <w:bottom w:val="none" w:sz="0" w:space="0" w:color="auto"/>
                <w:right w:val="none" w:sz="0" w:space="0" w:color="auto"/>
              </w:divBdr>
              <w:divsChild>
                <w:div w:id="1194148078">
                  <w:marLeft w:val="0"/>
                  <w:marRight w:val="0"/>
                  <w:marTop w:val="0"/>
                  <w:marBottom w:val="0"/>
                  <w:divBdr>
                    <w:top w:val="none" w:sz="0" w:space="0" w:color="auto"/>
                    <w:left w:val="none" w:sz="0" w:space="0" w:color="auto"/>
                    <w:bottom w:val="none" w:sz="0" w:space="0" w:color="auto"/>
                    <w:right w:val="none" w:sz="0" w:space="0" w:color="auto"/>
                  </w:divBdr>
                </w:div>
              </w:divsChild>
            </w:div>
            <w:div w:id="1974476655">
              <w:marLeft w:val="0"/>
              <w:marRight w:val="0"/>
              <w:marTop w:val="0"/>
              <w:marBottom w:val="0"/>
              <w:divBdr>
                <w:top w:val="none" w:sz="0" w:space="0" w:color="auto"/>
                <w:left w:val="none" w:sz="0" w:space="0" w:color="auto"/>
                <w:bottom w:val="none" w:sz="0" w:space="0" w:color="auto"/>
                <w:right w:val="none" w:sz="0" w:space="0" w:color="auto"/>
              </w:divBdr>
              <w:divsChild>
                <w:div w:id="1939019747">
                  <w:marLeft w:val="0"/>
                  <w:marRight w:val="0"/>
                  <w:marTop w:val="0"/>
                  <w:marBottom w:val="0"/>
                  <w:divBdr>
                    <w:top w:val="none" w:sz="0" w:space="0" w:color="auto"/>
                    <w:left w:val="none" w:sz="0" w:space="0" w:color="auto"/>
                    <w:bottom w:val="none" w:sz="0" w:space="0" w:color="auto"/>
                    <w:right w:val="none" w:sz="0" w:space="0" w:color="auto"/>
                  </w:divBdr>
                </w:div>
              </w:divsChild>
            </w:div>
            <w:div w:id="1999260385">
              <w:marLeft w:val="0"/>
              <w:marRight w:val="0"/>
              <w:marTop w:val="0"/>
              <w:marBottom w:val="0"/>
              <w:divBdr>
                <w:top w:val="none" w:sz="0" w:space="0" w:color="auto"/>
                <w:left w:val="none" w:sz="0" w:space="0" w:color="auto"/>
                <w:bottom w:val="none" w:sz="0" w:space="0" w:color="auto"/>
                <w:right w:val="none" w:sz="0" w:space="0" w:color="auto"/>
              </w:divBdr>
              <w:divsChild>
                <w:div w:id="1216354469">
                  <w:marLeft w:val="0"/>
                  <w:marRight w:val="0"/>
                  <w:marTop w:val="0"/>
                  <w:marBottom w:val="0"/>
                  <w:divBdr>
                    <w:top w:val="none" w:sz="0" w:space="0" w:color="auto"/>
                    <w:left w:val="none" w:sz="0" w:space="0" w:color="auto"/>
                    <w:bottom w:val="none" w:sz="0" w:space="0" w:color="auto"/>
                    <w:right w:val="none" w:sz="0" w:space="0" w:color="auto"/>
                  </w:divBdr>
                </w:div>
              </w:divsChild>
            </w:div>
            <w:div w:id="2012021772">
              <w:marLeft w:val="0"/>
              <w:marRight w:val="0"/>
              <w:marTop w:val="0"/>
              <w:marBottom w:val="0"/>
              <w:divBdr>
                <w:top w:val="none" w:sz="0" w:space="0" w:color="auto"/>
                <w:left w:val="none" w:sz="0" w:space="0" w:color="auto"/>
                <w:bottom w:val="none" w:sz="0" w:space="0" w:color="auto"/>
                <w:right w:val="none" w:sz="0" w:space="0" w:color="auto"/>
              </w:divBdr>
              <w:divsChild>
                <w:div w:id="7295315">
                  <w:marLeft w:val="0"/>
                  <w:marRight w:val="0"/>
                  <w:marTop w:val="0"/>
                  <w:marBottom w:val="0"/>
                  <w:divBdr>
                    <w:top w:val="none" w:sz="0" w:space="0" w:color="auto"/>
                    <w:left w:val="none" w:sz="0" w:space="0" w:color="auto"/>
                    <w:bottom w:val="none" w:sz="0" w:space="0" w:color="auto"/>
                    <w:right w:val="none" w:sz="0" w:space="0" w:color="auto"/>
                  </w:divBdr>
                </w:div>
              </w:divsChild>
            </w:div>
            <w:div w:id="2061439540">
              <w:marLeft w:val="0"/>
              <w:marRight w:val="0"/>
              <w:marTop w:val="0"/>
              <w:marBottom w:val="0"/>
              <w:divBdr>
                <w:top w:val="none" w:sz="0" w:space="0" w:color="auto"/>
                <w:left w:val="none" w:sz="0" w:space="0" w:color="auto"/>
                <w:bottom w:val="none" w:sz="0" w:space="0" w:color="auto"/>
                <w:right w:val="none" w:sz="0" w:space="0" w:color="auto"/>
              </w:divBdr>
              <w:divsChild>
                <w:div w:id="769548852">
                  <w:marLeft w:val="0"/>
                  <w:marRight w:val="0"/>
                  <w:marTop w:val="0"/>
                  <w:marBottom w:val="0"/>
                  <w:divBdr>
                    <w:top w:val="none" w:sz="0" w:space="0" w:color="auto"/>
                    <w:left w:val="none" w:sz="0" w:space="0" w:color="auto"/>
                    <w:bottom w:val="none" w:sz="0" w:space="0" w:color="auto"/>
                    <w:right w:val="none" w:sz="0" w:space="0" w:color="auto"/>
                  </w:divBdr>
                </w:div>
              </w:divsChild>
            </w:div>
            <w:div w:id="2063291237">
              <w:marLeft w:val="0"/>
              <w:marRight w:val="0"/>
              <w:marTop w:val="0"/>
              <w:marBottom w:val="0"/>
              <w:divBdr>
                <w:top w:val="none" w:sz="0" w:space="0" w:color="auto"/>
                <w:left w:val="none" w:sz="0" w:space="0" w:color="auto"/>
                <w:bottom w:val="none" w:sz="0" w:space="0" w:color="auto"/>
                <w:right w:val="none" w:sz="0" w:space="0" w:color="auto"/>
              </w:divBdr>
              <w:divsChild>
                <w:div w:id="1076047848">
                  <w:marLeft w:val="0"/>
                  <w:marRight w:val="0"/>
                  <w:marTop w:val="0"/>
                  <w:marBottom w:val="0"/>
                  <w:divBdr>
                    <w:top w:val="none" w:sz="0" w:space="0" w:color="auto"/>
                    <w:left w:val="none" w:sz="0" w:space="0" w:color="auto"/>
                    <w:bottom w:val="none" w:sz="0" w:space="0" w:color="auto"/>
                    <w:right w:val="none" w:sz="0" w:space="0" w:color="auto"/>
                  </w:divBdr>
                </w:div>
              </w:divsChild>
            </w:div>
            <w:div w:id="2080135112">
              <w:marLeft w:val="0"/>
              <w:marRight w:val="0"/>
              <w:marTop w:val="0"/>
              <w:marBottom w:val="0"/>
              <w:divBdr>
                <w:top w:val="none" w:sz="0" w:space="0" w:color="auto"/>
                <w:left w:val="none" w:sz="0" w:space="0" w:color="auto"/>
                <w:bottom w:val="none" w:sz="0" w:space="0" w:color="auto"/>
                <w:right w:val="none" w:sz="0" w:space="0" w:color="auto"/>
              </w:divBdr>
              <w:divsChild>
                <w:div w:id="18710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1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vic.gov.au/Portal" TargetMode="External"/><Relationship Id="rId13" Type="http://schemas.openxmlformats.org/officeDocument/2006/relationships/hyperlink" Target="https://www.epa.vic.gov.au/for-business/waste/waste-classification/designation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ermissions@epa.vic.gov.au"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epa.vic.gov.au/epa-privacy-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missions@epa.vic.gov.au"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epa.vic.gov.au/about-epa/laws/new-laws/state-of-knowledge-and-industry-guidance"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www.epa.vic.gov.au/about-epa/publications/1827-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ermissions@epa.vic.gov.au" TargetMode="External"/><Relationship Id="rId14" Type="http://schemas.openxmlformats.org/officeDocument/2006/relationships/hyperlink" Target="https://www.epa.vic.gov.au/for-business/new-laws-and-your-business/general-environmental-duty" TargetMode="External"/><Relationship Id="rId22" Type="http://schemas.openxmlformats.org/officeDocument/2006/relationships/header" Target="header4.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permissions@epa.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028EAA8-CC76-4C73-A4A3-ACC27E48B3D9}"/>
      </w:docPartPr>
      <w:docPartBody>
        <w:p w:rsidR="00252DA6" w:rsidRDefault="00173178">
          <w:r w:rsidRPr="00DD2363">
            <w:rPr>
              <w:rStyle w:val="PlaceholderText"/>
            </w:rPr>
            <w:t>Click or tap here to enter text.</w:t>
          </w:r>
        </w:p>
      </w:docPartBody>
    </w:docPart>
    <w:docPart>
      <w:docPartPr>
        <w:name w:val="20F32A66828C406B907EF0540F3803C8"/>
        <w:category>
          <w:name w:val="General"/>
          <w:gallery w:val="placeholder"/>
        </w:category>
        <w:types>
          <w:type w:val="bbPlcHdr"/>
        </w:types>
        <w:behaviors>
          <w:behavior w:val="content"/>
        </w:behaviors>
        <w:guid w:val="{C2DD9AA5-9188-44A1-B083-B7DDCD21A6E5}"/>
      </w:docPartPr>
      <w:docPartBody>
        <w:p w:rsidR="00654D51" w:rsidRDefault="00654D51" w:rsidP="00654D51">
          <w:pPr>
            <w:pStyle w:val="20F32A66828C406B907EF0540F3803C8"/>
          </w:pPr>
          <w:r w:rsidRPr="00DD2363">
            <w:rPr>
              <w:rStyle w:val="PlaceholderText"/>
            </w:rPr>
            <w:t>Click or tap here to enter text.</w:t>
          </w:r>
        </w:p>
      </w:docPartBody>
    </w:docPart>
    <w:docPart>
      <w:docPartPr>
        <w:name w:val="BC8EA03DF47747B78F37249147A13DB4"/>
        <w:category>
          <w:name w:val="General"/>
          <w:gallery w:val="placeholder"/>
        </w:category>
        <w:types>
          <w:type w:val="bbPlcHdr"/>
        </w:types>
        <w:behaviors>
          <w:behavior w:val="content"/>
        </w:behaviors>
        <w:guid w:val="{9302A0B6-C137-4029-A344-9081285A8A57}"/>
      </w:docPartPr>
      <w:docPartBody>
        <w:p w:rsidR="00654D51" w:rsidRDefault="00654D51" w:rsidP="00654D51">
          <w:pPr>
            <w:pStyle w:val="BC8EA03DF47747B78F37249147A13DB4"/>
          </w:pPr>
          <w:r w:rsidRPr="00DD2363">
            <w:rPr>
              <w:rStyle w:val="PlaceholderText"/>
            </w:rPr>
            <w:t>Click or tap here to enter text.</w:t>
          </w:r>
        </w:p>
      </w:docPartBody>
    </w:docPart>
    <w:docPart>
      <w:docPartPr>
        <w:name w:val="34C1B504A414402E9FC3041F57A60EE2"/>
        <w:category>
          <w:name w:val="General"/>
          <w:gallery w:val="placeholder"/>
        </w:category>
        <w:types>
          <w:type w:val="bbPlcHdr"/>
        </w:types>
        <w:behaviors>
          <w:behavior w:val="content"/>
        </w:behaviors>
        <w:guid w:val="{BB7EF15E-8797-4622-BA5E-5D22EA0BDB37}"/>
      </w:docPartPr>
      <w:docPartBody>
        <w:p w:rsidR="004F7982" w:rsidRDefault="00DE1EF6" w:rsidP="00DE1EF6">
          <w:pPr>
            <w:pStyle w:val="34C1B504A414402E9FC3041F57A60EE2"/>
          </w:pPr>
          <w:r w:rsidRPr="00DD2363">
            <w:rPr>
              <w:rStyle w:val="PlaceholderText"/>
            </w:rPr>
            <w:t>Click or tap here to enter text.</w:t>
          </w:r>
        </w:p>
      </w:docPartBody>
    </w:docPart>
    <w:docPart>
      <w:docPartPr>
        <w:name w:val="2D6532078193448185EDA5BB9E600374"/>
        <w:category>
          <w:name w:val="General"/>
          <w:gallery w:val="placeholder"/>
        </w:category>
        <w:types>
          <w:type w:val="bbPlcHdr"/>
        </w:types>
        <w:behaviors>
          <w:behavior w:val="content"/>
        </w:behaviors>
        <w:guid w:val="{40C21619-17F2-4DEE-A5F9-E6C18C928ACA}"/>
      </w:docPartPr>
      <w:docPartBody>
        <w:p w:rsidR="00E51B9B" w:rsidRDefault="00157BB7" w:rsidP="00157BB7">
          <w:pPr>
            <w:pStyle w:val="2D6532078193448185EDA5BB9E600374"/>
          </w:pPr>
          <w:r w:rsidRPr="00DD2363">
            <w:rPr>
              <w:rStyle w:val="PlaceholderText"/>
            </w:rPr>
            <w:t>Click or tap here to enter text.</w:t>
          </w:r>
        </w:p>
      </w:docPartBody>
    </w:docPart>
    <w:docPart>
      <w:docPartPr>
        <w:name w:val="6974FDA968554512A3E3D7F1ACBD9C6C"/>
        <w:category>
          <w:name w:val="General"/>
          <w:gallery w:val="placeholder"/>
        </w:category>
        <w:types>
          <w:type w:val="bbPlcHdr"/>
        </w:types>
        <w:behaviors>
          <w:behavior w:val="content"/>
        </w:behaviors>
        <w:guid w:val="{1531EB9B-4E92-4588-BE38-EC2A35C81F1A}"/>
      </w:docPartPr>
      <w:docPartBody>
        <w:p w:rsidR="00B002AA" w:rsidRDefault="00173178">
          <w:pPr>
            <w:pStyle w:val="6974FDA968554512A3E3D7F1ACBD9C6C"/>
          </w:pPr>
          <w:r w:rsidRPr="00DD2363">
            <w:rPr>
              <w:rStyle w:val="PlaceholderText"/>
            </w:rPr>
            <w:t>Click or tap here to enter text.</w:t>
          </w:r>
        </w:p>
      </w:docPartBody>
    </w:docPart>
    <w:docPart>
      <w:docPartPr>
        <w:name w:val="390A0FF1C45743518CEE195041EB699C"/>
        <w:category>
          <w:name w:val="General"/>
          <w:gallery w:val="placeholder"/>
        </w:category>
        <w:types>
          <w:type w:val="bbPlcHdr"/>
        </w:types>
        <w:behaviors>
          <w:behavior w:val="content"/>
        </w:behaviors>
        <w:guid w:val="{E79BD90F-8F3B-45C8-9786-284EC98086BE}"/>
      </w:docPartPr>
      <w:docPartBody>
        <w:p w:rsidR="0076182F" w:rsidRDefault="00E9004D" w:rsidP="00E9004D">
          <w:pPr>
            <w:pStyle w:val="390A0FF1C45743518CEE195041EB699C"/>
          </w:pPr>
          <w:r w:rsidRPr="00DD2363">
            <w:rPr>
              <w:rStyle w:val="PlaceholderText"/>
            </w:rPr>
            <w:t>Click or tap here to enter text.</w:t>
          </w:r>
        </w:p>
      </w:docPartBody>
    </w:docPart>
    <w:docPart>
      <w:docPartPr>
        <w:name w:val="94A1A1AFADF0445A97E9FFA3CC8E1702"/>
        <w:category>
          <w:name w:val="General"/>
          <w:gallery w:val="placeholder"/>
        </w:category>
        <w:types>
          <w:type w:val="bbPlcHdr"/>
        </w:types>
        <w:behaviors>
          <w:behavior w:val="content"/>
        </w:behaviors>
        <w:guid w:val="{D12E65BC-F6CD-4CB3-9E7A-662C62CF3641}"/>
      </w:docPartPr>
      <w:docPartBody>
        <w:p w:rsidR="0076182F" w:rsidRDefault="00E9004D" w:rsidP="00E9004D">
          <w:pPr>
            <w:pStyle w:val="94A1A1AFADF0445A97E9FFA3CC8E1702"/>
          </w:pPr>
          <w:r w:rsidRPr="00DD2363">
            <w:rPr>
              <w:rStyle w:val="PlaceholderText"/>
            </w:rPr>
            <w:t>Click or tap here to enter text.</w:t>
          </w:r>
        </w:p>
      </w:docPartBody>
    </w:docPart>
    <w:docPart>
      <w:docPartPr>
        <w:name w:val="A4B16E90EBD94A45BDDF47AAA3667173"/>
        <w:category>
          <w:name w:val="General"/>
          <w:gallery w:val="placeholder"/>
        </w:category>
        <w:types>
          <w:type w:val="bbPlcHdr"/>
        </w:types>
        <w:behaviors>
          <w:behavior w:val="content"/>
        </w:behaviors>
        <w:guid w:val="{2CF81766-7E02-49B2-BF72-1FF71A8E3D7C}"/>
      </w:docPartPr>
      <w:docPartBody>
        <w:p w:rsidR="0076182F" w:rsidRDefault="00E9004D" w:rsidP="00E9004D">
          <w:pPr>
            <w:pStyle w:val="A4B16E90EBD94A45BDDF47AAA3667173"/>
          </w:pPr>
          <w:r w:rsidRPr="00DD2363">
            <w:rPr>
              <w:rStyle w:val="PlaceholderText"/>
            </w:rPr>
            <w:t>Click or tap here to enter text.</w:t>
          </w:r>
        </w:p>
      </w:docPartBody>
    </w:docPart>
    <w:docPart>
      <w:docPartPr>
        <w:name w:val="48AAA3C71A9F4DAB9EB217B514C99190"/>
        <w:category>
          <w:name w:val="General"/>
          <w:gallery w:val="placeholder"/>
        </w:category>
        <w:types>
          <w:type w:val="bbPlcHdr"/>
        </w:types>
        <w:behaviors>
          <w:behavior w:val="content"/>
        </w:behaviors>
        <w:guid w:val="{7BDE188C-BB6C-40FF-A13B-B0F06E967CF3}"/>
      </w:docPartPr>
      <w:docPartBody>
        <w:p w:rsidR="0076182F" w:rsidRDefault="00E9004D" w:rsidP="00E9004D">
          <w:pPr>
            <w:pStyle w:val="48AAA3C71A9F4DAB9EB217B514C99190"/>
          </w:pPr>
          <w:r w:rsidRPr="00C4406B">
            <w:rPr>
              <w:rStyle w:val="PlaceholderText"/>
              <w:rFonts w:cs="Arial"/>
              <w:szCs w:val="18"/>
              <w:shd w:val="clear" w:color="auto" w:fill="BFBFBF" w:themeFill="background1" w:themeFillShade="BF"/>
            </w:rPr>
            <w:t xml:space="preserve">      /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SemiBold">
    <w:panose1 w:val="00000700000000000000"/>
    <w:charset w:val="00"/>
    <w:family w:val="auto"/>
    <w:pitch w:val="variable"/>
    <w:sig w:usb0="00000007" w:usb1="00000000" w:usb2="00000000" w:usb3="00000000" w:csb0="00000093" w:csb1="00000000"/>
  </w:font>
  <w:font w:name="VIC">
    <w:altName w:val="Cambri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78"/>
    <w:rsid w:val="00030CFB"/>
    <w:rsid w:val="000327C1"/>
    <w:rsid w:val="000367C6"/>
    <w:rsid w:val="00060398"/>
    <w:rsid w:val="000A353D"/>
    <w:rsid w:val="000B66C0"/>
    <w:rsid w:val="00157BB7"/>
    <w:rsid w:val="00173178"/>
    <w:rsid w:val="001E0F43"/>
    <w:rsid w:val="0021172E"/>
    <w:rsid w:val="00252DA6"/>
    <w:rsid w:val="00254F8A"/>
    <w:rsid w:val="00336BC9"/>
    <w:rsid w:val="003401EE"/>
    <w:rsid w:val="003472E4"/>
    <w:rsid w:val="00352AAE"/>
    <w:rsid w:val="00390477"/>
    <w:rsid w:val="003B2D97"/>
    <w:rsid w:val="00400F47"/>
    <w:rsid w:val="0042092D"/>
    <w:rsid w:val="0042317A"/>
    <w:rsid w:val="004701ED"/>
    <w:rsid w:val="00483031"/>
    <w:rsid w:val="00484E48"/>
    <w:rsid w:val="00495B5D"/>
    <w:rsid w:val="004E1C18"/>
    <w:rsid w:val="004F7982"/>
    <w:rsid w:val="005220B6"/>
    <w:rsid w:val="00564BBA"/>
    <w:rsid w:val="00571B7B"/>
    <w:rsid w:val="00585878"/>
    <w:rsid w:val="0059313A"/>
    <w:rsid w:val="005A2A23"/>
    <w:rsid w:val="005B3197"/>
    <w:rsid w:val="00650FF8"/>
    <w:rsid w:val="00654D51"/>
    <w:rsid w:val="00674935"/>
    <w:rsid w:val="006755AF"/>
    <w:rsid w:val="006E424A"/>
    <w:rsid w:val="006E723A"/>
    <w:rsid w:val="006F2377"/>
    <w:rsid w:val="00740E87"/>
    <w:rsid w:val="0076182F"/>
    <w:rsid w:val="007647C6"/>
    <w:rsid w:val="0077197F"/>
    <w:rsid w:val="00777484"/>
    <w:rsid w:val="007C631F"/>
    <w:rsid w:val="00807174"/>
    <w:rsid w:val="0082117B"/>
    <w:rsid w:val="00873A3C"/>
    <w:rsid w:val="008809C1"/>
    <w:rsid w:val="008B3E39"/>
    <w:rsid w:val="00907DE8"/>
    <w:rsid w:val="009328FE"/>
    <w:rsid w:val="00962E54"/>
    <w:rsid w:val="009654F7"/>
    <w:rsid w:val="00974A02"/>
    <w:rsid w:val="00977352"/>
    <w:rsid w:val="0099787C"/>
    <w:rsid w:val="009A5FFC"/>
    <w:rsid w:val="009C068F"/>
    <w:rsid w:val="009F565C"/>
    <w:rsid w:val="009F6B1B"/>
    <w:rsid w:val="009F7621"/>
    <w:rsid w:val="00A3656D"/>
    <w:rsid w:val="00A47DFE"/>
    <w:rsid w:val="00A95C4E"/>
    <w:rsid w:val="00AC5B60"/>
    <w:rsid w:val="00AE7815"/>
    <w:rsid w:val="00B002AA"/>
    <w:rsid w:val="00B40FE3"/>
    <w:rsid w:val="00B71FF2"/>
    <w:rsid w:val="00B96A74"/>
    <w:rsid w:val="00BA78C0"/>
    <w:rsid w:val="00BD421A"/>
    <w:rsid w:val="00BD48DC"/>
    <w:rsid w:val="00BE20AC"/>
    <w:rsid w:val="00BF0757"/>
    <w:rsid w:val="00C11586"/>
    <w:rsid w:val="00C257C7"/>
    <w:rsid w:val="00C32910"/>
    <w:rsid w:val="00C66FF7"/>
    <w:rsid w:val="00C72B3A"/>
    <w:rsid w:val="00CF0FAD"/>
    <w:rsid w:val="00D14F3C"/>
    <w:rsid w:val="00D24E5D"/>
    <w:rsid w:val="00D53750"/>
    <w:rsid w:val="00D74E65"/>
    <w:rsid w:val="00D84E89"/>
    <w:rsid w:val="00DA41D8"/>
    <w:rsid w:val="00DD6264"/>
    <w:rsid w:val="00DE07A1"/>
    <w:rsid w:val="00DE1EF6"/>
    <w:rsid w:val="00DF5A16"/>
    <w:rsid w:val="00E033D4"/>
    <w:rsid w:val="00E44B3C"/>
    <w:rsid w:val="00E51B9B"/>
    <w:rsid w:val="00E608BE"/>
    <w:rsid w:val="00E61DDB"/>
    <w:rsid w:val="00E8367D"/>
    <w:rsid w:val="00E84CCF"/>
    <w:rsid w:val="00E9004D"/>
    <w:rsid w:val="00EB33FE"/>
    <w:rsid w:val="00ED139F"/>
    <w:rsid w:val="00F43F3B"/>
    <w:rsid w:val="00F94218"/>
    <w:rsid w:val="00FC67D5"/>
    <w:rsid w:val="00FD0F68"/>
    <w:rsid w:val="00FD1E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004D"/>
    <w:rPr>
      <w:color w:val="808080"/>
    </w:rPr>
  </w:style>
  <w:style w:type="paragraph" w:customStyle="1" w:styleId="20F32A66828C406B907EF0540F3803C8">
    <w:name w:val="20F32A66828C406B907EF0540F3803C8"/>
    <w:rsid w:val="00654D51"/>
    <w:pPr>
      <w:spacing w:line="278" w:lineRule="auto"/>
    </w:pPr>
    <w:rPr>
      <w:kern w:val="2"/>
      <w:sz w:val="24"/>
      <w:szCs w:val="24"/>
      <w14:ligatures w14:val="standardContextual"/>
    </w:rPr>
  </w:style>
  <w:style w:type="paragraph" w:customStyle="1" w:styleId="BC8EA03DF47747B78F37249147A13DB4">
    <w:name w:val="BC8EA03DF47747B78F37249147A13DB4"/>
    <w:rsid w:val="00654D51"/>
    <w:pPr>
      <w:spacing w:line="278" w:lineRule="auto"/>
    </w:pPr>
    <w:rPr>
      <w:kern w:val="2"/>
      <w:sz w:val="24"/>
      <w:szCs w:val="24"/>
      <w14:ligatures w14:val="standardContextual"/>
    </w:rPr>
  </w:style>
  <w:style w:type="paragraph" w:customStyle="1" w:styleId="34C1B504A414402E9FC3041F57A60EE2">
    <w:name w:val="34C1B504A414402E9FC3041F57A60EE2"/>
    <w:rsid w:val="00DE1EF6"/>
    <w:pPr>
      <w:spacing w:line="278" w:lineRule="auto"/>
    </w:pPr>
    <w:rPr>
      <w:kern w:val="2"/>
      <w:sz w:val="24"/>
      <w:szCs w:val="24"/>
      <w14:ligatures w14:val="standardContextual"/>
    </w:rPr>
  </w:style>
  <w:style w:type="paragraph" w:customStyle="1" w:styleId="2D6532078193448185EDA5BB9E600374">
    <w:name w:val="2D6532078193448185EDA5BB9E600374"/>
    <w:rsid w:val="00157BB7"/>
    <w:pPr>
      <w:spacing w:line="278" w:lineRule="auto"/>
    </w:pPr>
    <w:rPr>
      <w:kern w:val="2"/>
      <w:sz w:val="24"/>
      <w:szCs w:val="24"/>
      <w14:ligatures w14:val="standardContextual"/>
    </w:rPr>
  </w:style>
  <w:style w:type="paragraph" w:customStyle="1" w:styleId="6974FDA968554512A3E3D7F1ACBD9C6C">
    <w:name w:val="6974FDA968554512A3E3D7F1ACBD9C6C"/>
    <w:pPr>
      <w:spacing w:line="278" w:lineRule="auto"/>
    </w:pPr>
    <w:rPr>
      <w:kern w:val="2"/>
      <w:sz w:val="24"/>
      <w:szCs w:val="24"/>
      <w14:ligatures w14:val="standardContextual"/>
    </w:rPr>
  </w:style>
  <w:style w:type="paragraph" w:customStyle="1" w:styleId="390A0FF1C45743518CEE195041EB699C">
    <w:name w:val="390A0FF1C45743518CEE195041EB699C"/>
    <w:rsid w:val="00E9004D"/>
    <w:pPr>
      <w:spacing w:line="278" w:lineRule="auto"/>
    </w:pPr>
    <w:rPr>
      <w:kern w:val="2"/>
      <w:sz w:val="24"/>
      <w:szCs w:val="24"/>
      <w14:ligatures w14:val="standardContextual"/>
    </w:rPr>
  </w:style>
  <w:style w:type="paragraph" w:customStyle="1" w:styleId="94A1A1AFADF0445A97E9FFA3CC8E1702">
    <w:name w:val="94A1A1AFADF0445A97E9FFA3CC8E1702"/>
    <w:rsid w:val="00E9004D"/>
    <w:pPr>
      <w:spacing w:line="278" w:lineRule="auto"/>
    </w:pPr>
    <w:rPr>
      <w:kern w:val="2"/>
      <w:sz w:val="24"/>
      <w:szCs w:val="24"/>
      <w14:ligatures w14:val="standardContextual"/>
    </w:rPr>
  </w:style>
  <w:style w:type="paragraph" w:customStyle="1" w:styleId="A4B16E90EBD94A45BDDF47AAA3667173">
    <w:name w:val="A4B16E90EBD94A45BDDF47AAA3667173"/>
    <w:rsid w:val="00E9004D"/>
    <w:pPr>
      <w:spacing w:line="278" w:lineRule="auto"/>
    </w:pPr>
    <w:rPr>
      <w:kern w:val="2"/>
      <w:sz w:val="24"/>
      <w:szCs w:val="24"/>
      <w14:ligatures w14:val="standardContextual"/>
    </w:rPr>
  </w:style>
  <w:style w:type="paragraph" w:customStyle="1" w:styleId="48AAA3C71A9F4DAB9EB217B514C99190">
    <w:name w:val="48AAA3C71A9F4DAB9EB217B514C99190"/>
    <w:rsid w:val="00E900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PA">
      <a:dk1>
        <a:srgbClr val="000000"/>
      </a:dk1>
      <a:lt1>
        <a:srgbClr val="FFFFFF"/>
      </a:lt1>
      <a:dk2>
        <a:srgbClr val="0A3C73"/>
      </a:dk2>
      <a:lt2>
        <a:srgbClr val="E8EBEE"/>
      </a:lt2>
      <a:accent1>
        <a:srgbClr val="00B3E1"/>
      </a:accent1>
      <a:accent2>
        <a:srgbClr val="005FB3"/>
      </a:accent2>
      <a:accent3>
        <a:srgbClr val="0A3C73"/>
      </a:accent3>
      <a:accent4>
        <a:srgbClr val="00B3E1"/>
      </a:accent4>
      <a:accent5>
        <a:srgbClr val="005FB3"/>
      </a:accent5>
      <a:accent6>
        <a:srgbClr val="0A3C73"/>
      </a:accent6>
      <a:hlink>
        <a:srgbClr val="00B3E1"/>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BEC20-595C-4137-880B-DD4785D71099}">
  <ds:schemaRefs>
    <ds:schemaRef ds:uri="http://schemas.openxmlformats.org/officeDocument/2006/bibliography"/>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2434</Words>
  <Characters>13539</Characters>
  <Application>Microsoft Office Word</Application>
  <DocSecurity>0</DocSecurity>
  <Lines>615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2026-01-09T00:03:00Z</dcterms:created>
  <dcterms:modified xsi:type="dcterms:W3CDTF">2026-01-09T00:04:00Z</dcterms:modified>
</cp:coreProperties>
</file>